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D2" w:rsidRPr="00CF28D2" w:rsidRDefault="00CF28D2" w:rsidP="00A30ADF">
      <w:pPr>
        <w:spacing w:after="0" w:line="240" w:lineRule="auto"/>
        <w:ind w:right="6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CF28D2">
        <w:rPr>
          <w:rFonts w:ascii="Times New Roman" w:hAnsi="Times New Roman" w:cs="Times New Roman"/>
          <w:spacing w:val="-2"/>
          <w:sz w:val="28"/>
          <w:szCs w:val="28"/>
        </w:rPr>
        <w:t>РОССИЙСКАЯ ФЕДЕРАЦИЯ</w:t>
      </w:r>
    </w:p>
    <w:p w:rsidR="00CF28D2" w:rsidRPr="00CF28D2" w:rsidRDefault="00CF28D2" w:rsidP="00A30ADF">
      <w:pPr>
        <w:spacing w:after="0" w:line="240" w:lineRule="auto"/>
        <w:ind w:right="6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CF28D2">
        <w:rPr>
          <w:rFonts w:ascii="Times New Roman" w:hAnsi="Times New Roman" w:cs="Times New Roman"/>
          <w:spacing w:val="-2"/>
          <w:sz w:val="28"/>
          <w:szCs w:val="28"/>
        </w:rPr>
        <w:t>ГОРОДСКОЙ ОКРУГ</w:t>
      </w:r>
    </w:p>
    <w:p w:rsidR="00CF28D2" w:rsidRPr="00CF28D2" w:rsidRDefault="00CF28D2" w:rsidP="00A30ADF">
      <w:pPr>
        <w:spacing w:after="0" w:line="240" w:lineRule="auto"/>
        <w:ind w:right="6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CF28D2">
        <w:rPr>
          <w:rFonts w:ascii="Times New Roman" w:hAnsi="Times New Roman" w:cs="Times New Roman"/>
          <w:spacing w:val="-2"/>
          <w:sz w:val="28"/>
          <w:szCs w:val="28"/>
        </w:rPr>
        <w:t>«ГОРОД КЛИНЦЫ БРЯНСКОЙ ОБЛАСТИ»</w:t>
      </w:r>
    </w:p>
    <w:p w:rsidR="00CF28D2" w:rsidRPr="00CF28D2" w:rsidRDefault="00CF28D2" w:rsidP="00A30ADF">
      <w:pPr>
        <w:spacing w:after="0" w:line="240" w:lineRule="auto"/>
        <w:ind w:right="6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CF28D2">
        <w:rPr>
          <w:rFonts w:ascii="Times New Roman" w:hAnsi="Times New Roman" w:cs="Times New Roman"/>
          <w:spacing w:val="-2"/>
          <w:sz w:val="28"/>
          <w:szCs w:val="28"/>
        </w:rPr>
        <w:t>КЛИНЦОВСКАЯ ГОРОДСКАЯ АДМИНИСТРАЦИЯ</w:t>
      </w:r>
    </w:p>
    <w:p w:rsidR="00CF28D2" w:rsidRDefault="00CF28D2" w:rsidP="00A30ADF">
      <w:pPr>
        <w:spacing w:line="240" w:lineRule="auto"/>
        <w:ind w:right="6"/>
        <w:rPr>
          <w:spacing w:val="-2"/>
        </w:rPr>
      </w:pPr>
    </w:p>
    <w:p w:rsidR="00CF28D2" w:rsidRPr="00CF28D2" w:rsidRDefault="00CF28D2" w:rsidP="00A30ADF">
      <w:pPr>
        <w:ind w:right="6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CF28D2">
        <w:rPr>
          <w:rFonts w:ascii="Times New Roman" w:hAnsi="Times New Roman" w:cs="Times New Roman"/>
          <w:spacing w:val="-2"/>
          <w:sz w:val="28"/>
          <w:szCs w:val="28"/>
        </w:rPr>
        <w:t>ПОСТАНОВЛЕНИЕ</w:t>
      </w:r>
    </w:p>
    <w:p w:rsidR="00CF28D2" w:rsidRPr="00CF28D2" w:rsidRDefault="00CF28D2" w:rsidP="00A30ADF">
      <w:pPr>
        <w:ind w:right="6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 w:rsidR="004A3105">
        <w:rPr>
          <w:rFonts w:ascii="Times New Roman" w:hAnsi="Times New Roman" w:cs="Times New Roman"/>
          <w:spacing w:val="-2"/>
          <w:sz w:val="28"/>
          <w:szCs w:val="28"/>
        </w:rPr>
        <w:t>31.10.</w:t>
      </w:r>
      <w:r>
        <w:rPr>
          <w:rFonts w:ascii="Times New Roman" w:hAnsi="Times New Roman" w:cs="Times New Roman"/>
          <w:spacing w:val="-2"/>
          <w:sz w:val="28"/>
          <w:szCs w:val="28"/>
        </w:rPr>
        <w:t>201</w:t>
      </w:r>
      <w:r w:rsidR="00E47EA8">
        <w:rPr>
          <w:rFonts w:ascii="Times New Roman" w:hAnsi="Times New Roman" w:cs="Times New Roman"/>
          <w:spacing w:val="-2"/>
          <w:sz w:val="28"/>
          <w:szCs w:val="28"/>
        </w:rPr>
        <w:t>8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Pr="00CF28D2">
        <w:rPr>
          <w:rFonts w:ascii="Times New Roman" w:hAnsi="Times New Roman" w:cs="Times New Roman"/>
          <w:spacing w:val="-2"/>
          <w:sz w:val="28"/>
          <w:szCs w:val="28"/>
        </w:rPr>
        <w:t xml:space="preserve">№ </w:t>
      </w:r>
      <w:r w:rsidR="004A3105">
        <w:rPr>
          <w:rFonts w:ascii="Times New Roman" w:hAnsi="Times New Roman" w:cs="Times New Roman"/>
          <w:spacing w:val="-2"/>
          <w:sz w:val="28"/>
          <w:szCs w:val="28"/>
        </w:rPr>
        <w:t>2142</w:t>
      </w:r>
      <w:bookmarkStart w:id="0" w:name="_GoBack"/>
      <w:bookmarkEnd w:id="0"/>
    </w:p>
    <w:p w:rsidR="00556A47" w:rsidRPr="00664B4A" w:rsidRDefault="00556A47" w:rsidP="00A30ADF">
      <w:pPr>
        <w:spacing w:after="0" w:line="300" w:lineRule="atLeast"/>
        <w:ind w:right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536A" w:rsidRDefault="0051536A" w:rsidP="005D7638">
      <w:pPr>
        <w:shd w:val="clear" w:color="auto" w:fill="FFFFFF"/>
        <w:spacing w:after="0" w:line="276" w:lineRule="auto"/>
        <w:ind w:right="411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изменении в ведомственную</w:t>
      </w:r>
    </w:p>
    <w:p w:rsidR="005D7638" w:rsidRDefault="005D7638" w:rsidP="005D7638">
      <w:pPr>
        <w:shd w:val="clear" w:color="auto" w:fill="FFFFFF"/>
        <w:spacing w:after="0" w:line="276" w:lineRule="auto"/>
        <w:ind w:right="311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Целевую </w:t>
      </w:r>
      <w:r w:rsidR="005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6A47"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</w:t>
      </w:r>
    </w:p>
    <w:p w:rsidR="005D7638" w:rsidRDefault="00556A47" w:rsidP="005D7638">
      <w:pPr>
        <w:shd w:val="clear" w:color="auto" w:fill="FFFFFF"/>
        <w:spacing w:after="0" w:line="276" w:lineRule="auto"/>
        <w:ind w:right="311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доступной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</w:t>
      </w:r>
      <w:r w:rsidR="005D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</w:t>
      </w:r>
    </w:p>
    <w:p w:rsidR="005D7638" w:rsidRDefault="00556A47" w:rsidP="005D7638">
      <w:pPr>
        <w:shd w:val="clear" w:color="auto" w:fill="FFFFFF"/>
        <w:spacing w:after="0" w:line="276" w:lineRule="auto"/>
        <w:ind w:right="311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инвалидов</w:t>
      </w:r>
      <w:r w:rsidR="005D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маломобильных</w:t>
      </w:r>
      <w:r w:rsidR="005D76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</w:p>
    <w:p w:rsidR="00556A47" w:rsidRPr="00664B4A" w:rsidRDefault="00556A47" w:rsidP="005D7638">
      <w:pPr>
        <w:shd w:val="clear" w:color="auto" w:fill="FFFFFF"/>
        <w:spacing w:after="0" w:line="276" w:lineRule="auto"/>
        <w:ind w:right="311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</w:t>
      </w:r>
      <w:r w:rsidR="005D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муниципальных учреждениях</w:t>
      </w:r>
      <w:r w:rsidR="00EB4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F28D2" w:rsidRDefault="00556A47" w:rsidP="005D7638">
      <w:pPr>
        <w:shd w:val="clear" w:color="auto" w:fill="FFFFFF"/>
        <w:spacing w:after="0" w:line="276" w:lineRule="auto"/>
        <w:ind w:right="411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подведомственных </w:t>
      </w:r>
      <w:r w:rsidR="00CF2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Клинцовской городской</w:t>
      </w:r>
    </w:p>
    <w:p w:rsidR="00556A47" w:rsidRPr="00664B4A" w:rsidRDefault="00CF28D2" w:rsidP="00B44021">
      <w:pPr>
        <w:shd w:val="clear" w:color="auto" w:fill="FFFFFF"/>
        <w:tabs>
          <w:tab w:val="left" w:pos="709"/>
          <w:tab w:val="left" w:pos="3686"/>
        </w:tabs>
        <w:spacing w:after="0" w:line="276" w:lineRule="auto"/>
        <w:ind w:right="368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5D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</w:t>
      </w:r>
      <w:r w:rsidR="00556A47"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56A47"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-2020 годы</w:t>
      </w:r>
      <w:r w:rsidR="005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утверждённую</w:t>
      </w:r>
      <w:r w:rsidR="005D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Клинцовской городской </w:t>
      </w:r>
      <w:r w:rsidR="005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5D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28.08.2018 № 1658.</w:t>
      </w:r>
    </w:p>
    <w:p w:rsidR="00556A47" w:rsidRDefault="00556A47" w:rsidP="005D7638">
      <w:pPr>
        <w:spacing w:after="0" w:line="300" w:lineRule="atLeast"/>
        <w:ind w:right="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638" w:rsidRPr="00664B4A" w:rsidRDefault="005D7638" w:rsidP="00A30ADF">
      <w:pPr>
        <w:spacing w:after="0" w:line="300" w:lineRule="atLeast"/>
        <w:ind w:right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36A" w:rsidRDefault="00556A47" w:rsidP="00A30ADF">
      <w:pPr>
        <w:spacing w:after="0" w:line="300" w:lineRule="atLeast"/>
        <w:ind w:right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</w:t>
      </w:r>
      <w:r w:rsidR="005153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В связи </w:t>
      </w:r>
      <w:r w:rsidR="00EC56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</w:t>
      </w:r>
      <w:r w:rsidR="00B440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технической ошибкой,</w:t>
      </w:r>
    </w:p>
    <w:p w:rsidR="005D7638" w:rsidRDefault="005D7638" w:rsidP="00A30ADF">
      <w:pPr>
        <w:spacing w:after="0" w:line="300" w:lineRule="atLeast"/>
        <w:ind w:right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36A" w:rsidRDefault="0051536A" w:rsidP="0051536A">
      <w:pPr>
        <w:spacing w:after="0" w:line="300" w:lineRule="atLeast"/>
        <w:ind w:right="6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ПОСТАНАВЛЯЮ:</w:t>
      </w:r>
    </w:p>
    <w:p w:rsidR="0051536A" w:rsidRPr="002A0D04" w:rsidRDefault="0051536A" w:rsidP="003904C3">
      <w:pPr>
        <w:pStyle w:val="a5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76" w:lineRule="auto"/>
        <w:ind w:left="0" w:right="6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ведомственную целевую программу «Формирование</w:t>
      </w:r>
      <w:r w:rsidRPr="002A0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r w:rsidRPr="002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доступной</w:t>
      </w:r>
      <w:r w:rsidRPr="002A0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r w:rsidR="0039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среды </w:t>
      </w:r>
      <w:r w:rsidRPr="002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</w:t>
      </w:r>
      <w:r w:rsidRPr="002A0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r w:rsidRPr="002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2A0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инвалидов </w:t>
      </w:r>
      <w:r w:rsidR="00A6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2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маломобильных</w:t>
      </w:r>
      <w:r w:rsidRPr="002A0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r w:rsidRPr="002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Pr="002A0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r w:rsidRPr="002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 в муниципальных учреждениях, подведомственных Клинцовской городской администрации» на 2018-2020 годы утверждённую постановлением Клинцовской городской администрации                   от 28.08.2</w:t>
      </w:r>
      <w:r w:rsidR="00B44021" w:rsidRPr="002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018 № 1658:</w:t>
      </w:r>
      <w:r w:rsidRPr="002A0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</w:p>
    <w:p w:rsidR="005002E4" w:rsidRDefault="00B44021" w:rsidP="00B44021">
      <w:pPr>
        <w:tabs>
          <w:tab w:val="left" w:pos="709"/>
          <w:tab w:val="left" w:pos="851"/>
        </w:tabs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Раздел</w:t>
      </w:r>
      <w:r w:rsidR="00500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5002E4"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Объемы и источники обеспечения Программы</w:t>
      </w:r>
      <w:r w:rsidR="005002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читать </w:t>
      </w:r>
      <w:r w:rsidR="005002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новой </w:t>
      </w:r>
      <w:r w:rsidR="005002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редакции:</w:t>
      </w:r>
    </w:p>
    <w:p w:rsidR="005002E4" w:rsidRPr="00664B4A" w:rsidRDefault="005002E4" w:rsidP="005002E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Общий объем затрат на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еализацию программы составляет 219465,77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рублей, из них:</w:t>
      </w:r>
    </w:p>
    <w:p w:rsidR="005002E4" w:rsidRPr="00664B4A" w:rsidRDefault="005002E4" w:rsidP="005002E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2018 году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219465,77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рублей,</w:t>
      </w:r>
    </w:p>
    <w:p w:rsidR="005002E4" w:rsidRPr="00664B4A" w:rsidRDefault="005002E4" w:rsidP="005002E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2019 году –</w:t>
      </w:r>
      <w:r w:rsidR="00717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0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рублей,</w:t>
      </w:r>
    </w:p>
    <w:p w:rsidR="005002E4" w:rsidRPr="00664B4A" w:rsidRDefault="005002E4" w:rsidP="005002E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2020 году </w:t>
      </w:r>
      <w:r w:rsidR="00EC5672"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EC56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D35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0 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рублей,</w:t>
      </w:r>
    </w:p>
    <w:p w:rsidR="005002E4" w:rsidRPr="00664B4A" w:rsidRDefault="005002E4" w:rsidP="005002E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02E4" w:rsidRPr="00664B4A" w:rsidRDefault="005002E4" w:rsidP="005002E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219465,77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рублей из средств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городского округа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(прогноз), из них:</w:t>
      </w:r>
    </w:p>
    <w:p w:rsidR="005002E4" w:rsidRPr="00664B4A" w:rsidRDefault="005002E4" w:rsidP="005002E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2018 году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219465,77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рублей,</w:t>
      </w:r>
    </w:p>
    <w:p w:rsidR="005002E4" w:rsidRPr="00664B4A" w:rsidRDefault="005002E4" w:rsidP="005002E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2019 году –</w:t>
      </w:r>
      <w:r w:rsidR="00EC56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17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рублей,</w:t>
      </w:r>
    </w:p>
    <w:p w:rsidR="005002E4" w:rsidRDefault="005002E4" w:rsidP="005002E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2020 году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0 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рублей.</w:t>
      </w:r>
    </w:p>
    <w:p w:rsidR="005002E4" w:rsidRPr="00664B4A" w:rsidRDefault="00B44021" w:rsidP="00B44021">
      <w:pPr>
        <w:tabs>
          <w:tab w:val="left" w:pos="709"/>
        </w:tabs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5002E4" w:rsidRPr="00DA3117">
        <w:rPr>
          <w:rFonts w:ascii="Times New Roman" w:hAnsi="Times New Roman" w:cs="Times New Roman"/>
          <w:color w:val="000000"/>
          <w:sz w:val="28"/>
          <w:szCs w:val="28"/>
        </w:rPr>
        <w:t>Объем финансирования программы уточняется при уточнении бюджета муниципального образования «</w:t>
      </w:r>
      <w:r w:rsidR="005002E4">
        <w:rPr>
          <w:rFonts w:ascii="Times New Roman" w:hAnsi="Times New Roman" w:cs="Times New Roman"/>
          <w:color w:val="000000"/>
          <w:sz w:val="28"/>
          <w:szCs w:val="28"/>
        </w:rPr>
        <w:t xml:space="preserve">городско округа «город Клинцы Брянской </w:t>
      </w:r>
      <w:r w:rsidR="005002E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области»</w:t>
      </w:r>
      <w:r w:rsidR="005002E4" w:rsidRPr="00DA3117">
        <w:rPr>
          <w:rFonts w:ascii="Times New Roman" w:hAnsi="Times New Roman" w:cs="Times New Roman"/>
          <w:color w:val="000000"/>
          <w:sz w:val="28"/>
          <w:szCs w:val="28"/>
        </w:rPr>
        <w:t>, исходя из возможностей бюджета муниципального образования ««</w:t>
      </w:r>
      <w:r w:rsidR="005002E4">
        <w:rPr>
          <w:rFonts w:ascii="Times New Roman" w:hAnsi="Times New Roman" w:cs="Times New Roman"/>
          <w:color w:val="000000"/>
          <w:sz w:val="28"/>
          <w:szCs w:val="28"/>
        </w:rPr>
        <w:t>городско округа «город Клинцы Брянской области</w:t>
      </w:r>
      <w:r w:rsidR="005002E4" w:rsidRPr="00DA3117">
        <w:rPr>
          <w:rFonts w:ascii="Times New Roman" w:hAnsi="Times New Roman" w:cs="Times New Roman"/>
          <w:color w:val="000000"/>
          <w:sz w:val="28"/>
          <w:szCs w:val="28"/>
        </w:rPr>
        <w:t>» и затрат, необходимых на реализацию программы</w:t>
      </w:r>
      <w:r w:rsidR="005002E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002E4"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44021" w:rsidRPr="00B44021" w:rsidRDefault="002A0D04" w:rsidP="00B44021">
      <w:pPr>
        <w:spacing w:after="0" w:line="300" w:lineRule="atLeast"/>
        <w:ind w:right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B440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2. </w:t>
      </w:r>
      <w:r w:rsidR="00B44021" w:rsidRPr="00B440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Начальнику общего отдела (Николаенко Г.Г.) внести изменения</w:t>
      </w:r>
      <w:r w:rsidR="00A643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="00B44021" w:rsidRPr="00B440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архивную документацию.</w:t>
      </w:r>
    </w:p>
    <w:p w:rsidR="00B44021" w:rsidRPr="00664B4A" w:rsidRDefault="00A64312" w:rsidP="00A64312">
      <w:pPr>
        <w:tabs>
          <w:tab w:val="left" w:pos="1276"/>
        </w:tabs>
        <w:spacing w:after="0" w:line="300" w:lineRule="atLeast"/>
        <w:ind w:right="6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B440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002E4" w:rsidRPr="00B440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B4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на сайте Клинцовской городской администрации в сети Интернет.</w:t>
      </w:r>
    </w:p>
    <w:p w:rsidR="00B44021" w:rsidRPr="0051536A" w:rsidRDefault="002A0D04" w:rsidP="002A0D04">
      <w:pPr>
        <w:tabs>
          <w:tab w:val="left" w:pos="897"/>
        </w:tabs>
        <w:spacing w:after="0" w:line="300" w:lineRule="atLeast"/>
        <w:ind w:right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4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данного постановления возложить на первого заместителя Клинцовской городской администрации Харченко Т.А.</w:t>
      </w:r>
    </w:p>
    <w:p w:rsidR="0051536A" w:rsidRPr="00B44021" w:rsidRDefault="0051536A" w:rsidP="00B44021">
      <w:pPr>
        <w:spacing w:after="0" w:line="300" w:lineRule="atLeast"/>
        <w:ind w:right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36A" w:rsidRPr="0051536A" w:rsidRDefault="0051536A" w:rsidP="0051536A">
      <w:pPr>
        <w:spacing w:after="0" w:line="300" w:lineRule="atLeast"/>
        <w:ind w:right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00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7638" w:rsidRDefault="005D7638" w:rsidP="005D76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543" w:rsidRDefault="005F2543" w:rsidP="005D76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DF7" w:rsidRDefault="003904C3" w:rsidP="003F1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F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6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администрации</w:t>
      </w:r>
      <w:r w:rsidR="005D76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А.И. Морозов</w:t>
      </w:r>
    </w:p>
    <w:p w:rsidR="006E6DF7" w:rsidRDefault="00CD35F3" w:rsidP="00CD35F3">
      <w:pPr>
        <w:tabs>
          <w:tab w:val="left" w:pos="7621"/>
          <w:tab w:val="left" w:pos="7797"/>
        </w:tabs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3F12BF" w:rsidRDefault="003F12BF" w:rsidP="00CD35F3">
      <w:pPr>
        <w:tabs>
          <w:tab w:val="left" w:pos="7621"/>
          <w:tab w:val="left" w:pos="779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DF7" w:rsidRDefault="006E6DF7" w:rsidP="006E6D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543" w:rsidRDefault="005F2543" w:rsidP="006E6D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2543" w:rsidSect="00B44021">
      <w:pgSz w:w="11906" w:h="16838"/>
      <w:pgMar w:top="993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081" w:rsidRDefault="00965081" w:rsidP="00965081">
      <w:pPr>
        <w:spacing w:after="0" w:line="240" w:lineRule="auto"/>
      </w:pPr>
      <w:r>
        <w:separator/>
      </w:r>
    </w:p>
  </w:endnote>
  <w:endnote w:type="continuationSeparator" w:id="0">
    <w:p w:rsidR="00965081" w:rsidRDefault="00965081" w:rsidP="0096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081" w:rsidRDefault="00965081" w:rsidP="00965081">
      <w:pPr>
        <w:spacing w:after="0" w:line="240" w:lineRule="auto"/>
      </w:pPr>
      <w:r>
        <w:separator/>
      </w:r>
    </w:p>
  </w:footnote>
  <w:footnote w:type="continuationSeparator" w:id="0">
    <w:p w:rsidR="00965081" w:rsidRDefault="00965081" w:rsidP="00965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603"/>
    <w:multiLevelType w:val="hybridMultilevel"/>
    <w:tmpl w:val="D428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2EC8"/>
    <w:multiLevelType w:val="hybridMultilevel"/>
    <w:tmpl w:val="490CA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36BFA"/>
    <w:multiLevelType w:val="hybridMultilevel"/>
    <w:tmpl w:val="D3D4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86DA8"/>
    <w:multiLevelType w:val="hybridMultilevel"/>
    <w:tmpl w:val="60A030B0"/>
    <w:lvl w:ilvl="0" w:tplc="B76A105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3DC01E4D"/>
    <w:multiLevelType w:val="hybridMultilevel"/>
    <w:tmpl w:val="CC90427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1A228C5"/>
    <w:multiLevelType w:val="hybridMultilevel"/>
    <w:tmpl w:val="A7285594"/>
    <w:lvl w:ilvl="0" w:tplc="35AA337C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46DF26DD"/>
    <w:multiLevelType w:val="hybridMultilevel"/>
    <w:tmpl w:val="1396BEA4"/>
    <w:lvl w:ilvl="0" w:tplc="2244F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A3100E"/>
    <w:multiLevelType w:val="hybridMultilevel"/>
    <w:tmpl w:val="D3D4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5101F"/>
    <w:multiLevelType w:val="hybridMultilevel"/>
    <w:tmpl w:val="CE564E32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86F6E5D"/>
    <w:multiLevelType w:val="hybridMultilevel"/>
    <w:tmpl w:val="AE6E5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A24D0"/>
    <w:multiLevelType w:val="hybridMultilevel"/>
    <w:tmpl w:val="F3A6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241D0"/>
    <w:multiLevelType w:val="hybridMultilevel"/>
    <w:tmpl w:val="37E6D7F0"/>
    <w:lvl w:ilvl="0" w:tplc="66288B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7A6C5D91"/>
    <w:multiLevelType w:val="hybridMultilevel"/>
    <w:tmpl w:val="2D6CD7D4"/>
    <w:lvl w:ilvl="0" w:tplc="A54865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A47"/>
    <w:rsid w:val="00031C68"/>
    <w:rsid w:val="000845A0"/>
    <w:rsid w:val="000C681B"/>
    <w:rsid w:val="000E12DD"/>
    <w:rsid w:val="00110989"/>
    <w:rsid w:val="001564B0"/>
    <w:rsid w:val="0017661D"/>
    <w:rsid w:val="00186DC7"/>
    <w:rsid w:val="0019327C"/>
    <w:rsid w:val="001E63AE"/>
    <w:rsid w:val="00207875"/>
    <w:rsid w:val="00230DBB"/>
    <w:rsid w:val="0025575A"/>
    <w:rsid w:val="00260339"/>
    <w:rsid w:val="00296677"/>
    <w:rsid w:val="002A0D04"/>
    <w:rsid w:val="002A6C50"/>
    <w:rsid w:val="002B2175"/>
    <w:rsid w:val="002F7D9F"/>
    <w:rsid w:val="00322373"/>
    <w:rsid w:val="003232A7"/>
    <w:rsid w:val="0037161D"/>
    <w:rsid w:val="003904C3"/>
    <w:rsid w:val="003F12BF"/>
    <w:rsid w:val="004A2DAF"/>
    <w:rsid w:val="004A3105"/>
    <w:rsid w:val="005002E4"/>
    <w:rsid w:val="0051536A"/>
    <w:rsid w:val="00544466"/>
    <w:rsid w:val="00556A47"/>
    <w:rsid w:val="005C3C75"/>
    <w:rsid w:val="005D7638"/>
    <w:rsid w:val="005F2543"/>
    <w:rsid w:val="006014FE"/>
    <w:rsid w:val="00664B4A"/>
    <w:rsid w:val="006B410B"/>
    <w:rsid w:val="006E6DF7"/>
    <w:rsid w:val="00717AD4"/>
    <w:rsid w:val="007556F4"/>
    <w:rsid w:val="007A091C"/>
    <w:rsid w:val="007C1AC2"/>
    <w:rsid w:val="007C3C2A"/>
    <w:rsid w:val="007F4C9D"/>
    <w:rsid w:val="00800561"/>
    <w:rsid w:val="00856EC0"/>
    <w:rsid w:val="0087590C"/>
    <w:rsid w:val="00927033"/>
    <w:rsid w:val="00965081"/>
    <w:rsid w:val="009733AE"/>
    <w:rsid w:val="00A04975"/>
    <w:rsid w:val="00A30ADF"/>
    <w:rsid w:val="00A64312"/>
    <w:rsid w:val="00AE1796"/>
    <w:rsid w:val="00B17B52"/>
    <w:rsid w:val="00B30F5E"/>
    <w:rsid w:val="00B44021"/>
    <w:rsid w:val="00B77BF3"/>
    <w:rsid w:val="00BD111B"/>
    <w:rsid w:val="00C471B4"/>
    <w:rsid w:val="00C65B3C"/>
    <w:rsid w:val="00C924F4"/>
    <w:rsid w:val="00CA7B35"/>
    <w:rsid w:val="00CC4CB0"/>
    <w:rsid w:val="00CD35F3"/>
    <w:rsid w:val="00CF28D2"/>
    <w:rsid w:val="00DE3E2D"/>
    <w:rsid w:val="00E21D7B"/>
    <w:rsid w:val="00E47EA8"/>
    <w:rsid w:val="00E74D96"/>
    <w:rsid w:val="00E95CB0"/>
    <w:rsid w:val="00EB416C"/>
    <w:rsid w:val="00EC5672"/>
    <w:rsid w:val="00EF2BD7"/>
    <w:rsid w:val="00F46DD6"/>
    <w:rsid w:val="00F76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B0DF"/>
  <w15:docId w15:val="{CB4B022E-418C-4111-BF7A-7403BB75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5B3C"/>
  </w:style>
  <w:style w:type="paragraph" w:customStyle="1" w:styleId="msonormal0">
    <w:name w:val="msonormal"/>
    <w:basedOn w:val="a"/>
    <w:rsid w:val="00C6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6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5B3C"/>
  </w:style>
  <w:style w:type="character" w:styleId="a3">
    <w:name w:val="Hyperlink"/>
    <w:basedOn w:val="a0"/>
    <w:uiPriority w:val="99"/>
    <w:semiHidden/>
    <w:unhideWhenUsed/>
    <w:rsid w:val="00C65B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5B3C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7F4C9D"/>
    <w:pPr>
      <w:ind w:left="720"/>
      <w:contextualSpacing/>
    </w:pPr>
  </w:style>
  <w:style w:type="character" w:customStyle="1" w:styleId="a6">
    <w:name w:val="Основной текст_"/>
    <w:basedOn w:val="a0"/>
    <w:link w:val="10"/>
    <w:rsid w:val="000E12DD"/>
    <w:rPr>
      <w:spacing w:val="8"/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6"/>
    <w:rsid w:val="000E12DD"/>
    <w:pPr>
      <w:shd w:val="clear" w:color="auto" w:fill="FFFFFF"/>
      <w:spacing w:after="300" w:line="322" w:lineRule="exact"/>
      <w:jc w:val="center"/>
    </w:pPr>
    <w:rPr>
      <w:spacing w:val="8"/>
      <w:sz w:val="24"/>
      <w:szCs w:val="24"/>
    </w:rPr>
  </w:style>
  <w:style w:type="paragraph" w:customStyle="1" w:styleId="Default">
    <w:name w:val="Default"/>
    <w:rsid w:val="00C47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">
    <w:name w:val="c1"/>
    <w:uiPriority w:val="99"/>
    <w:rsid w:val="00322373"/>
    <w:rPr>
      <w:rFonts w:cs="Times New Roman"/>
    </w:rPr>
  </w:style>
  <w:style w:type="paragraph" w:styleId="a7">
    <w:name w:val="Normal (Web)"/>
    <w:basedOn w:val="a"/>
    <w:rsid w:val="00322373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444444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7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7B5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65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65081"/>
  </w:style>
  <w:style w:type="paragraph" w:styleId="ac">
    <w:name w:val="footer"/>
    <w:basedOn w:val="a"/>
    <w:link w:val="ad"/>
    <w:uiPriority w:val="99"/>
    <w:unhideWhenUsed/>
    <w:rsid w:val="00965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65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6BFB8-7963-42EA-BEE6-7C6EB529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KGA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Киреенко</dc:creator>
  <cp:keywords/>
  <dc:description/>
  <cp:lastModifiedBy>Марина Криворак</cp:lastModifiedBy>
  <cp:revision>40</cp:revision>
  <cp:lastPrinted>2018-10-26T12:06:00Z</cp:lastPrinted>
  <dcterms:created xsi:type="dcterms:W3CDTF">2018-03-16T11:35:00Z</dcterms:created>
  <dcterms:modified xsi:type="dcterms:W3CDTF">2018-11-19T07:35:00Z</dcterms:modified>
</cp:coreProperties>
</file>