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77" w:rsidRDefault="00127D79" w:rsidP="00BC3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</w:p>
    <w:p w:rsidR="00F47AD2" w:rsidRPr="00F47AD2" w:rsidRDefault="00F729E7" w:rsidP="00F729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326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47AD2"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  <w:r w:rsidR="00127D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</w:p>
    <w:p w:rsidR="00F47AD2" w:rsidRPr="00F47AD2" w:rsidRDefault="00F47AD2" w:rsidP="00F4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ОКРУГ</w:t>
      </w:r>
    </w:p>
    <w:p w:rsidR="00F47AD2" w:rsidRPr="00F47AD2" w:rsidRDefault="00F47AD2" w:rsidP="00F47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КЛИНЦЫ БРЯНСКОЙ ОБЛАСТИ»</w:t>
      </w:r>
    </w:p>
    <w:p w:rsidR="00F47AD2" w:rsidRPr="00F47AD2" w:rsidRDefault="00F47AD2" w:rsidP="00F47AD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КЛИНЦОВСКАЯ ГОРОДСКАЯ АДМИНИСТРАЦИЯ</w:t>
      </w:r>
    </w:p>
    <w:p w:rsidR="00F47AD2" w:rsidRDefault="00F47AD2" w:rsidP="00F47AD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proofErr w:type="gramStart"/>
      <w:r w:rsidRPr="00F47A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</w:t>
      </w:r>
      <w:proofErr w:type="gramEnd"/>
      <w:r w:rsidRPr="00F47A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О С Т А Н О В Л Е Н И Е</w:t>
      </w:r>
    </w:p>
    <w:p w:rsidR="00F47AD2" w:rsidRDefault="00F47AD2" w:rsidP="00F4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AD2" w:rsidRDefault="00F47AD2" w:rsidP="00F4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AD2" w:rsidRPr="00F47AD2" w:rsidRDefault="00F47AD2" w:rsidP="00F4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 w:rsidR="001640B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A2ED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____</w:t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</w:t>
      </w:r>
      <w:r w:rsidR="001640B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D19B2" w:rsidRPr="000320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____</w:t>
      </w:r>
      <w:r w:rsidR="001640B7">
        <w:rPr>
          <w:rFonts w:ascii="Times New Roman" w:eastAsia="Times New Roman" w:hAnsi="Times New Roman" w:cs="Times New Roman"/>
          <w:sz w:val="24"/>
          <w:szCs w:val="24"/>
          <w:lang w:eastAsia="ru-RU"/>
        </w:rPr>
        <w:t>2345</w:t>
      </w:r>
      <w:bookmarkStart w:id="0" w:name="_GoBack"/>
      <w:bookmarkEnd w:id="0"/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</w:t>
      </w:r>
      <w:r w:rsidRPr="00F47A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F47AD2" w:rsidRPr="00F47AD2" w:rsidRDefault="00F47AD2" w:rsidP="00F4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Клинцы                                                                                                                              </w:t>
      </w:r>
    </w:p>
    <w:p w:rsidR="00DA6A69" w:rsidRDefault="00DA6A69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A69" w:rsidRDefault="004A2ED1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принятия решений</w:t>
      </w:r>
    </w:p>
    <w:p w:rsidR="004A2ED1" w:rsidRDefault="004A2ED1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субсидий на осуществление</w:t>
      </w:r>
    </w:p>
    <w:p w:rsidR="004A2ED1" w:rsidRDefault="004A2ED1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капитальных вложений в объекты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2ED1" w:rsidRDefault="004A2ED1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(или) приобретение объектов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</w:t>
      </w:r>
      <w:proofErr w:type="gramEnd"/>
    </w:p>
    <w:p w:rsidR="004A2ED1" w:rsidRDefault="004A2ED1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в муниципальную собственность муниципального</w:t>
      </w:r>
    </w:p>
    <w:p w:rsidR="004A2ED1" w:rsidRPr="004A2ED1" w:rsidRDefault="004A2ED1" w:rsidP="00DA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городского округа «город Клинцы Брянской области» </w:t>
      </w:r>
    </w:p>
    <w:p w:rsidR="004A2ED1" w:rsidRDefault="004A2ED1" w:rsidP="004A2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D1" w:rsidRDefault="004A2ED1" w:rsidP="004A2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D1" w:rsidRDefault="004A2ED1" w:rsidP="004A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D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4A2ED1">
          <w:rPr>
            <w:rFonts w:ascii="Times New Roman" w:hAnsi="Times New Roman" w:cs="Times New Roman"/>
            <w:color w:val="0000FF"/>
            <w:sz w:val="28"/>
            <w:szCs w:val="28"/>
          </w:rPr>
          <w:t>ст. 78.2</w:t>
        </w:r>
      </w:hyperlink>
      <w:r w:rsidRPr="004A2ED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 целью совершенствования управления бюджетными инвестициями</w:t>
      </w:r>
    </w:p>
    <w:p w:rsidR="00D44358" w:rsidRPr="004A2ED1" w:rsidRDefault="00D44358" w:rsidP="004A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A2ED1" w:rsidRPr="004A2ED1" w:rsidRDefault="004A2ED1" w:rsidP="004A2E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ED1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4A2ED1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4A2ED1">
        <w:rPr>
          <w:rFonts w:ascii="Times New Roman" w:hAnsi="Times New Roman" w:cs="Times New Roman"/>
          <w:sz w:val="28"/>
          <w:szCs w:val="28"/>
        </w:rPr>
        <w:t xml:space="preserve"> принятия решений о предоставлении субсидий на осуществление капитальных вложений в объекты муниципальной собственности и (или) приобретение объектов недвижимого имущества в муниципальную собственность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области».</w:t>
      </w:r>
    </w:p>
    <w:p w:rsidR="004A2ED1" w:rsidRDefault="00C737AF" w:rsidP="004A2ED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A2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A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Клин</w:t>
      </w:r>
      <w:r w:rsidR="006A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цовской городской администрации </w:t>
      </w:r>
      <w:r w:rsidR="00E6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Ф. </w:t>
      </w:r>
      <w:proofErr w:type="spellStart"/>
      <w:r w:rsidR="00E6746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Клетного</w:t>
      </w:r>
      <w:proofErr w:type="spellEnd"/>
      <w:r w:rsidR="00E6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Главы Клинцовской городской администрации С. Н. </w:t>
      </w:r>
      <w:proofErr w:type="spellStart"/>
      <w:r w:rsidR="00E67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Сапачева</w:t>
      </w:r>
      <w:proofErr w:type="spellEnd"/>
      <w:r w:rsidR="00E67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ED1" w:rsidRPr="000437E9" w:rsidRDefault="00C737AF" w:rsidP="004A2ED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2ED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сайте Клинцовской городской администрации в сети Интернет.</w:t>
      </w:r>
    </w:p>
    <w:p w:rsidR="004A2ED1" w:rsidRDefault="004A2ED1" w:rsidP="00DA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384" w:rsidRDefault="00527384" w:rsidP="00527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AD2" w:rsidRPr="00F47AD2" w:rsidRDefault="00F47AD2" w:rsidP="00DA6A6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47AD2" w:rsidRDefault="00527384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Клинцовской городской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С.Ю. Евтеев</w:t>
      </w:r>
    </w:p>
    <w:p w:rsidR="0057319A" w:rsidRDefault="0057319A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010F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исп. Титенко М.А.</w:t>
      </w: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4-31-32</w:t>
      </w:r>
    </w:p>
    <w:p w:rsidR="00C737AF" w:rsidRDefault="00C737AF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7AF" w:rsidRDefault="00C737AF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7AF" w:rsidRDefault="00C737AF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7AF" w:rsidRDefault="00C737AF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8BE" w:rsidRDefault="004F38BE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8BE" w:rsidRDefault="004F38BE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СОГЛАСОВАНО:</w:t>
      </w: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заместитель Главы 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93">
        <w:rPr>
          <w:rFonts w:ascii="Times New Roman" w:hAnsi="Times New Roman" w:cs="Times New Roman"/>
          <w:color w:val="000000" w:themeColor="text1"/>
          <w:sz w:val="28"/>
          <w:szCs w:val="28"/>
        </w:rPr>
        <w:t>Клинцовской городской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4F3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Клетный</w:t>
      </w:r>
      <w:proofErr w:type="spellEnd"/>
    </w:p>
    <w:p w:rsidR="00AD690B" w:rsidRDefault="00AD690B" w:rsidP="00AD690B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F1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аместитель Главы 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93">
        <w:rPr>
          <w:rFonts w:ascii="Times New Roman" w:hAnsi="Times New Roman" w:cs="Times New Roman"/>
          <w:color w:val="000000" w:themeColor="text1"/>
          <w:sz w:val="28"/>
          <w:szCs w:val="28"/>
        </w:rPr>
        <w:t>Клинцовской городской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4F3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Сапачев</w:t>
      </w:r>
      <w:proofErr w:type="spellEnd"/>
    </w:p>
    <w:p w:rsidR="00AD690B" w:rsidRDefault="004F38BE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</w:t>
      </w:r>
      <w:r w:rsidRPr="005144F0">
        <w:rPr>
          <w:rFonts w:ascii="Times New Roman" w:hAnsi="Times New Roman" w:cs="Times New Roman"/>
          <w:color w:val="000000" w:themeColor="text1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экономического анализа,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прогнозирования, торговли и потребительского рынка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4F0">
        <w:rPr>
          <w:rFonts w:ascii="Times New Roman" w:hAnsi="Times New Roman" w:cs="Times New Roman"/>
          <w:color w:val="000000" w:themeColor="text1"/>
          <w:sz w:val="28"/>
          <w:szCs w:val="28"/>
        </w:rPr>
        <w:t>Клинцовской городской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4F3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Е. А. Мельникова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</w:t>
      </w:r>
      <w:r w:rsidRPr="005144F0">
        <w:rPr>
          <w:rFonts w:ascii="Times New Roman" w:hAnsi="Times New Roman" w:cs="Times New Roman"/>
          <w:color w:val="000000" w:themeColor="text1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144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хозяйства,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4F0">
        <w:rPr>
          <w:rFonts w:ascii="Times New Roman" w:hAnsi="Times New Roman" w:cs="Times New Roman"/>
          <w:color w:val="000000" w:themeColor="text1"/>
          <w:sz w:val="28"/>
          <w:szCs w:val="28"/>
        </w:rPr>
        <w:t>энергетики, строительства и тарифно-ценовой политики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44F0">
        <w:rPr>
          <w:rFonts w:ascii="Times New Roman" w:hAnsi="Times New Roman" w:cs="Times New Roman"/>
          <w:color w:val="000000" w:themeColor="text1"/>
          <w:sz w:val="28"/>
          <w:szCs w:val="28"/>
        </w:rPr>
        <w:t>Клинцовской городской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4F3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Т. А. Симоненко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юридической службы</w:t>
      </w: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B97">
        <w:rPr>
          <w:rFonts w:ascii="Times New Roman" w:hAnsi="Times New Roman" w:cs="Times New Roman"/>
          <w:color w:val="000000" w:themeColor="text1"/>
          <w:sz w:val="28"/>
          <w:szCs w:val="28"/>
        </w:rPr>
        <w:t>Клинцовской городской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4F3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И. Н. Лаврова</w:t>
      </w:r>
    </w:p>
    <w:p w:rsidR="00AD690B" w:rsidRDefault="00AD690B" w:rsidP="00AD690B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90B" w:rsidRDefault="00AD690B" w:rsidP="00AD690B">
      <w:pPr>
        <w:spacing w:after="0" w:line="240" w:lineRule="auto"/>
        <w:ind w:left="-56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90B" w:rsidRDefault="00AD690B" w:rsidP="00F47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319A" w:rsidRPr="0057319A" w:rsidRDefault="00E6746D" w:rsidP="00B62E6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57319A" w:rsidRPr="0057319A" w:rsidRDefault="0057319A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Клинцовской </w:t>
      </w:r>
    </w:p>
    <w:p w:rsidR="0057319A" w:rsidRPr="0057319A" w:rsidRDefault="0057319A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E6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городской администрации</w:t>
      </w:r>
    </w:p>
    <w:p w:rsidR="0057319A" w:rsidRPr="0057319A" w:rsidRDefault="00E6746D" w:rsidP="00B62E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__</w:t>
      </w:r>
      <w:r w:rsidR="00EF4CC3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23AB9">
        <w:rPr>
          <w:rFonts w:ascii="Times New Roman" w:eastAsia="Times New Roman" w:hAnsi="Times New Roman" w:cs="Times New Roman"/>
          <w:sz w:val="28"/>
          <w:szCs w:val="28"/>
          <w:lang w:eastAsia="ru-RU"/>
        </w:rPr>
        <w:t>_№ _</w:t>
      </w:r>
      <w:r w:rsidR="0057319A"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640B7">
        <w:rPr>
          <w:rFonts w:ascii="Times New Roman" w:eastAsia="Times New Roman" w:hAnsi="Times New Roman" w:cs="Times New Roman"/>
          <w:sz w:val="28"/>
          <w:szCs w:val="28"/>
          <w:lang w:eastAsia="ru-RU"/>
        </w:rPr>
        <w:t>2345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57319A" w:rsidRPr="0057319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B0B39" w:rsidRPr="006B0B39" w:rsidRDefault="006B0B39" w:rsidP="006B0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ПРАВИЛА</w:t>
      </w:r>
    </w:p>
    <w:p w:rsidR="006B0B39" w:rsidRPr="006B0B39" w:rsidRDefault="006B0B39" w:rsidP="006B0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принятия решений о предоставлении субсидий</w:t>
      </w:r>
    </w:p>
    <w:p w:rsidR="006B0B39" w:rsidRPr="006B0B39" w:rsidRDefault="006B0B39" w:rsidP="006B0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на осуществление капитальных вложений</w:t>
      </w:r>
    </w:p>
    <w:p w:rsidR="006B0B39" w:rsidRPr="006B0B39" w:rsidRDefault="006B0B39" w:rsidP="006B0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в объекты муниципальной собственности</w:t>
      </w:r>
    </w:p>
    <w:p w:rsidR="006B0B39" w:rsidRPr="006B0B39" w:rsidRDefault="006B0B39" w:rsidP="006B0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и (или) приобретение недвижимого имущества</w:t>
      </w:r>
    </w:p>
    <w:p w:rsidR="00C015B2" w:rsidRDefault="006B0B39" w:rsidP="00C015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</w:t>
      </w:r>
      <w:r w:rsidR="00121F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0B39" w:rsidRPr="006B0B39" w:rsidRDefault="006B0B39" w:rsidP="006B0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</w:p>
    <w:p w:rsidR="006B0B39" w:rsidRPr="006B0B39" w:rsidRDefault="006B0B39" w:rsidP="006B0B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B0B39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принятия решений о предоставлении бюджетных ассигнований из средств бюджета </w:t>
      </w:r>
      <w:r w:rsidR="00A1560F" w:rsidRPr="006B0B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1560F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6B0B39">
        <w:rPr>
          <w:rFonts w:ascii="Times New Roman" w:hAnsi="Times New Roman" w:cs="Times New Roman"/>
          <w:sz w:val="28"/>
          <w:szCs w:val="28"/>
        </w:rPr>
        <w:t xml:space="preserve">, в том числе за счет межбюджетных субсидий из областного и федерального бюджетов, в виде субсидий на осуществление капитальных вложений в объекты капитального строительства муниципальной собственности и (или) приобретение недвижимого имущества в муниципальную собственность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городского округа «город Клинцы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Брянской области» </w:t>
      </w:r>
      <w:r w:rsidRPr="006B0B39">
        <w:rPr>
          <w:rFonts w:ascii="Times New Roman" w:hAnsi="Times New Roman" w:cs="Times New Roman"/>
          <w:sz w:val="28"/>
          <w:szCs w:val="28"/>
        </w:rPr>
        <w:t>(далее соответственно - решение, объекты капитального строительства, объекты недвижимого имущества) муниципальным бюджетным и автономным учреждениям (далее - учреждения), муниципальным унитарным предприятиям (далее - предприятия).</w:t>
      </w:r>
      <w:proofErr w:type="gramEnd"/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E17E5">
        <w:rPr>
          <w:rFonts w:ascii="Times New Roman" w:hAnsi="Times New Roman" w:cs="Times New Roman"/>
          <w:sz w:val="28"/>
          <w:szCs w:val="28"/>
        </w:rPr>
        <w:t>Инициатором подготовки проекта решения может выступать структурное подразделение Клинцовской городской администрации, на которое возложены координация и регулирование деятельности в соответствующей сфере управления (отрасли) (далее - отраслевой орган Клинцовской городской администрации), а в случае принятия решения в рамках муниципальной программы – предполагаемый главный распорядитель (распорядитель) средств местного бюджета по мероприятию муниципальной программы, в рамках которой планируется предоставление субсидий (далее – инициатор).</w:t>
      </w:r>
      <w:proofErr w:type="gramEnd"/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В проект решения может быть включено несколько объектов капитального строительства и (или) объектов недвижимого имущества.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3. Не допускает</w:t>
      </w:r>
      <w:r w:rsidR="0024066E">
        <w:rPr>
          <w:rFonts w:ascii="Times New Roman" w:hAnsi="Times New Roman" w:cs="Times New Roman"/>
          <w:sz w:val="28"/>
          <w:szCs w:val="28"/>
        </w:rPr>
        <w:t>ся при исполнении бюджета городского округа «город Клинцы Брянской области»</w:t>
      </w:r>
      <w:r w:rsidRPr="006B0B39">
        <w:rPr>
          <w:rFonts w:ascii="Times New Roman" w:hAnsi="Times New Roman" w:cs="Times New Roman"/>
          <w:sz w:val="28"/>
          <w:szCs w:val="28"/>
        </w:rPr>
        <w:t xml:space="preserve"> предоставление субсидий на строительство, реконструкцию, в том числе с элементами реставрации, техническое перевооружение объекта капитального строительства и (или) объекта недвижимого имущества, в отношении которых принято решение о подготовке и реализации бюджетных инвестиций.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B39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субсидий на строительство, реконструкцию, в том числе с элементами реставрации, техническое перевооружение объекта капитального строительства и (или) объекта недвижимого имущества, по которому было принято решение о подготовке и реализации бюджетных инвестиций, осуществляется после признания утратившим силу этого решения либо путем внесения в него изменений, связанных с изменением формы предоставления </w:t>
      </w:r>
      <w:r w:rsidRPr="006B0B39">
        <w:rPr>
          <w:rFonts w:ascii="Times New Roman" w:hAnsi="Times New Roman" w:cs="Times New Roman"/>
          <w:sz w:val="28"/>
          <w:szCs w:val="28"/>
        </w:rPr>
        <w:lastRenderedPageBreak/>
        <w:t>бюджетных средств (с бюджетных инвестиций на субсидии).</w:t>
      </w:r>
      <w:proofErr w:type="gramEnd"/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4. Отбор объектов капитального строительства либо объектов недвижимости производится с учетом: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а) прогноза социально-экономического развития муниципального образования </w:t>
      </w:r>
      <w:r w:rsidR="0024066E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6B0B39">
        <w:rPr>
          <w:rFonts w:ascii="Times New Roman" w:hAnsi="Times New Roman" w:cs="Times New Roman"/>
          <w:sz w:val="28"/>
          <w:szCs w:val="28"/>
        </w:rPr>
        <w:t xml:space="preserve">, муниципальных программ </w:t>
      </w:r>
      <w:r w:rsidR="0024066E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6B0B39">
        <w:rPr>
          <w:rFonts w:ascii="Times New Roman" w:hAnsi="Times New Roman" w:cs="Times New Roman"/>
          <w:sz w:val="28"/>
          <w:szCs w:val="28"/>
        </w:rPr>
        <w:t xml:space="preserve">, а также документов территориального планирования </w:t>
      </w:r>
      <w:r w:rsidR="0024066E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6B0B39">
        <w:rPr>
          <w:rFonts w:ascii="Times New Roman" w:hAnsi="Times New Roman" w:cs="Times New Roman"/>
          <w:sz w:val="28"/>
          <w:szCs w:val="28"/>
        </w:rPr>
        <w:t>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б) оценки потребности в муниципальных услугах (работах), которые будут оказываться на базе построенных (реконструированных, технически перевооруженных) объектов капитального строительства и (или) приобретенных объектов недвижимого имущества;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в) </w:t>
      </w:r>
      <w:r w:rsidR="0024066E">
        <w:rPr>
          <w:rFonts w:ascii="Times New Roman" w:hAnsi="Times New Roman" w:cs="Times New Roman"/>
          <w:sz w:val="28"/>
          <w:szCs w:val="28"/>
        </w:rPr>
        <w:t>поручений Главы Клинцовской</w:t>
      </w:r>
      <w:r w:rsidRPr="006B0B39">
        <w:rPr>
          <w:rFonts w:ascii="Times New Roman" w:hAnsi="Times New Roman" w:cs="Times New Roman"/>
          <w:sz w:val="28"/>
          <w:szCs w:val="28"/>
        </w:rPr>
        <w:t xml:space="preserve"> городской администрации;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г) оценки эффективности использования средств бюджета </w:t>
      </w:r>
      <w:r w:rsidR="0024066E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6B0B39">
        <w:rPr>
          <w:rFonts w:ascii="Times New Roman" w:hAnsi="Times New Roman" w:cs="Times New Roman"/>
          <w:sz w:val="28"/>
          <w:szCs w:val="28"/>
        </w:rPr>
        <w:t>, направляемых на капитальные вложения.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6B0B39">
        <w:rPr>
          <w:rFonts w:ascii="Times New Roman" w:hAnsi="Times New Roman" w:cs="Times New Roman"/>
          <w:sz w:val="28"/>
          <w:szCs w:val="28"/>
        </w:rPr>
        <w:t>5. Субсидия, направляемая предприятию, не направляется на финансовое обеспечение следующих работ: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а) разработка проектной документации на объекты капитального строительства и проведение инженерных изысканий, выполняемых для подготовки проектной документации;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б) проведение технологического и ценового аудита инвестиционных проектов в отношении объектов капитального строительства;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в) проведение государственной экспертизы проектной документации и результатов инженерных изысканий;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г) проведение </w:t>
      </w:r>
      <w:proofErr w:type="gramStart"/>
      <w:r w:rsidRPr="006B0B39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6B0B39">
        <w:rPr>
          <w:rFonts w:ascii="Times New Roman" w:hAnsi="Times New Roman" w:cs="Times New Roman"/>
          <w:sz w:val="28"/>
          <w:szCs w:val="28"/>
        </w:rPr>
        <w:t xml:space="preserve"> строительства, финансовое обеспечение строительства (реконструкции, в том числе с элементами реставрации, технического перевооружения) которых планируется осуществлять с использованием субсидии.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6. Субсидия, предоставляемая учреждению, не направляется на финансовое обеспечение работ, указанных в </w:t>
      </w:r>
      <w:hyperlink w:anchor="P52" w:history="1">
        <w:r w:rsidRPr="006B0B39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6B0B39">
        <w:rPr>
          <w:rFonts w:ascii="Times New Roman" w:hAnsi="Times New Roman" w:cs="Times New Roman"/>
          <w:sz w:val="28"/>
          <w:szCs w:val="28"/>
        </w:rPr>
        <w:t xml:space="preserve"> настоящих Правил, если иное не предусмотрено решением о бюджете </w:t>
      </w:r>
      <w:r w:rsidR="0024066E">
        <w:rPr>
          <w:rFonts w:ascii="Times New Roman" w:hAnsi="Times New Roman" w:cs="Times New Roman"/>
          <w:sz w:val="28"/>
          <w:szCs w:val="28"/>
        </w:rPr>
        <w:t xml:space="preserve">городского округа «город Клинцы Брянской области» </w:t>
      </w:r>
      <w:r w:rsidRPr="006B0B39">
        <w:rPr>
          <w:rFonts w:ascii="Times New Roman" w:hAnsi="Times New Roman" w:cs="Times New Roman"/>
          <w:sz w:val="28"/>
          <w:szCs w:val="28"/>
        </w:rPr>
        <w:t>на текущий год и плановый период.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7. Проект решения должен содержать следующую информацию в отношении каждого объекта капитального строительства или объекта недвижимого имущества: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B39">
        <w:rPr>
          <w:rFonts w:ascii="Times New Roman" w:hAnsi="Times New Roman" w:cs="Times New Roman"/>
          <w:sz w:val="28"/>
          <w:szCs w:val="28"/>
        </w:rPr>
        <w:t>а) наименование объекта капитального строительства согласно проектной документации (или предполагаемое наименование объекта капитального строительства -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наименование объекта недвижимого имущества, приобретаемого в муниципальную собственность;</w:t>
      </w:r>
      <w:proofErr w:type="gramEnd"/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б) направление инвестирования (строительство, реконструкция, в том числе с элементами реставрации, техническое перевооружение, приобретение) и наименование объекта недвижимого имущества, приобретаемого в муниципальную собственность;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в) наименование главного распорядителя бюджетных средств;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lastRenderedPageBreak/>
        <w:t>г) наименование заказчика;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д) мощность объекта капитального строительства, подлежащего вводу, мощность объекта недвижимого имущества;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е) срок планируемого ввода в эксплуатацию (приобретения) объекта капитального строительства (объекта недвижимого имущества);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стоимость приобретения объекта недвижимого имущества;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з) распределение сметной стоимости объекта капитального строительства, или его предполагаемой (предельной) стоимости, или стоимости приобретения объекта недвижимого имущества, рассчитанной в ценах соответствующих лет по годам реализации инвестиционного проекта;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и) общий (предельный) размер субсидии;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к) распределение общего (предельного) размера субсидии по годам реализации инвестиционного проекта;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л) общий размер средств учреждения либо предприятия, направляемых на реализацию инвестиционного проекта, рассчитанный в ценах соответствующих лет реализации инвестиционного проекта.</w:t>
      </w:r>
    </w:p>
    <w:p w:rsidR="006B0B39" w:rsidRPr="006B0B39" w:rsidRDefault="006B0B39" w:rsidP="0044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8. </w:t>
      </w:r>
      <w:r w:rsidR="00876B28">
        <w:rPr>
          <w:rFonts w:ascii="Times New Roman" w:hAnsi="Times New Roman" w:cs="Times New Roman"/>
          <w:sz w:val="28"/>
          <w:szCs w:val="28"/>
        </w:rPr>
        <w:t>Инициатор проекта решения</w:t>
      </w:r>
      <w:r w:rsidRPr="006B0B39">
        <w:rPr>
          <w:rFonts w:ascii="Times New Roman" w:hAnsi="Times New Roman" w:cs="Times New Roman"/>
          <w:sz w:val="28"/>
          <w:szCs w:val="28"/>
        </w:rPr>
        <w:t xml:space="preserve"> направляет согласованный в установленном порядке с ответственным исполнителем муниципальной программы </w:t>
      </w:r>
      <w:r w:rsidR="0024066E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 проект постановления Клинцовской</w:t>
      </w:r>
      <w:r w:rsidRPr="006B0B39">
        <w:rPr>
          <w:rFonts w:ascii="Times New Roman" w:hAnsi="Times New Roman" w:cs="Times New Roman"/>
          <w:sz w:val="28"/>
          <w:szCs w:val="28"/>
        </w:rPr>
        <w:t xml:space="preserve"> городской администрации с пояснительной запиской и финансово-экономическим обоснованием в </w:t>
      </w:r>
      <w:r w:rsidR="004407F1" w:rsidRPr="004407F1">
        <w:rPr>
          <w:rFonts w:ascii="Times New Roman" w:hAnsi="Times New Roman" w:cs="Times New Roman"/>
          <w:sz w:val="28"/>
          <w:szCs w:val="28"/>
        </w:rPr>
        <w:t>отдел экономического анализа, прогнозирования, торговли и потребительского рынка Клинцовской городской администрации</w:t>
      </w:r>
      <w:r w:rsidR="004407F1" w:rsidRPr="004407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066E">
        <w:rPr>
          <w:rFonts w:ascii="Times New Roman" w:hAnsi="Times New Roman" w:cs="Times New Roman"/>
          <w:sz w:val="28"/>
          <w:szCs w:val="28"/>
        </w:rPr>
        <w:t>и финансовое управление Клинцовской</w:t>
      </w:r>
      <w:r w:rsidRPr="006B0B39">
        <w:rPr>
          <w:rFonts w:ascii="Times New Roman" w:hAnsi="Times New Roman" w:cs="Times New Roman"/>
          <w:sz w:val="28"/>
          <w:szCs w:val="28"/>
        </w:rPr>
        <w:t xml:space="preserve"> городской администрации на согласование.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9. Проект постановления </w:t>
      </w:r>
      <w:r w:rsidR="0024066E">
        <w:rPr>
          <w:rFonts w:ascii="Times New Roman" w:hAnsi="Times New Roman" w:cs="Times New Roman"/>
          <w:sz w:val="28"/>
          <w:szCs w:val="28"/>
        </w:rPr>
        <w:t>Клинцовской</w:t>
      </w:r>
      <w:r w:rsidRPr="006B0B39">
        <w:rPr>
          <w:rFonts w:ascii="Times New Roman" w:hAnsi="Times New Roman" w:cs="Times New Roman"/>
          <w:sz w:val="28"/>
          <w:szCs w:val="28"/>
        </w:rPr>
        <w:t xml:space="preserve"> городской администрации согласовывается </w:t>
      </w:r>
      <w:proofErr w:type="gramStart"/>
      <w:r w:rsidRPr="006B0B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0B39">
        <w:rPr>
          <w:rFonts w:ascii="Times New Roman" w:hAnsi="Times New Roman" w:cs="Times New Roman"/>
          <w:sz w:val="28"/>
          <w:szCs w:val="28"/>
        </w:rPr>
        <w:t>:</w:t>
      </w:r>
    </w:p>
    <w:p w:rsidR="006B0B39" w:rsidRPr="006B0B39" w:rsidRDefault="006B0B39" w:rsidP="00440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- </w:t>
      </w:r>
      <w:r w:rsidR="004407F1" w:rsidRPr="004407F1">
        <w:rPr>
          <w:rFonts w:ascii="Times New Roman" w:hAnsi="Times New Roman" w:cs="Times New Roman"/>
          <w:sz w:val="28"/>
          <w:szCs w:val="28"/>
        </w:rPr>
        <w:t xml:space="preserve">отделом экономического анализа, прогнозирования, торговли и потребительского рынка Клинцовской городской администрации </w:t>
      </w:r>
      <w:r w:rsidRPr="004407F1">
        <w:rPr>
          <w:rFonts w:ascii="Times New Roman" w:hAnsi="Times New Roman" w:cs="Times New Roman"/>
          <w:sz w:val="28"/>
          <w:szCs w:val="28"/>
        </w:rPr>
        <w:t>на предмет</w:t>
      </w:r>
      <w:r w:rsidRPr="006B0B39">
        <w:rPr>
          <w:rFonts w:ascii="Times New Roman" w:hAnsi="Times New Roman" w:cs="Times New Roman"/>
          <w:sz w:val="28"/>
          <w:szCs w:val="28"/>
        </w:rPr>
        <w:t>: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а) соответствия приоритетам и целям развития муниципального образования </w:t>
      </w:r>
      <w:r w:rsidR="0024066E">
        <w:rPr>
          <w:rFonts w:ascii="Times New Roman" w:hAnsi="Times New Roman" w:cs="Times New Roman"/>
          <w:sz w:val="28"/>
          <w:szCs w:val="28"/>
        </w:rPr>
        <w:t xml:space="preserve">городского округа «город Клинцы Брянской области», </w:t>
      </w:r>
      <w:r w:rsidRPr="006B0B39">
        <w:rPr>
          <w:rFonts w:ascii="Times New Roman" w:hAnsi="Times New Roman" w:cs="Times New Roman"/>
          <w:sz w:val="28"/>
          <w:szCs w:val="28"/>
        </w:rPr>
        <w:t>исходя из стратегии и прогнозов социально</w:t>
      </w:r>
      <w:r w:rsidR="000E071B">
        <w:rPr>
          <w:rFonts w:ascii="Times New Roman" w:hAnsi="Times New Roman" w:cs="Times New Roman"/>
          <w:sz w:val="28"/>
          <w:szCs w:val="28"/>
        </w:rPr>
        <w:t xml:space="preserve"> </w:t>
      </w:r>
      <w:r w:rsidRPr="006B0B39">
        <w:rPr>
          <w:rFonts w:ascii="Times New Roman" w:hAnsi="Times New Roman" w:cs="Times New Roman"/>
          <w:sz w:val="28"/>
          <w:szCs w:val="28"/>
        </w:rPr>
        <w:t xml:space="preserve">- экономического развития, а также эффективности использования средств бюджета </w:t>
      </w:r>
      <w:r w:rsidR="0024066E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6B0B39">
        <w:rPr>
          <w:rFonts w:ascii="Times New Roman" w:hAnsi="Times New Roman" w:cs="Times New Roman"/>
          <w:sz w:val="28"/>
          <w:szCs w:val="28"/>
        </w:rPr>
        <w:t>, направляемых на осуществление капитальных вложений в объекты капитального строительства и (или) приобретение объектов недвижимого имущества;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>б) удовлетворения потребности в муниципальных услугах (работах), которые будут оказываться на базе построенных (реконструированных, технически перевооруженных) объектов капитального строительства и (или) приобретенных объектов недвижимого имущества;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в) положительной оценки влияния создания объектов капитального строительства либо объектов недвижимого имущества на комплексное развитие муниципального </w:t>
      </w:r>
      <w:r w:rsidR="0024066E">
        <w:rPr>
          <w:rFonts w:ascii="Times New Roman" w:hAnsi="Times New Roman" w:cs="Times New Roman"/>
          <w:sz w:val="28"/>
          <w:szCs w:val="28"/>
        </w:rPr>
        <w:t>городского округа "город Клинцы Брянской области</w:t>
      </w:r>
      <w:r w:rsidRPr="006B0B39">
        <w:rPr>
          <w:rFonts w:ascii="Times New Roman" w:hAnsi="Times New Roman" w:cs="Times New Roman"/>
          <w:sz w:val="28"/>
          <w:szCs w:val="28"/>
        </w:rPr>
        <w:t>";</w:t>
      </w:r>
    </w:p>
    <w:p w:rsid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- финансовым управлением </w:t>
      </w:r>
      <w:r w:rsidR="00855661">
        <w:rPr>
          <w:rFonts w:ascii="Times New Roman" w:hAnsi="Times New Roman" w:cs="Times New Roman"/>
          <w:sz w:val="28"/>
          <w:szCs w:val="28"/>
        </w:rPr>
        <w:t>Клинцовской</w:t>
      </w:r>
      <w:r w:rsidRPr="006B0B39">
        <w:rPr>
          <w:rFonts w:ascii="Times New Roman" w:hAnsi="Times New Roman" w:cs="Times New Roman"/>
          <w:sz w:val="28"/>
          <w:szCs w:val="28"/>
        </w:rPr>
        <w:t xml:space="preserve"> городской администрации - на предмет наличия бюджетных ассигнований (субсидий) на капитальные вложения либо </w:t>
      </w:r>
      <w:r w:rsidRPr="006B0B39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внесения соответствующих изменений в бюджет города </w:t>
      </w:r>
      <w:r w:rsidR="00855661">
        <w:rPr>
          <w:rFonts w:ascii="Times New Roman" w:hAnsi="Times New Roman" w:cs="Times New Roman"/>
          <w:sz w:val="28"/>
          <w:szCs w:val="28"/>
        </w:rPr>
        <w:t>Клинцы</w:t>
      </w:r>
      <w:r w:rsidRPr="006B0B39">
        <w:rPr>
          <w:rFonts w:ascii="Times New Roman" w:hAnsi="Times New Roman" w:cs="Times New Roman"/>
          <w:sz w:val="28"/>
          <w:szCs w:val="28"/>
        </w:rPr>
        <w:t xml:space="preserve"> на текущий финансовый год или включения соответствующего финансирования при формировании бюджета города </w:t>
      </w:r>
      <w:r w:rsidR="00855661">
        <w:rPr>
          <w:rFonts w:ascii="Times New Roman" w:hAnsi="Times New Roman" w:cs="Times New Roman"/>
          <w:sz w:val="28"/>
          <w:szCs w:val="28"/>
        </w:rPr>
        <w:t>Клинцы</w:t>
      </w:r>
      <w:r w:rsidRPr="006B0B39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E704C9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:rsidR="00E704C9" w:rsidRPr="006B0B39" w:rsidRDefault="00E704C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отделом юридической службы Клинцовской городской администрации.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При наличии замечаний оформляется заключение, и проект постановления </w:t>
      </w:r>
      <w:r w:rsidR="00855661">
        <w:rPr>
          <w:rFonts w:ascii="Times New Roman" w:hAnsi="Times New Roman" w:cs="Times New Roman"/>
          <w:sz w:val="28"/>
          <w:szCs w:val="28"/>
        </w:rPr>
        <w:t>Клинцовской</w:t>
      </w:r>
      <w:r w:rsidRPr="006B0B39">
        <w:rPr>
          <w:rFonts w:ascii="Times New Roman" w:hAnsi="Times New Roman" w:cs="Times New Roman"/>
          <w:sz w:val="28"/>
          <w:szCs w:val="28"/>
        </w:rPr>
        <w:t xml:space="preserve"> городской администрации возвращается </w:t>
      </w:r>
      <w:r w:rsidR="00F50915">
        <w:rPr>
          <w:rFonts w:ascii="Times New Roman" w:hAnsi="Times New Roman" w:cs="Times New Roman"/>
          <w:sz w:val="28"/>
          <w:szCs w:val="28"/>
        </w:rPr>
        <w:t>инициатору проекта решения.</w:t>
      </w:r>
    </w:p>
    <w:p w:rsidR="006B0B39" w:rsidRPr="006B0B39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B39">
        <w:rPr>
          <w:rFonts w:ascii="Times New Roman" w:hAnsi="Times New Roman" w:cs="Times New Roman"/>
          <w:sz w:val="28"/>
          <w:szCs w:val="28"/>
        </w:rPr>
        <w:t xml:space="preserve">10. После согласования проекта постановления </w:t>
      </w:r>
      <w:r w:rsidR="00855661">
        <w:rPr>
          <w:rFonts w:ascii="Times New Roman" w:hAnsi="Times New Roman" w:cs="Times New Roman"/>
          <w:sz w:val="28"/>
          <w:szCs w:val="28"/>
        </w:rPr>
        <w:t>Клинцовской</w:t>
      </w:r>
      <w:r w:rsidRPr="006B0B39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  <w:r w:rsidR="00876B28">
        <w:rPr>
          <w:rFonts w:ascii="Times New Roman" w:hAnsi="Times New Roman" w:cs="Times New Roman"/>
          <w:sz w:val="28"/>
          <w:szCs w:val="28"/>
        </w:rPr>
        <w:t>инициатор</w:t>
      </w:r>
      <w:r w:rsidRPr="006B0B39">
        <w:rPr>
          <w:rFonts w:ascii="Times New Roman" w:hAnsi="Times New Roman" w:cs="Times New Roman"/>
          <w:sz w:val="28"/>
          <w:szCs w:val="28"/>
        </w:rPr>
        <w:t xml:space="preserve"> направляет его Главе </w:t>
      </w:r>
      <w:r w:rsidR="00855661">
        <w:rPr>
          <w:rFonts w:ascii="Times New Roman" w:hAnsi="Times New Roman" w:cs="Times New Roman"/>
          <w:sz w:val="28"/>
          <w:szCs w:val="28"/>
        </w:rPr>
        <w:t xml:space="preserve">Клинцовской </w:t>
      </w:r>
      <w:r w:rsidRPr="006B0B39">
        <w:rPr>
          <w:rFonts w:ascii="Times New Roman" w:hAnsi="Times New Roman" w:cs="Times New Roman"/>
          <w:sz w:val="28"/>
          <w:szCs w:val="28"/>
        </w:rPr>
        <w:t>городской</w:t>
      </w:r>
      <w:r w:rsidR="0085566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B0B39">
        <w:rPr>
          <w:rFonts w:ascii="Times New Roman" w:hAnsi="Times New Roman" w:cs="Times New Roman"/>
          <w:sz w:val="28"/>
          <w:szCs w:val="28"/>
        </w:rPr>
        <w:t xml:space="preserve"> для подписания в установленном порядке.</w:t>
      </w:r>
    </w:p>
    <w:p w:rsidR="006B0B39" w:rsidRPr="00643260" w:rsidRDefault="006B0B39" w:rsidP="006B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260">
        <w:rPr>
          <w:rFonts w:ascii="Times New Roman" w:hAnsi="Times New Roman" w:cs="Times New Roman"/>
          <w:sz w:val="28"/>
          <w:szCs w:val="28"/>
        </w:rPr>
        <w:t xml:space="preserve">11. После вступления в силу постановления </w:t>
      </w:r>
      <w:r w:rsidR="00643260" w:rsidRPr="00643260">
        <w:rPr>
          <w:rFonts w:ascii="Times New Roman" w:hAnsi="Times New Roman" w:cs="Times New Roman"/>
          <w:sz w:val="28"/>
          <w:szCs w:val="28"/>
        </w:rPr>
        <w:t>Клинцовской</w:t>
      </w:r>
      <w:r w:rsidRPr="00643260">
        <w:rPr>
          <w:rFonts w:ascii="Times New Roman" w:hAnsi="Times New Roman" w:cs="Times New Roman"/>
          <w:sz w:val="28"/>
          <w:szCs w:val="28"/>
        </w:rPr>
        <w:t xml:space="preserve"> городской администрации в установленном порядке вносятся соответствующие изменения в муниципальные программы </w:t>
      </w:r>
      <w:r w:rsidR="00643260" w:rsidRPr="00643260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643260">
        <w:rPr>
          <w:rFonts w:ascii="Times New Roman" w:hAnsi="Times New Roman" w:cs="Times New Roman"/>
          <w:sz w:val="28"/>
          <w:szCs w:val="28"/>
        </w:rPr>
        <w:t>.</w:t>
      </w:r>
    </w:p>
    <w:p w:rsidR="0057319A" w:rsidRPr="0057319A" w:rsidRDefault="0057319A" w:rsidP="0057319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8"/>
          <w:szCs w:val="28"/>
          <w:lang w:eastAsia="ru-RU"/>
        </w:rPr>
      </w:pPr>
    </w:p>
    <w:sectPr w:rsidR="0057319A" w:rsidRPr="0057319A" w:rsidSect="004F38B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E1C9B"/>
    <w:multiLevelType w:val="hybridMultilevel"/>
    <w:tmpl w:val="97E25AD0"/>
    <w:lvl w:ilvl="0" w:tplc="98CC67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D2"/>
    <w:rsid w:val="00001E91"/>
    <w:rsid w:val="00016BC9"/>
    <w:rsid w:val="00016D40"/>
    <w:rsid w:val="0003200E"/>
    <w:rsid w:val="000437E9"/>
    <w:rsid w:val="000547AF"/>
    <w:rsid w:val="00075FB3"/>
    <w:rsid w:val="000A6A81"/>
    <w:rsid w:val="000B5357"/>
    <w:rsid w:val="000C76F5"/>
    <w:rsid w:val="000D19B2"/>
    <w:rsid w:val="000E071B"/>
    <w:rsid w:val="0011126B"/>
    <w:rsid w:val="00121FF9"/>
    <w:rsid w:val="00127D79"/>
    <w:rsid w:val="00131138"/>
    <w:rsid w:val="00141F24"/>
    <w:rsid w:val="00154ADA"/>
    <w:rsid w:val="001640B7"/>
    <w:rsid w:val="00164517"/>
    <w:rsid w:val="001816E0"/>
    <w:rsid w:val="001E7888"/>
    <w:rsid w:val="001F40F9"/>
    <w:rsid w:val="00206F6C"/>
    <w:rsid w:val="0024066E"/>
    <w:rsid w:val="00244E68"/>
    <w:rsid w:val="0024593A"/>
    <w:rsid w:val="00281FB8"/>
    <w:rsid w:val="00282518"/>
    <w:rsid w:val="00284C62"/>
    <w:rsid w:val="002B1372"/>
    <w:rsid w:val="002C2B70"/>
    <w:rsid w:val="002D2DD8"/>
    <w:rsid w:val="002E0E5A"/>
    <w:rsid w:val="002F4BA9"/>
    <w:rsid w:val="00302324"/>
    <w:rsid w:val="00310423"/>
    <w:rsid w:val="0031221F"/>
    <w:rsid w:val="00317668"/>
    <w:rsid w:val="00320A51"/>
    <w:rsid w:val="00326B63"/>
    <w:rsid w:val="00332ABB"/>
    <w:rsid w:val="00341000"/>
    <w:rsid w:val="00341777"/>
    <w:rsid w:val="003A552F"/>
    <w:rsid w:val="003C1191"/>
    <w:rsid w:val="003F4A2F"/>
    <w:rsid w:val="00401D5E"/>
    <w:rsid w:val="00423AB9"/>
    <w:rsid w:val="00432556"/>
    <w:rsid w:val="004339E0"/>
    <w:rsid w:val="00434A48"/>
    <w:rsid w:val="004407F1"/>
    <w:rsid w:val="00441687"/>
    <w:rsid w:val="004571A7"/>
    <w:rsid w:val="004A2ED1"/>
    <w:rsid w:val="004B40F9"/>
    <w:rsid w:val="004F1725"/>
    <w:rsid w:val="004F38BE"/>
    <w:rsid w:val="00527384"/>
    <w:rsid w:val="00532F70"/>
    <w:rsid w:val="005350F4"/>
    <w:rsid w:val="00554F18"/>
    <w:rsid w:val="005562C8"/>
    <w:rsid w:val="0057319A"/>
    <w:rsid w:val="00575217"/>
    <w:rsid w:val="005972B6"/>
    <w:rsid w:val="005B58A4"/>
    <w:rsid w:val="005E7679"/>
    <w:rsid w:val="005F52A9"/>
    <w:rsid w:val="005F7324"/>
    <w:rsid w:val="006105FF"/>
    <w:rsid w:val="00643260"/>
    <w:rsid w:val="00644158"/>
    <w:rsid w:val="006479D0"/>
    <w:rsid w:val="00680281"/>
    <w:rsid w:val="006A5386"/>
    <w:rsid w:val="006A6399"/>
    <w:rsid w:val="006B0B39"/>
    <w:rsid w:val="006F3A1B"/>
    <w:rsid w:val="0071010F"/>
    <w:rsid w:val="00764CF1"/>
    <w:rsid w:val="00772B5A"/>
    <w:rsid w:val="00784622"/>
    <w:rsid w:val="0078783D"/>
    <w:rsid w:val="00795C27"/>
    <w:rsid w:val="007A4467"/>
    <w:rsid w:val="007B600F"/>
    <w:rsid w:val="007B6BC9"/>
    <w:rsid w:val="007C2CC0"/>
    <w:rsid w:val="007E360C"/>
    <w:rsid w:val="0082174C"/>
    <w:rsid w:val="008467DB"/>
    <w:rsid w:val="00855661"/>
    <w:rsid w:val="0087231E"/>
    <w:rsid w:val="00876B28"/>
    <w:rsid w:val="0088438D"/>
    <w:rsid w:val="008C0DC8"/>
    <w:rsid w:val="008D4C73"/>
    <w:rsid w:val="008E17E5"/>
    <w:rsid w:val="009316D6"/>
    <w:rsid w:val="00942000"/>
    <w:rsid w:val="00963CDF"/>
    <w:rsid w:val="009A1F9A"/>
    <w:rsid w:val="009B5B6A"/>
    <w:rsid w:val="009B763E"/>
    <w:rsid w:val="009C0202"/>
    <w:rsid w:val="009F3446"/>
    <w:rsid w:val="00A00F5E"/>
    <w:rsid w:val="00A1560F"/>
    <w:rsid w:val="00A2223A"/>
    <w:rsid w:val="00A23B06"/>
    <w:rsid w:val="00A71A4D"/>
    <w:rsid w:val="00AC3177"/>
    <w:rsid w:val="00AD690B"/>
    <w:rsid w:val="00AE2A3D"/>
    <w:rsid w:val="00AF5695"/>
    <w:rsid w:val="00AF6BA7"/>
    <w:rsid w:val="00B27E51"/>
    <w:rsid w:val="00B32DB5"/>
    <w:rsid w:val="00B6114D"/>
    <w:rsid w:val="00B62E64"/>
    <w:rsid w:val="00B7038D"/>
    <w:rsid w:val="00B7288A"/>
    <w:rsid w:val="00B73C75"/>
    <w:rsid w:val="00BB7B34"/>
    <w:rsid w:val="00BC31DD"/>
    <w:rsid w:val="00BE6EC7"/>
    <w:rsid w:val="00BF03AD"/>
    <w:rsid w:val="00C015B2"/>
    <w:rsid w:val="00C30E93"/>
    <w:rsid w:val="00C71E03"/>
    <w:rsid w:val="00C737AF"/>
    <w:rsid w:val="00C77A73"/>
    <w:rsid w:val="00CA49A1"/>
    <w:rsid w:val="00CE5300"/>
    <w:rsid w:val="00D33F3B"/>
    <w:rsid w:val="00D42C61"/>
    <w:rsid w:val="00D44358"/>
    <w:rsid w:val="00D86DC3"/>
    <w:rsid w:val="00DA6A69"/>
    <w:rsid w:val="00DC4012"/>
    <w:rsid w:val="00DF0D15"/>
    <w:rsid w:val="00E03732"/>
    <w:rsid w:val="00E6746D"/>
    <w:rsid w:val="00E704C9"/>
    <w:rsid w:val="00E813F6"/>
    <w:rsid w:val="00EA5F02"/>
    <w:rsid w:val="00ED6DF5"/>
    <w:rsid w:val="00EE1FDE"/>
    <w:rsid w:val="00EE78E6"/>
    <w:rsid w:val="00EF4CC3"/>
    <w:rsid w:val="00F43D01"/>
    <w:rsid w:val="00F47AD2"/>
    <w:rsid w:val="00F50915"/>
    <w:rsid w:val="00F729E7"/>
    <w:rsid w:val="00F74B24"/>
    <w:rsid w:val="00F7770E"/>
    <w:rsid w:val="00FB54D3"/>
    <w:rsid w:val="00FC4F79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2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2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B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BC319BC18CF517886A8858318296928EE26AC0846ABA78567DC9D10BDD220F89F1F1E91E6702F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B649-6A41-4D5D-997B-B976ECB2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2016-09-28T10:34:00Z</cp:lastPrinted>
  <dcterms:created xsi:type="dcterms:W3CDTF">2016-07-05T05:44:00Z</dcterms:created>
  <dcterms:modified xsi:type="dcterms:W3CDTF">2016-10-28T10:25:00Z</dcterms:modified>
</cp:coreProperties>
</file>