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183" w:rsidRPr="0013676F" w:rsidRDefault="00F50183" w:rsidP="0013676F">
      <w:pPr>
        <w:pStyle w:val="1"/>
        <w:spacing w:before="0"/>
        <w:jc w:val="center"/>
        <w:rPr>
          <w:rFonts w:ascii="Times New Roman" w:hAnsi="Times New Roman" w:cs="Times New Roman"/>
          <w:b w:val="0"/>
          <w:color w:val="auto"/>
        </w:rPr>
      </w:pPr>
      <w:r w:rsidRPr="0013676F">
        <w:rPr>
          <w:rFonts w:ascii="Times New Roman" w:hAnsi="Times New Roman" w:cs="Times New Roman"/>
          <w:b w:val="0"/>
          <w:color w:val="auto"/>
        </w:rPr>
        <w:t>РОССИЙСКАЯ   ФЕДЕРАЦИЯ</w:t>
      </w:r>
    </w:p>
    <w:p w:rsidR="00F50183" w:rsidRPr="0013676F" w:rsidRDefault="00F50183" w:rsidP="0013676F">
      <w:pPr>
        <w:jc w:val="center"/>
      </w:pPr>
      <w:r w:rsidRPr="0013676F">
        <w:t>ГОРОДСКОЙ   ОКРУГ</w:t>
      </w:r>
    </w:p>
    <w:p w:rsidR="00F50183" w:rsidRPr="0013676F" w:rsidRDefault="00F50183" w:rsidP="0013676F">
      <w:pPr>
        <w:jc w:val="center"/>
      </w:pPr>
      <w:r w:rsidRPr="0013676F">
        <w:t>«ГОРОД КЛИНЦЫ БРЯНСКОЙ ОБЛАСТИ»</w:t>
      </w:r>
    </w:p>
    <w:p w:rsidR="00F50183" w:rsidRPr="0013676F" w:rsidRDefault="00F50183" w:rsidP="0013676F">
      <w:pPr>
        <w:jc w:val="center"/>
      </w:pPr>
      <w:r w:rsidRPr="0013676F">
        <w:t>КЛИНЦОВСКАЯ ГОРОДСКАЯ АДМИНИСТРАЦИЯ</w:t>
      </w:r>
    </w:p>
    <w:p w:rsidR="00F50183" w:rsidRPr="0013676F" w:rsidRDefault="00F50183" w:rsidP="0013676F">
      <w:pPr>
        <w:jc w:val="center"/>
      </w:pPr>
      <w:r w:rsidRPr="0013676F">
        <w:t>-------------------------------------------------------------------------------------------------------</w:t>
      </w:r>
    </w:p>
    <w:p w:rsidR="00F50183" w:rsidRPr="0013676F" w:rsidRDefault="00990B79" w:rsidP="00F50183">
      <w:pPr>
        <w:pStyle w:val="1"/>
        <w:jc w:val="center"/>
        <w:rPr>
          <w:rFonts w:ascii="Times New Roman" w:hAnsi="Times New Roman" w:cs="Times New Roman"/>
          <w:color w:val="auto"/>
        </w:rPr>
      </w:pPr>
      <w:r w:rsidRPr="0013676F">
        <w:rPr>
          <w:rFonts w:ascii="Times New Roman" w:hAnsi="Times New Roman" w:cs="Times New Roman"/>
          <w:color w:val="auto"/>
        </w:rPr>
        <w:t xml:space="preserve"> </w:t>
      </w:r>
      <w:r w:rsidR="00F50183" w:rsidRPr="0013676F">
        <w:rPr>
          <w:rFonts w:ascii="Times New Roman" w:hAnsi="Times New Roman" w:cs="Times New Roman"/>
          <w:color w:val="auto"/>
        </w:rPr>
        <w:t>ПОСТАНОВЛЕНИЕ</w:t>
      </w:r>
      <w:r w:rsidRPr="0013676F">
        <w:rPr>
          <w:rFonts w:ascii="Times New Roman" w:hAnsi="Times New Roman" w:cs="Times New Roman"/>
          <w:color w:val="auto"/>
        </w:rPr>
        <w:t xml:space="preserve">    </w:t>
      </w:r>
      <w:r w:rsidR="009810C0" w:rsidRPr="0013676F">
        <w:rPr>
          <w:rFonts w:ascii="Times New Roman" w:hAnsi="Times New Roman" w:cs="Times New Roman"/>
          <w:color w:val="auto"/>
        </w:rPr>
        <w:t xml:space="preserve">                          </w:t>
      </w:r>
    </w:p>
    <w:p w:rsidR="00F50183" w:rsidRPr="0013676F" w:rsidRDefault="00F50183" w:rsidP="00F50183">
      <w:pPr>
        <w:jc w:val="center"/>
      </w:pPr>
      <w:r w:rsidRPr="0013676F">
        <w:t xml:space="preserve">    </w:t>
      </w:r>
    </w:p>
    <w:p w:rsidR="00F50183" w:rsidRPr="0013676F" w:rsidRDefault="00F50183" w:rsidP="00F50183">
      <w:r w:rsidRPr="0013676F">
        <w:t xml:space="preserve">от </w:t>
      </w:r>
      <w:r w:rsidR="0006500E">
        <w:t xml:space="preserve"> </w:t>
      </w:r>
      <w:r w:rsidR="00DE72C1">
        <w:t xml:space="preserve">                     </w:t>
      </w:r>
      <w:r w:rsidRPr="00F13B7D">
        <w:t>201</w:t>
      </w:r>
      <w:r w:rsidR="00DE72C1">
        <w:t xml:space="preserve">9  </w:t>
      </w:r>
      <w:r w:rsidRPr="0013676F">
        <w:t xml:space="preserve"> № </w:t>
      </w:r>
      <w:r w:rsidR="00AE472A">
        <w:t xml:space="preserve"> </w:t>
      </w:r>
      <w:r w:rsidR="00990B79" w:rsidRPr="00EC7F6C">
        <w:rPr>
          <w:u w:val="single"/>
        </w:rPr>
        <w:t xml:space="preserve"> </w:t>
      </w:r>
      <w:r w:rsidRPr="0013676F">
        <w:t xml:space="preserve">      </w:t>
      </w:r>
      <w:r w:rsidRPr="0013676F">
        <w:rPr>
          <w:u w:val="single"/>
        </w:rPr>
        <w:t xml:space="preserve">                 </w:t>
      </w:r>
      <w:r w:rsidRPr="0013676F">
        <w:t xml:space="preserve">                                                                                                                    </w:t>
      </w:r>
    </w:p>
    <w:p w:rsidR="00F50183" w:rsidRPr="0013676F" w:rsidRDefault="00F50183" w:rsidP="00F50183">
      <w:r w:rsidRPr="0013676F">
        <w:t xml:space="preserve">           г. Клинцы                                                                                                                              </w:t>
      </w:r>
    </w:p>
    <w:p w:rsidR="00F50183" w:rsidRPr="0013676F" w:rsidRDefault="00F50183" w:rsidP="00F50183">
      <w:pPr>
        <w:tabs>
          <w:tab w:val="left" w:pos="3105"/>
        </w:tabs>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7"/>
      </w:tblGrid>
      <w:tr w:rsidR="00F50183" w:rsidRPr="0013676F" w:rsidTr="00F50183">
        <w:trPr>
          <w:trHeight w:val="1318"/>
        </w:trPr>
        <w:tc>
          <w:tcPr>
            <w:tcW w:w="4807" w:type="dxa"/>
            <w:tcBorders>
              <w:top w:val="nil"/>
              <w:left w:val="nil"/>
              <w:bottom w:val="nil"/>
              <w:right w:val="nil"/>
            </w:tcBorders>
          </w:tcPr>
          <w:p w:rsidR="00F50183" w:rsidRPr="0013676F" w:rsidRDefault="00F50183" w:rsidP="00430245">
            <w:pPr>
              <w:ind w:right="-26"/>
              <w:jc w:val="both"/>
            </w:pPr>
            <w:r w:rsidRPr="0013676F">
              <w:t>О</w:t>
            </w:r>
            <w:r w:rsidR="00AE472A">
              <w:t xml:space="preserve">б утверждении  </w:t>
            </w:r>
            <w:r w:rsidR="00990B79" w:rsidRPr="0013676F">
              <w:t xml:space="preserve"> </w:t>
            </w:r>
            <w:r w:rsidRPr="0013676F">
              <w:t>муниципальн</w:t>
            </w:r>
            <w:r w:rsidR="00AE472A">
              <w:t>ой</w:t>
            </w:r>
            <w:r w:rsidRPr="0013676F">
              <w:t xml:space="preserve"> программ</w:t>
            </w:r>
            <w:r w:rsidR="00AE472A">
              <w:t>ы</w:t>
            </w:r>
            <w:r w:rsidRPr="0013676F">
              <w:t xml:space="preserve"> «</w:t>
            </w:r>
            <w:r w:rsidR="00AE472A">
              <w:t xml:space="preserve">Формирование  современной городской среды </w:t>
            </w:r>
            <w:r w:rsidRPr="0013676F">
              <w:t>городского округа «город Клинцы Брян</w:t>
            </w:r>
            <w:r w:rsidR="00263339">
              <w:t xml:space="preserve">ской области»» </w:t>
            </w:r>
            <w:r w:rsidR="00AE472A">
              <w:t xml:space="preserve">на 2018- 2022 годы </w:t>
            </w:r>
            <w:r w:rsidR="00263339" w:rsidRPr="008072F1">
              <w:t xml:space="preserve">  </w:t>
            </w:r>
            <w:r w:rsidRPr="0013676F">
              <w:t xml:space="preserve">    </w:t>
            </w:r>
          </w:p>
        </w:tc>
      </w:tr>
    </w:tbl>
    <w:p w:rsidR="00D812C7" w:rsidRDefault="00F50183" w:rsidP="00F50183">
      <w:pPr>
        <w:jc w:val="both"/>
        <w:rPr>
          <w:color w:val="FF0000"/>
        </w:rPr>
      </w:pPr>
      <w:r w:rsidRPr="00AE472A">
        <w:rPr>
          <w:color w:val="FF0000"/>
        </w:rPr>
        <w:t xml:space="preserve">         </w:t>
      </w:r>
    </w:p>
    <w:p w:rsidR="00D812C7" w:rsidRDefault="00D812C7" w:rsidP="00F50183">
      <w:pPr>
        <w:jc w:val="both"/>
        <w:rPr>
          <w:color w:val="FF0000"/>
        </w:rPr>
      </w:pPr>
    </w:p>
    <w:p w:rsidR="00F50183" w:rsidRPr="004336DB" w:rsidRDefault="00D812C7" w:rsidP="00F50183">
      <w:pPr>
        <w:jc w:val="both"/>
      </w:pPr>
      <w:r w:rsidRPr="004336DB">
        <w:t xml:space="preserve">   </w:t>
      </w:r>
      <w:r w:rsidR="00F50183" w:rsidRPr="004336DB">
        <w:t xml:space="preserve">  В соответствии с постановлением Правительства</w:t>
      </w:r>
      <w:r w:rsidR="003256BB" w:rsidRPr="004336DB">
        <w:t xml:space="preserve"> РФ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постановлением Клинцовской городской  администрации от</w:t>
      </w:r>
      <w:r w:rsidR="004336DB" w:rsidRPr="004336DB">
        <w:t xml:space="preserve"> 27.03.2018 </w:t>
      </w:r>
      <w:r w:rsidR="003256BB" w:rsidRPr="004336DB">
        <w:t xml:space="preserve">года № </w:t>
      </w:r>
      <w:r w:rsidR="004336DB" w:rsidRPr="004336DB">
        <w:t>566</w:t>
      </w:r>
      <w:r w:rsidR="009C03BB">
        <w:t xml:space="preserve"> </w:t>
      </w:r>
      <w:r w:rsidR="003256BB" w:rsidRPr="004336DB">
        <w:t xml:space="preserve">«Об утверждении   перечня  муниципальных программ (подпрограмм) городского округа, подлежащих  реализации в 2018  и последующих годах» </w:t>
      </w:r>
    </w:p>
    <w:p w:rsidR="00F50183" w:rsidRDefault="00F50183" w:rsidP="003256BB">
      <w:pPr>
        <w:jc w:val="both"/>
      </w:pPr>
      <w:r w:rsidRPr="0013676F">
        <w:t xml:space="preserve"> ПОСТАНОВЛЯЮ:</w:t>
      </w:r>
    </w:p>
    <w:p w:rsidR="00AC093E" w:rsidRDefault="00AE472A" w:rsidP="00AE472A">
      <w:pPr>
        <w:pStyle w:val="af0"/>
        <w:numPr>
          <w:ilvl w:val="0"/>
          <w:numId w:val="9"/>
        </w:numPr>
        <w:ind w:left="0" w:right="-26" w:firstLine="0"/>
        <w:jc w:val="both"/>
        <w:rPr>
          <w:rFonts w:ascii="Times New Roman" w:hAnsi="Times New Roman"/>
          <w:sz w:val="28"/>
          <w:szCs w:val="28"/>
        </w:rPr>
      </w:pPr>
      <w:r w:rsidRPr="00AE472A">
        <w:rPr>
          <w:rFonts w:ascii="Times New Roman" w:hAnsi="Times New Roman"/>
          <w:sz w:val="28"/>
          <w:szCs w:val="28"/>
        </w:rPr>
        <w:t xml:space="preserve">Утвердить  муниципальную программу  «Формирование  современной городской среды городского округа «город Клинцы Брянской области»» на 2018- 2022 годы согласно приложению. </w:t>
      </w:r>
    </w:p>
    <w:p w:rsidR="00AE472A" w:rsidRDefault="00A5464D" w:rsidP="00AE472A">
      <w:pPr>
        <w:pStyle w:val="af0"/>
        <w:numPr>
          <w:ilvl w:val="0"/>
          <w:numId w:val="9"/>
        </w:numPr>
        <w:ind w:left="0" w:right="-26" w:firstLine="0"/>
        <w:jc w:val="both"/>
        <w:rPr>
          <w:rFonts w:ascii="Times New Roman" w:hAnsi="Times New Roman"/>
          <w:sz w:val="28"/>
          <w:szCs w:val="28"/>
        </w:rPr>
      </w:pPr>
      <w:proofErr w:type="gramStart"/>
      <w:r>
        <w:rPr>
          <w:rFonts w:ascii="Times New Roman" w:hAnsi="Times New Roman"/>
          <w:sz w:val="28"/>
          <w:szCs w:val="28"/>
        </w:rPr>
        <w:t>В п</w:t>
      </w:r>
      <w:r w:rsidR="00AC093E" w:rsidRPr="00AC093E">
        <w:rPr>
          <w:rFonts w:ascii="Times New Roman" w:hAnsi="Times New Roman"/>
          <w:sz w:val="28"/>
          <w:szCs w:val="28"/>
        </w:rPr>
        <w:t>одпрограмму «Формирование комфортной  городской среды на территории городского округа город Клинцы Брянской области» на 2017 -2022 годы»</w:t>
      </w:r>
      <w:r w:rsidR="00AC093E">
        <w:rPr>
          <w:rFonts w:ascii="Times New Roman" w:hAnsi="Times New Roman"/>
          <w:sz w:val="28"/>
          <w:szCs w:val="28"/>
        </w:rPr>
        <w:t xml:space="preserve"> муниципальной программы </w:t>
      </w:r>
      <w:r w:rsidR="00AC093E" w:rsidRPr="00AC093E">
        <w:rPr>
          <w:rFonts w:ascii="Times New Roman" w:hAnsi="Times New Roman"/>
          <w:sz w:val="28"/>
          <w:szCs w:val="28"/>
        </w:rPr>
        <w:t>«Развитие топливно-энергетического комплекса, жилищно-коммунального и дорожного хозяйства городского округа «город Клинцы Брянской области»» (2016-2020 годы)», утвержденн</w:t>
      </w:r>
      <w:r>
        <w:rPr>
          <w:rFonts w:ascii="Times New Roman" w:hAnsi="Times New Roman"/>
          <w:sz w:val="28"/>
          <w:szCs w:val="28"/>
        </w:rPr>
        <w:t>ую</w:t>
      </w:r>
      <w:r w:rsidR="00AC093E" w:rsidRPr="00AC093E">
        <w:rPr>
          <w:rFonts w:ascii="Times New Roman" w:hAnsi="Times New Roman"/>
          <w:sz w:val="28"/>
          <w:szCs w:val="28"/>
        </w:rPr>
        <w:t xml:space="preserve"> постановлением Клинцовской городской администрации от 03 февраля 2016 года    N 211 «Об утверждении муниципальной программы «Развитие топливно-энергетического комплекса, жилищно-коммунального и дорожного хозяйства городского округа</w:t>
      </w:r>
      <w:proofErr w:type="gramEnd"/>
      <w:r w:rsidR="00AC093E" w:rsidRPr="00AC093E">
        <w:rPr>
          <w:rFonts w:ascii="Times New Roman" w:hAnsi="Times New Roman"/>
          <w:sz w:val="28"/>
          <w:szCs w:val="28"/>
        </w:rPr>
        <w:t xml:space="preserve"> «город Клинцы Брянской области»» (2016-2020 годы)»</w:t>
      </w:r>
      <w:r w:rsidR="00D72CE3">
        <w:rPr>
          <w:rFonts w:ascii="Times New Roman" w:hAnsi="Times New Roman"/>
          <w:sz w:val="28"/>
          <w:szCs w:val="28"/>
        </w:rPr>
        <w:t>,</w:t>
      </w:r>
      <w:r w:rsidR="00AC093E">
        <w:rPr>
          <w:rFonts w:ascii="Times New Roman" w:hAnsi="Times New Roman"/>
          <w:sz w:val="28"/>
          <w:szCs w:val="28"/>
        </w:rPr>
        <w:t xml:space="preserve"> </w:t>
      </w:r>
      <w:r>
        <w:rPr>
          <w:rFonts w:ascii="Times New Roman" w:hAnsi="Times New Roman"/>
          <w:sz w:val="28"/>
          <w:szCs w:val="28"/>
        </w:rPr>
        <w:t>внести изменения</w:t>
      </w:r>
      <w:r w:rsidR="009C03BB">
        <w:rPr>
          <w:rFonts w:ascii="Times New Roman" w:hAnsi="Times New Roman"/>
          <w:sz w:val="28"/>
          <w:szCs w:val="28"/>
        </w:rPr>
        <w:t>,</w:t>
      </w:r>
      <w:r w:rsidR="00D72CE3">
        <w:rPr>
          <w:rFonts w:ascii="Times New Roman" w:hAnsi="Times New Roman"/>
          <w:sz w:val="28"/>
          <w:szCs w:val="28"/>
        </w:rPr>
        <w:t xml:space="preserve"> исключив  положения, касающиеся  мероприяти</w:t>
      </w:r>
      <w:r w:rsidR="009C03BB">
        <w:rPr>
          <w:rFonts w:ascii="Times New Roman" w:hAnsi="Times New Roman"/>
          <w:sz w:val="28"/>
          <w:szCs w:val="28"/>
        </w:rPr>
        <w:t>й</w:t>
      </w:r>
      <w:r w:rsidR="00D72CE3">
        <w:rPr>
          <w:rFonts w:ascii="Times New Roman" w:hAnsi="Times New Roman"/>
          <w:sz w:val="28"/>
          <w:szCs w:val="28"/>
        </w:rPr>
        <w:t xml:space="preserve"> программы и их </w:t>
      </w:r>
      <w:r>
        <w:rPr>
          <w:rFonts w:ascii="Times New Roman" w:hAnsi="Times New Roman"/>
          <w:sz w:val="28"/>
          <w:szCs w:val="28"/>
        </w:rPr>
        <w:t xml:space="preserve"> финансового обеспечения</w:t>
      </w:r>
      <w:r w:rsidR="008270FD">
        <w:rPr>
          <w:rFonts w:ascii="Times New Roman" w:hAnsi="Times New Roman"/>
          <w:sz w:val="28"/>
          <w:szCs w:val="28"/>
        </w:rPr>
        <w:t xml:space="preserve"> </w:t>
      </w:r>
      <w:r>
        <w:rPr>
          <w:rFonts w:ascii="Times New Roman" w:hAnsi="Times New Roman"/>
          <w:sz w:val="28"/>
          <w:szCs w:val="28"/>
        </w:rPr>
        <w:t>на 2018-2022 годы</w:t>
      </w:r>
      <w:r w:rsidR="00AC093E">
        <w:rPr>
          <w:rFonts w:ascii="Times New Roman" w:hAnsi="Times New Roman"/>
          <w:sz w:val="28"/>
          <w:szCs w:val="28"/>
        </w:rPr>
        <w:t xml:space="preserve">. </w:t>
      </w:r>
    </w:p>
    <w:p w:rsidR="00AC093E" w:rsidRPr="00AC093E" w:rsidRDefault="00AC093E" w:rsidP="00AE472A">
      <w:pPr>
        <w:pStyle w:val="af0"/>
        <w:numPr>
          <w:ilvl w:val="0"/>
          <w:numId w:val="9"/>
        </w:numPr>
        <w:ind w:left="0" w:right="-26" w:firstLine="0"/>
        <w:jc w:val="both"/>
        <w:rPr>
          <w:rFonts w:ascii="Times New Roman" w:hAnsi="Times New Roman"/>
          <w:sz w:val="28"/>
          <w:szCs w:val="28"/>
        </w:rPr>
      </w:pPr>
      <w:proofErr w:type="gramStart"/>
      <w:r>
        <w:rPr>
          <w:rFonts w:ascii="Times New Roman" w:hAnsi="Times New Roman"/>
          <w:sz w:val="28"/>
          <w:szCs w:val="28"/>
        </w:rPr>
        <w:lastRenderedPageBreak/>
        <w:t>Нормативно-правовые  акты Клинцовской городской администрации</w:t>
      </w:r>
      <w:r w:rsidR="00A5464D">
        <w:rPr>
          <w:rFonts w:ascii="Times New Roman" w:hAnsi="Times New Roman"/>
          <w:sz w:val="28"/>
          <w:szCs w:val="28"/>
        </w:rPr>
        <w:t>,</w:t>
      </w:r>
      <w:r>
        <w:rPr>
          <w:rFonts w:ascii="Times New Roman" w:hAnsi="Times New Roman"/>
          <w:sz w:val="28"/>
          <w:szCs w:val="28"/>
        </w:rPr>
        <w:t xml:space="preserve"> регламентирующие  формирование, обсуждение и реализацию п</w:t>
      </w:r>
      <w:r w:rsidRPr="00AC093E">
        <w:rPr>
          <w:rFonts w:ascii="Times New Roman" w:hAnsi="Times New Roman"/>
          <w:sz w:val="28"/>
          <w:szCs w:val="28"/>
        </w:rPr>
        <w:t>одпрограмм</w:t>
      </w:r>
      <w:r w:rsidR="00A5464D">
        <w:rPr>
          <w:rFonts w:ascii="Times New Roman" w:hAnsi="Times New Roman"/>
          <w:sz w:val="28"/>
          <w:szCs w:val="28"/>
        </w:rPr>
        <w:t>ы</w:t>
      </w:r>
      <w:r w:rsidRPr="00AC093E">
        <w:rPr>
          <w:rFonts w:ascii="Times New Roman" w:hAnsi="Times New Roman"/>
          <w:sz w:val="28"/>
          <w:szCs w:val="28"/>
        </w:rPr>
        <w:t xml:space="preserve"> «Формирование комфортной  городской среды на территории городского округа город Клинцы Брянской области» на 2017 -2022 годы»</w:t>
      </w:r>
      <w:r>
        <w:rPr>
          <w:rFonts w:ascii="Times New Roman" w:hAnsi="Times New Roman"/>
          <w:sz w:val="28"/>
          <w:szCs w:val="28"/>
        </w:rPr>
        <w:t xml:space="preserve"> муниципальной программы </w:t>
      </w:r>
      <w:r w:rsidRPr="00AC093E">
        <w:rPr>
          <w:rFonts w:ascii="Times New Roman" w:hAnsi="Times New Roman"/>
          <w:sz w:val="28"/>
          <w:szCs w:val="28"/>
        </w:rPr>
        <w:t>«Развитие топливно-энергетического комплекса, жилищно-коммунального и дорожного хозяйства городского округа «город Клинцы Брянской области»» (2016-2020 годы)», утвержденн</w:t>
      </w:r>
      <w:r w:rsidR="00A5464D">
        <w:rPr>
          <w:rFonts w:ascii="Times New Roman" w:hAnsi="Times New Roman"/>
          <w:sz w:val="28"/>
          <w:szCs w:val="28"/>
        </w:rPr>
        <w:t xml:space="preserve">ую </w:t>
      </w:r>
      <w:r w:rsidRPr="00AC093E">
        <w:rPr>
          <w:rFonts w:ascii="Times New Roman" w:hAnsi="Times New Roman"/>
          <w:sz w:val="28"/>
          <w:szCs w:val="28"/>
        </w:rPr>
        <w:t xml:space="preserve"> постановлением Клинцовской городской администрации от 03 февраля 2016 года    N 211 «Об утверждении муниципальной программы</w:t>
      </w:r>
      <w:proofErr w:type="gramEnd"/>
      <w:r w:rsidRPr="00AC093E">
        <w:rPr>
          <w:rFonts w:ascii="Times New Roman" w:hAnsi="Times New Roman"/>
          <w:sz w:val="28"/>
          <w:szCs w:val="28"/>
        </w:rPr>
        <w:t xml:space="preserve"> «Развитие топливно-энергетического комплекса, жилищно-коммунального и дорожного хозяйства городского округа «город Клинцы Брянской области»» (2016-2020 годы)»</w:t>
      </w:r>
      <w:r w:rsidR="00A5464D">
        <w:rPr>
          <w:rFonts w:ascii="Times New Roman" w:hAnsi="Times New Roman"/>
          <w:sz w:val="28"/>
          <w:szCs w:val="28"/>
        </w:rPr>
        <w:t>,</w:t>
      </w:r>
      <w:r>
        <w:rPr>
          <w:rFonts w:ascii="Times New Roman" w:hAnsi="Times New Roman"/>
          <w:sz w:val="28"/>
          <w:szCs w:val="28"/>
        </w:rPr>
        <w:t xml:space="preserve"> считать  применимыми к </w:t>
      </w:r>
      <w:r w:rsidR="008270FD">
        <w:rPr>
          <w:rFonts w:ascii="Times New Roman" w:hAnsi="Times New Roman"/>
          <w:sz w:val="28"/>
          <w:szCs w:val="28"/>
        </w:rPr>
        <w:t xml:space="preserve">утверждаемой  настоящим постановлением </w:t>
      </w:r>
      <w:r w:rsidR="006326CB" w:rsidRPr="00AE472A">
        <w:rPr>
          <w:rFonts w:ascii="Times New Roman" w:hAnsi="Times New Roman"/>
          <w:sz w:val="28"/>
          <w:szCs w:val="28"/>
        </w:rPr>
        <w:t>муниципальн</w:t>
      </w:r>
      <w:r w:rsidR="006326CB">
        <w:rPr>
          <w:rFonts w:ascii="Times New Roman" w:hAnsi="Times New Roman"/>
          <w:sz w:val="28"/>
          <w:szCs w:val="28"/>
        </w:rPr>
        <w:t>ой</w:t>
      </w:r>
      <w:r w:rsidR="006326CB" w:rsidRPr="00AE472A">
        <w:rPr>
          <w:rFonts w:ascii="Times New Roman" w:hAnsi="Times New Roman"/>
          <w:sz w:val="28"/>
          <w:szCs w:val="28"/>
        </w:rPr>
        <w:t xml:space="preserve"> программ</w:t>
      </w:r>
      <w:r w:rsidR="006326CB">
        <w:rPr>
          <w:rFonts w:ascii="Times New Roman" w:hAnsi="Times New Roman"/>
          <w:sz w:val="28"/>
          <w:szCs w:val="28"/>
        </w:rPr>
        <w:t>е</w:t>
      </w:r>
      <w:r w:rsidR="006326CB" w:rsidRPr="00AE472A">
        <w:rPr>
          <w:rFonts w:ascii="Times New Roman" w:hAnsi="Times New Roman"/>
          <w:sz w:val="28"/>
          <w:szCs w:val="28"/>
        </w:rPr>
        <w:t xml:space="preserve">  «Формирование  современной городской среды городского округа «город Клинцы Брянской области»» на 2018- 2022 годы</w:t>
      </w:r>
      <w:r w:rsidR="006326CB">
        <w:rPr>
          <w:rFonts w:ascii="Times New Roman" w:hAnsi="Times New Roman"/>
          <w:sz w:val="28"/>
          <w:szCs w:val="28"/>
        </w:rPr>
        <w:t>.</w:t>
      </w:r>
    </w:p>
    <w:p w:rsidR="008270FD" w:rsidRDefault="006326CB" w:rsidP="00263339">
      <w:pPr>
        <w:jc w:val="both"/>
      </w:pPr>
      <w:r>
        <w:t>4</w:t>
      </w:r>
      <w:r w:rsidR="00263339" w:rsidRPr="00AE472A">
        <w:t xml:space="preserve">. </w:t>
      </w:r>
      <w:r w:rsidR="008270FD" w:rsidRPr="008270FD">
        <w:t>Настоящее  постановление  вступает в силу со дня официального опубликования.</w:t>
      </w:r>
    </w:p>
    <w:p w:rsidR="00263339" w:rsidRPr="00AE472A" w:rsidRDefault="008270FD" w:rsidP="00263339">
      <w:pPr>
        <w:jc w:val="both"/>
      </w:pPr>
      <w:r>
        <w:t xml:space="preserve">5. </w:t>
      </w:r>
      <w:r w:rsidR="00263339" w:rsidRPr="00AE472A">
        <w:t xml:space="preserve">Управляющей делами Клинцовской городской администрации                  </w:t>
      </w:r>
      <w:proofErr w:type="spellStart"/>
      <w:r w:rsidR="00263339" w:rsidRPr="00AE472A">
        <w:t>Машниной</w:t>
      </w:r>
      <w:proofErr w:type="spellEnd"/>
      <w:r w:rsidR="00263339" w:rsidRPr="00AE472A">
        <w:t xml:space="preserve"> Д.В. внести соответствующие изменения в архивную документацию.</w:t>
      </w:r>
    </w:p>
    <w:p w:rsidR="00F50183" w:rsidRPr="00AE472A" w:rsidRDefault="00F50183" w:rsidP="00F50183">
      <w:pPr>
        <w:pStyle w:val="ConsPlusCell"/>
        <w:widowControl/>
        <w:jc w:val="both"/>
        <w:rPr>
          <w:rFonts w:ascii="Times New Roman" w:hAnsi="Times New Roman" w:cs="Times New Roman"/>
          <w:sz w:val="28"/>
          <w:szCs w:val="28"/>
        </w:rPr>
      </w:pPr>
      <w:r w:rsidRPr="00AE472A">
        <w:rPr>
          <w:rFonts w:ascii="Times New Roman" w:hAnsi="Times New Roman" w:cs="Times New Roman"/>
          <w:sz w:val="28"/>
          <w:szCs w:val="28"/>
        </w:rPr>
        <w:t xml:space="preserve">  </w:t>
      </w:r>
      <w:r w:rsidR="008270FD">
        <w:rPr>
          <w:rFonts w:ascii="Times New Roman" w:hAnsi="Times New Roman" w:cs="Times New Roman"/>
          <w:sz w:val="28"/>
          <w:szCs w:val="28"/>
        </w:rPr>
        <w:t>6</w:t>
      </w:r>
      <w:r w:rsidRPr="00AE472A">
        <w:rPr>
          <w:rFonts w:ascii="Times New Roman" w:hAnsi="Times New Roman" w:cs="Times New Roman"/>
          <w:sz w:val="28"/>
          <w:szCs w:val="28"/>
        </w:rPr>
        <w:t>. Опубликовать настоящее постановление на официальном сайте Клинцовской городской администрации в сети Интернет.</w:t>
      </w:r>
    </w:p>
    <w:p w:rsidR="00F50183" w:rsidRPr="00AE472A" w:rsidRDefault="00F50183" w:rsidP="00F50183">
      <w:pPr>
        <w:ind w:left="-150" w:firstLine="150"/>
        <w:jc w:val="both"/>
      </w:pPr>
      <w:r w:rsidRPr="00AE472A">
        <w:t xml:space="preserve">  </w:t>
      </w:r>
      <w:r w:rsidR="008270FD">
        <w:t>7</w:t>
      </w:r>
      <w:r w:rsidRPr="00AE472A">
        <w:t xml:space="preserve">. </w:t>
      </w:r>
      <w:proofErr w:type="gramStart"/>
      <w:r w:rsidRPr="00AE472A">
        <w:t>Контроль за</w:t>
      </w:r>
      <w:proofErr w:type="gramEnd"/>
      <w:r w:rsidRPr="00AE472A">
        <w:t xml:space="preserve"> исполнением настоящего постановления возложить на заместителя главы Клинцовской городской администрации </w:t>
      </w:r>
      <w:r w:rsidR="00636C34">
        <w:t>Разумного П.В.</w:t>
      </w:r>
    </w:p>
    <w:p w:rsidR="00F50183" w:rsidRPr="0013676F" w:rsidRDefault="00F50183" w:rsidP="00F50183">
      <w:pPr>
        <w:ind w:left="-150" w:firstLine="150"/>
        <w:jc w:val="both"/>
      </w:pPr>
    </w:p>
    <w:p w:rsidR="00F13B7D" w:rsidRPr="00F13B7D" w:rsidRDefault="00DE72C1" w:rsidP="00F13B7D">
      <w:r>
        <w:t xml:space="preserve">Глава </w:t>
      </w:r>
      <w:r w:rsidR="00F13B7D" w:rsidRPr="00F13B7D">
        <w:t xml:space="preserve"> Клинцовской</w:t>
      </w:r>
    </w:p>
    <w:p w:rsidR="00F13B7D" w:rsidRPr="00F13B7D" w:rsidRDefault="00F13B7D" w:rsidP="00F13B7D">
      <w:r w:rsidRPr="00F13B7D">
        <w:t>городской администрации                                                           А.И. Морозов</w:t>
      </w:r>
    </w:p>
    <w:p w:rsidR="00F50183" w:rsidRDefault="00F50183" w:rsidP="00E652A9">
      <w:pPr>
        <w:ind w:right="-26" w:firstLine="5040"/>
        <w:rPr>
          <w:sz w:val="24"/>
          <w:szCs w:val="24"/>
        </w:rPr>
      </w:pPr>
    </w:p>
    <w:p w:rsidR="003256BB" w:rsidRDefault="003256BB" w:rsidP="005F277F">
      <w:pPr>
        <w:jc w:val="right"/>
        <w:rPr>
          <w:rFonts w:eastAsia="Calibri"/>
          <w:sz w:val="24"/>
          <w:szCs w:val="24"/>
          <w:lang w:eastAsia="en-US"/>
        </w:rPr>
      </w:pPr>
    </w:p>
    <w:p w:rsidR="00B72813" w:rsidRDefault="00B72813" w:rsidP="005F277F">
      <w:pPr>
        <w:jc w:val="right"/>
        <w:rPr>
          <w:rFonts w:eastAsia="Calibri"/>
          <w:sz w:val="24"/>
          <w:szCs w:val="24"/>
          <w:lang w:eastAsia="en-US"/>
        </w:rPr>
      </w:pPr>
    </w:p>
    <w:p w:rsidR="00B72813" w:rsidRDefault="00B72813" w:rsidP="005F277F">
      <w:pPr>
        <w:jc w:val="right"/>
        <w:rPr>
          <w:rFonts w:eastAsia="Calibri"/>
          <w:sz w:val="24"/>
          <w:szCs w:val="24"/>
          <w:lang w:eastAsia="en-US"/>
        </w:rPr>
      </w:pPr>
    </w:p>
    <w:p w:rsidR="00B72813" w:rsidRDefault="00B72813" w:rsidP="005F277F">
      <w:pPr>
        <w:jc w:val="right"/>
        <w:rPr>
          <w:rFonts w:eastAsia="Calibri"/>
          <w:sz w:val="24"/>
          <w:szCs w:val="24"/>
          <w:lang w:eastAsia="en-US"/>
        </w:rPr>
      </w:pPr>
    </w:p>
    <w:p w:rsidR="00B72813" w:rsidRDefault="00B72813" w:rsidP="005F277F">
      <w:pPr>
        <w:jc w:val="right"/>
        <w:rPr>
          <w:rFonts w:eastAsia="Calibri"/>
          <w:sz w:val="24"/>
          <w:szCs w:val="24"/>
          <w:lang w:eastAsia="en-US"/>
        </w:rPr>
      </w:pPr>
    </w:p>
    <w:p w:rsidR="00B72813" w:rsidRDefault="00B72813" w:rsidP="005F277F">
      <w:pPr>
        <w:jc w:val="right"/>
        <w:rPr>
          <w:rFonts w:eastAsia="Calibri"/>
          <w:sz w:val="24"/>
          <w:szCs w:val="24"/>
          <w:lang w:eastAsia="en-US"/>
        </w:rPr>
      </w:pPr>
    </w:p>
    <w:p w:rsidR="00B72813" w:rsidRDefault="00B72813" w:rsidP="005F277F">
      <w:pPr>
        <w:jc w:val="right"/>
        <w:rPr>
          <w:rFonts w:eastAsia="Calibri"/>
          <w:sz w:val="24"/>
          <w:szCs w:val="24"/>
          <w:lang w:eastAsia="en-US"/>
        </w:rPr>
      </w:pPr>
    </w:p>
    <w:p w:rsidR="00B72813" w:rsidRDefault="00B72813" w:rsidP="005F277F">
      <w:pPr>
        <w:jc w:val="right"/>
        <w:rPr>
          <w:rFonts w:eastAsia="Calibri"/>
          <w:sz w:val="24"/>
          <w:szCs w:val="24"/>
          <w:lang w:eastAsia="en-US"/>
        </w:rPr>
      </w:pPr>
    </w:p>
    <w:p w:rsidR="00B72813" w:rsidRDefault="00B72813" w:rsidP="005F277F">
      <w:pPr>
        <w:jc w:val="right"/>
        <w:rPr>
          <w:rFonts w:eastAsia="Calibri"/>
          <w:sz w:val="24"/>
          <w:szCs w:val="24"/>
          <w:lang w:eastAsia="en-US"/>
        </w:rPr>
      </w:pPr>
    </w:p>
    <w:p w:rsidR="00B72813" w:rsidRDefault="00B72813" w:rsidP="005F277F">
      <w:pPr>
        <w:jc w:val="right"/>
        <w:rPr>
          <w:rFonts w:eastAsia="Calibri"/>
          <w:sz w:val="24"/>
          <w:szCs w:val="24"/>
          <w:lang w:eastAsia="en-US"/>
        </w:rPr>
      </w:pPr>
    </w:p>
    <w:p w:rsidR="00B72813" w:rsidRDefault="00B72813" w:rsidP="005F277F">
      <w:pPr>
        <w:jc w:val="right"/>
        <w:rPr>
          <w:rFonts w:eastAsia="Calibri"/>
          <w:sz w:val="24"/>
          <w:szCs w:val="24"/>
          <w:lang w:eastAsia="en-US"/>
        </w:rPr>
      </w:pPr>
    </w:p>
    <w:p w:rsidR="00B72813" w:rsidRDefault="00B72813" w:rsidP="005F277F">
      <w:pPr>
        <w:jc w:val="right"/>
        <w:rPr>
          <w:rFonts w:eastAsia="Calibri"/>
          <w:sz w:val="24"/>
          <w:szCs w:val="24"/>
          <w:lang w:eastAsia="en-US"/>
        </w:rPr>
      </w:pPr>
    </w:p>
    <w:p w:rsidR="00B72813" w:rsidRDefault="00B72813" w:rsidP="005F277F">
      <w:pPr>
        <w:jc w:val="right"/>
        <w:rPr>
          <w:rFonts w:eastAsia="Calibri"/>
          <w:sz w:val="24"/>
          <w:szCs w:val="24"/>
          <w:lang w:eastAsia="en-US"/>
        </w:rPr>
      </w:pPr>
    </w:p>
    <w:p w:rsidR="00B72813" w:rsidRDefault="00B72813" w:rsidP="005F277F">
      <w:pPr>
        <w:jc w:val="right"/>
        <w:rPr>
          <w:rFonts w:eastAsia="Calibri"/>
          <w:sz w:val="24"/>
          <w:szCs w:val="24"/>
          <w:lang w:eastAsia="en-US"/>
        </w:rPr>
      </w:pPr>
    </w:p>
    <w:p w:rsidR="00B72813" w:rsidRDefault="00B72813" w:rsidP="005F277F">
      <w:pPr>
        <w:jc w:val="right"/>
        <w:rPr>
          <w:rFonts w:eastAsia="Calibri"/>
          <w:sz w:val="24"/>
          <w:szCs w:val="24"/>
          <w:lang w:eastAsia="en-US"/>
        </w:rPr>
      </w:pPr>
    </w:p>
    <w:p w:rsidR="00B72813" w:rsidRDefault="00B72813" w:rsidP="005F277F">
      <w:pPr>
        <w:jc w:val="right"/>
        <w:rPr>
          <w:rFonts w:eastAsia="Calibri"/>
          <w:sz w:val="24"/>
          <w:szCs w:val="24"/>
          <w:lang w:eastAsia="en-US"/>
        </w:rPr>
      </w:pPr>
    </w:p>
    <w:p w:rsidR="00B72813" w:rsidRDefault="00B72813" w:rsidP="005F277F">
      <w:pPr>
        <w:jc w:val="right"/>
        <w:rPr>
          <w:rFonts w:eastAsia="Calibri"/>
          <w:sz w:val="24"/>
          <w:szCs w:val="24"/>
          <w:lang w:eastAsia="en-US"/>
        </w:rPr>
      </w:pPr>
    </w:p>
    <w:p w:rsidR="003256BB" w:rsidRDefault="003256BB" w:rsidP="005F277F">
      <w:pPr>
        <w:jc w:val="right"/>
        <w:rPr>
          <w:rFonts w:eastAsia="Calibri"/>
          <w:sz w:val="24"/>
          <w:szCs w:val="24"/>
          <w:lang w:eastAsia="en-US"/>
        </w:rPr>
      </w:pPr>
    </w:p>
    <w:p w:rsidR="000A5DFC" w:rsidRDefault="005F277F" w:rsidP="005F277F">
      <w:pPr>
        <w:jc w:val="right"/>
        <w:rPr>
          <w:rFonts w:eastAsia="Calibri"/>
          <w:sz w:val="24"/>
          <w:szCs w:val="24"/>
          <w:lang w:eastAsia="en-US"/>
        </w:rPr>
      </w:pPr>
      <w:r w:rsidRPr="005F277F">
        <w:rPr>
          <w:rFonts w:eastAsia="Calibri"/>
          <w:sz w:val="24"/>
          <w:szCs w:val="24"/>
          <w:lang w:eastAsia="en-US"/>
        </w:rPr>
        <w:lastRenderedPageBreak/>
        <w:t xml:space="preserve">Приложение </w:t>
      </w:r>
    </w:p>
    <w:p w:rsidR="005F277F" w:rsidRPr="005F277F" w:rsidRDefault="005F277F" w:rsidP="005F277F">
      <w:pPr>
        <w:jc w:val="right"/>
        <w:rPr>
          <w:rFonts w:eastAsia="Calibri"/>
          <w:sz w:val="24"/>
          <w:szCs w:val="24"/>
          <w:lang w:eastAsia="en-US"/>
        </w:rPr>
      </w:pPr>
      <w:r w:rsidRPr="005F277F">
        <w:rPr>
          <w:rFonts w:eastAsia="Calibri"/>
          <w:sz w:val="24"/>
          <w:szCs w:val="24"/>
          <w:lang w:eastAsia="en-US"/>
        </w:rPr>
        <w:t xml:space="preserve">к постановлению Клинцовской </w:t>
      </w:r>
    </w:p>
    <w:p w:rsidR="005F277F" w:rsidRPr="005F277F" w:rsidRDefault="005F277F" w:rsidP="005F277F">
      <w:pPr>
        <w:jc w:val="right"/>
        <w:rPr>
          <w:rFonts w:eastAsia="Calibri"/>
          <w:sz w:val="24"/>
          <w:szCs w:val="24"/>
          <w:lang w:eastAsia="en-US"/>
        </w:rPr>
      </w:pPr>
      <w:r w:rsidRPr="005F277F">
        <w:rPr>
          <w:rFonts w:eastAsia="Calibri"/>
          <w:sz w:val="24"/>
          <w:szCs w:val="24"/>
          <w:lang w:eastAsia="en-US"/>
        </w:rPr>
        <w:t xml:space="preserve">городской администрации </w:t>
      </w:r>
    </w:p>
    <w:p w:rsidR="00F50183" w:rsidRDefault="005F277F" w:rsidP="005F277F">
      <w:pPr>
        <w:ind w:right="-26"/>
        <w:jc w:val="center"/>
        <w:rPr>
          <w:b/>
          <w:bCs/>
          <w:sz w:val="36"/>
        </w:rPr>
      </w:pPr>
      <w:r>
        <w:rPr>
          <w:rFonts w:eastAsia="Calibri"/>
          <w:sz w:val="24"/>
          <w:szCs w:val="24"/>
          <w:lang w:eastAsia="en-US"/>
        </w:rPr>
        <w:t xml:space="preserve">                                                                            </w:t>
      </w:r>
      <w:r w:rsidR="00C147EA">
        <w:rPr>
          <w:rFonts w:eastAsia="Calibri"/>
          <w:sz w:val="24"/>
          <w:szCs w:val="24"/>
          <w:lang w:eastAsia="en-US"/>
        </w:rPr>
        <w:t xml:space="preserve">                              </w:t>
      </w:r>
      <w:r>
        <w:rPr>
          <w:rFonts w:eastAsia="Calibri"/>
          <w:sz w:val="24"/>
          <w:szCs w:val="24"/>
          <w:lang w:eastAsia="en-US"/>
        </w:rPr>
        <w:t xml:space="preserve"> </w:t>
      </w:r>
      <w:r w:rsidRPr="005F277F">
        <w:rPr>
          <w:rFonts w:eastAsia="Calibri"/>
          <w:sz w:val="24"/>
          <w:szCs w:val="24"/>
          <w:lang w:eastAsia="en-US"/>
        </w:rPr>
        <w:t>от «</w:t>
      </w:r>
      <w:r w:rsidR="00636C34">
        <w:rPr>
          <w:rFonts w:eastAsia="Calibri"/>
          <w:sz w:val="24"/>
          <w:szCs w:val="24"/>
          <w:lang w:eastAsia="en-US"/>
        </w:rPr>
        <w:t xml:space="preserve">         </w:t>
      </w:r>
      <w:r w:rsidRPr="005F277F">
        <w:rPr>
          <w:rFonts w:eastAsia="Calibri"/>
          <w:sz w:val="24"/>
          <w:szCs w:val="24"/>
          <w:lang w:eastAsia="en-US"/>
        </w:rPr>
        <w:t>»</w:t>
      </w:r>
      <w:r w:rsidR="00810AD3">
        <w:rPr>
          <w:rFonts w:eastAsia="Calibri"/>
          <w:sz w:val="24"/>
          <w:szCs w:val="24"/>
          <w:lang w:eastAsia="en-US"/>
        </w:rPr>
        <w:t xml:space="preserve"> </w:t>
      </w:r>
      <w:r w:rsidRPr="005F277F">
        <w:rPr>
          <w:rFonts w:eastAsia="Calibri"/>
          <w:sz w:val="24"/>
          <w:szCs w:val="24"/>
          <w:lang w:eastAsia="en-US"/>
        </w:rPr>
        <w:t xml:space="preserve"> 201</w:t>
      </w:r>
      <w:r w:rsidR="00636C34">
        <w:rPr>
          <w:rFonts w:eastAsia="Calibri"/>
          <w:sz w:val="24"/>
          <w:szCs w:val="24"/>
          <w:lang w:eastAsia="en-US"/>
        </w:rPr>
        <w:t>9</w:t>
      </w:r>
      <w:r w:rsidRPr="005F277F">
        <w:rPr>
          <w:rFonts w:eastAsia="Calibri"/>
          <w:sz w:val="24"/>
          <w:szCs w:val="24"/>
          <w:lang w:eastAsia="en-US"/>
        </w:rPr>
        <w:t xml:space="preserve"> года</w:t>
      </w:r>
      <w:r w:rsidR="00810AD3">
        <w:rPr>
          <w:rFonts w:eastAsia="Calibri"/>
          <w:sz w:val="24"/>
          <w:szCs w:val="24"/>
          <w:lang w:eastAsia="en-US"/>
        </w:rPr>
        <w:t xml:space="preserve"> № </w:t>
      </w:r>
    </w:p>
    <w:p w:rsidR="00F50183" w:rsidRDefault="00F50183" w:rsidP="00E652A9">
      <w:pPr>
        <w:ind w:right="-26"/>
        <w:jc w:val="center"/>
        <w:rPr>
          <w:b/>
          <w:bCs/>
          <w:sz w:val="36"/>
        </w:rPr>
      </w:pPr>
    </w:p>
    <w:p w:rsidR="00F50183" w:rsidRDefault="00F50183" w:rsidP="00E652A9">
      <w:pPr>
        <w:ind w:right="-26"/>
        <w:jc w:val="center"/>
        <w:rPr>
          <w:b/>
          <w:bCs/>
          <w:sz w:val="36"/>
        </w:rPr>
      </w:pPr>
    </w:p>
    <w:p w:rsidR="005F277F" w:rsidRDefault="005F277F" w:rsidP="00E652A9">
      <w:pPr>
        <w:ind w:right="-26"/>
        <w:jc w:val="center"/>
        <w:rPr>
          <w:b/>
          <w:bCs/>
          <w:sz w:val="36"/>
        </w:rPr>
      </w:pPr>
    </w:p>
    <w:p w:rsidR="005F277F" w:rsidRDefault="005F277F" w:rsidP="00E652A9">
      <w:pPr>
        <w:ind w:right="-26"/>
        <w:jc w:val="center"/>
        <w:rPr>
          <w:b/>
          <w:bCs/>
          <w:sz w:val="36"/>
        </w:rPr>
      </w:pPr>
    </w:p>
    <w:p w:rsidR="00F50183" w:rsidRPr="009419DC" w:rsidRDefault="00F50183" w:rsidP="009419DC">
      <w:pPr>
        <w:ind w:right="-26"/>
        <w:jc w:val="center"/>
        <w:rPr>
          <w:b/>
          <w:bCs/>
        </w:rPr>
      </w:pPr>
    </w:p>
    <w:p w:rsidR="00E652A9" w:rsidRPr="009419DC" w:rsidRDefault="00931B0E" w:rsidP="009419DC">
      <w:pPr>
        <w:ind w:right="-26"/>
        <w:jc w:val="center"/>
      </w:pPr>
      <w:r w:rsidRPr="009419DC">
        <w:t>Муниципальная п</w:t>
      </w:r>
      <w:r w:rsidR="00203490" w:rsidRPr="009419DC">
        <w:t>ро</w:t>
      </w:r>
      <w:r w:rsidR="00E652A9" w:rsidRPr="009419DC">
        <w:t>грамма</w:t>
      </w:r>
    </w:p>
    <w:p w:rsidR="00E652A9" w:rsidRPr="009419DC" w:rsidRDefault="009101B4" w:rsidP="009419DC">
      <w:pPr>
        <w:ind w:right="-26"/>
        <w:jc w:val="center"/>
      </w:pPr>
      <w:r w:rsidRPr="009419DC">
        <w:rPr>
          <w:bCs/>
          <w:spacing w:val="-4"/>
        </w:rPr>
        <w:t>«</w:t>
      </w:r>
      <w:r w:rsidR="009419DC" w:rsidRPr="009419DC">
        <w:t>Формирование  современной городской среды городского округа «город Клинцы Брянской области»» на 2018- 2022 годы</w:t>
      </w:r>
    </w:p>
    <w:p w:rsidR="00003C93" w:rsidRPr="009419DC" w:rsidRDefault="00003C93" w:rsidP="009419DC">
      <w:pPr>
        <w:ind w:right="-26"/>
        <w:jc w:val="center"/>
      </w:pPr>
    </w:p>
    <w:p w:rsidR="00E652A9" w:rsidRDefault="00E652A9" w:rsidP="00E652A9">
      <w:pPr>
        <w:ind w:right="-26"/>
        <w:jc w:val="center"/>
        <w:rPr>
          <w:sz w:val="36"/>
        </w:rPr>
      </w:pPr>
    </w:p>
    <w:p w:rsidR="00E652A9" w:rsidRDefault="00E652A9" w:rsidP="00E652A9">
      <w:pPr>
        <w:ind w:right="-26"/>
        <w:jc w:val="center"/>
        <w:rPr>
          <w:sz w:val="36"/>
        </w:rPr>
      </w:pPr>
    </w:p>
    <w:p w:rsidR="00E652A9" w:rsidRDefault="00E652A9" w:rsidP="00E652A9">
      <w:pPr>
        <w:ind w:right="-26"/>
        <w:jc w:val="center"/>
      </w:pPr>
    </w:p>
    <w:p w:rsidR="00E652A9" w:rsidRDefault="00E652A9" w:rsidP="00E652A9">
      <w:pPr>
        <w:ind w:right="-26"/>
        <w:jc w:val="center"/>
      </w:pPr>
    </w:p>
    <w:p w:rsidR="00E652A9" w:rsidRDefault="00E652A9" w:rsidP="00E652A9">
      <w:pPr>
        <w:ind w:right="-26"/>
        <w:jc w:val="center"/>
      </w:pPr>
    </w:p>
    <w:p w:rsidR="009101B4" w:rsidRDefault="009101B4" w:rsidP="00E652A9">
      <w:pPr>
        <w:ind w:right="-26"/>
        <w:jc w:val="center"/>
      </w:pPr>
    </w:p>
    <w:p w:rsidR="009101B4" w:rsidRDefault="009101B4" w:rsidP="00E652A9">
      <w:pPr>
        <w:ind w:right="-26"/>
        <w:jc w:val="center"/>
      </w:pPr>
    </w:p>
    <w:p w:rsidR="009101B4" w:rsidRDefault="009101B4" w:rsidP="00E652A9">
      <w:pPr>
        <w:ind w:right="-26"/>
        <w:jc w:val="center"/>
      </w:pPr>
    </w:p>
    <w:p w:rsidR="00E652A9" w:rsidRDefault="00E652A9" w:rsidP="00E652A9">
      <w:pPr>
        <w:ind w:right="-26"/>
        <w:jc w:val="center"/>
      </w:pPr>
    </w:p>
    <w:p w:rsidR="002D378E" w:rsidRDefault="002D378E" w:rsidP="00E652A9">
      <w:pPr>
        <w:ind w:right="-26"/>
        <w:jc w:val="center"/>
      </w:pPr>
    </w:p>
    <w:p w:rsidR="002D378E" w:rsidRDefault="002D378E" w:rsidP="00E652A9">
      <w:pPr>
        <w:ind w:right="-26"/>
        <w:jc w:val="center"/>
      </w:pPr>
    </w:p>
    <w:p w:rsidR="002D378E" w:rsidRDefault="002D378E" w:rsidP="00E652A9">
      <w:pPr>
        <w:ind w:right="-26"/>
        <w:jc w:val="center"/>
      </w:pPr>
    </w:p>
    <w:p w:rsidR="002D378E" w:rsidRDefault="002D378E" w:rsidP="00E652A9">
      <w:pPr>
        <w:ind w:right="-26"/>
        <w:jc w:val="center"/>
      </w:pPr>
    </w:p>
    <w:p w:rsidR="002D378E" w:rsidRDefault="002D378E" w:rsidP="00E652A9">
      <w:pPr>
        <w:ind w:right="-26"/>
        <w:jc w:val="center"/>
      </w:pPr>
    </w:p>
    <w:p w:rsidR="00F0573F" w:rsidRDefault="00F0573F" w:rsidP="00E652A9">
      <w:pPr>
        <w:ind w:right="-26"/>
        <w:jc w:val="center"/>
      </w:pPr>
    </w:p>
    <w:p w:rsidR="00F0573F" w:rsidRDefault="00F0573F" w:rsidP="00E652A9">
      <w:pPr>
        <w:ind w:right="-26"/>
        <w:jc w:val="center"/>
      </w:pPr>
    </w:p>
    <w:p w:rsidR="00F0573F" w:rsidRDefault="00F0573F" w:rsidP="00E652A9">
      <w:pPr>
        <w:ind w:right="-26"/>
        <w:jc w:val="center"/>
      </w:pPr>
    </w:p>
    <w:p w:rsidR="00DA412C" w:rsidRDefault="00DA412C" w:rsidP="00E652A9">
      <w:pPr>
        <w:ind w:right="-26"/>
        <w:jc w:val="center"/>
      </w:pPr>
    </w:p>
    <w:p w:rsidR="00DA412C" w:rsidRDefault="00DA412C" w:rsidP="00E652A9">
      <w:pPr>
        <w:ind w:right="-26"/>
        <w:jc w:val="center"/>
      </w:pPr>
    </w:p>
    <w:p w:rsidR="00DA412C" w:rsidRDefault="00DA412C" w:rsidP="00E652A9">
      <w:pPr>
        <w:ind w:right="-26"/>
        <w:jc w:val="center"/>
      </w:pPr>
    </w:p>
    <w:p w:rsidR="00DA412C" w:rsidRDefault="00DA412C" w:rsidP="00E652A9">
      <w:pPr>
        <w:ind w:right="-26"/>
        <w:jc w:val="center"/>
      </w:pPr>
    </w:p>
    <w:p w:rsidR="00DA412C" w:rsidRDefault="00DA412C" w:rsidP="00E652A9">
      <w:pPr>
        <w:ind w:right="-26"/>
        <w:jc w:val="center"/>
      </w:pPr>
    </w:p>
    <w:p w:rsidR="00DA412C" w:rsidRDefault="00DA412C" w:rsidP="00E652A9">
      <w:pPr>
        <w:ind w:right="-26"/>
        <w:jc w:val="center"/>
      </w:pPr>
    </w:p>
    <w:p w:rsidR="00DA412C" w:rsidRDefault="00DA412C" w:rsidP="00E652A9">
      <w:pPr>
        <w:ind w:right="-26"/>
        <w:jc w:val="center"/>
      </w:pPr>
    </w:p>
    <w:p w:rsidR="00636C34" w:rsidRDefault="00636C34" w:rsidP="00E652A9">
      <w:pPr>
        <w:ind w:right="-26"/>
        <w:jc w:val="center"/>
      </w:pPr>
    </w:p>
    <w:p w:rsidR="00636C34" w:rsidRDefault="00636C34" w:rsidP="00E652A9">
      <w:pPr>
        <w:ind w:right="-26"/>
        <w:jc w:val="center"/>
      </w:pPr>
    </w:p>
    <w:p w:rsidR="00DA412C" w:rsidRDefault="00DA412C" w:rsidP="00E652A9">
      <w:pPr>
        <w:ind w:right="-26"/>
        <w:jc w:val="center"/>
      </w:pPr>
    </w:p>
    <w:p w:rsidR="00DA412C" w:rsidRDefault="00DA412C" w:rsidP="00E652A9">
      <w:pPr>
        <w:ind w:right="-26"/>
        <w:jc w:val="center"/>
      </w:pPr>
    </w:p>
    <w:p w:rsidR="00DA412C" w:rsidRDefault="00DA412C" w:rsidP="00E652A9">
      <w:pPr>
        <w:ind w:right="-26"/>
        <w:jc w:val="center"/>
      </w:pPr>
    </w:p>
    <w:p w:rsidR="00DA412C" w:rsidRDefault="00DA412C" w:rsidP="00E652A9">
      <w:pPr>
        <w:ind w:right="-26"/>
        <w:jc w:val="center"/>
      </w:pPr>
    </w:p>
    <w:p w:rsidR="00DA412C" w:rsidRDefault="00DA412C" w:rsidP="00E652A9">
      <w:pPr>
        <w:ind w:right="-26"/>
        <w:jc w:val="center"/>
      </w:pPr>
    </w:p>
    <w:p w:rsidR="00B249D1" w:rsidRPr="00094C29" w:rsidRDefault="00B249D1" w:rsidP="00B249D1">
      <w:pPr>
        <w:autoSpaceDE w:val="0"/>
        <w:autoSpaceDN w:val="0"/>
        <w:adjustRightInd w:val="0"/>
        <w:jc w:val="center"/>
      </w:pPr>
      <w:r w:rsidRPr="00094C29">
        <w:lastRenderedPageBreak/>
        <w:t>ПАСПОРТ</w:t>
      </w:r>
    </w:p>
    <w:p w:rsidR="00B249D1" w:rsidRDefault="009419DC" w:rsidP="00127F0C">
      <w:pPr>
        <w:autoSpaceDE w:val="0"/>
        <w:autoSpaceDN w:val="0"/>
        <w:adjustRightInd w:val="0"/>
        <w:jc w:val="center"/>
        <w:rPr>
          <w:bCs/>
          <w:spacing w:val="-4"/>
        </w:rPr>
      </w:pPr>
      <w:r>
        <w:t xml:space="preserve">муниципальной программы </w:t>
      </w:r>
      <w:r w:rsidR="00B249D1" w:rsidRPr="009B518D">
        <w:t xml:space="preserve">  «Формирование </w:t>
      </w:r>
      <w:r>
        <w:t xml:space="preserve">современной </w:t>
      </w:r>
      <w:r w:rsidR="00B249D1" w:rsidRPr="009B518D">
        <w:t xml:space="preserve"> городской среды на территории городского округа город Клинцы Брянской области» на 201</w:t>
      </w:r>
      <w:r>
        <w:t>8</w:t>
      </w:r>
      <w:r w:rsidR="00334CF1">
        <w:t>-2022</w:t>
      </w:r>
      <w:r w:rsidR="00B249D1" w:rsidRPr="009B518D">
        <w:t xml:space="preserve"> год</w:t>
      </w:r>
      <w:r w:rsidR="00334CF1">
        <w:t>ы</w:t>
      </w:r>
      <w:r w:rsidR="00B249D1" w:rsidRPr="009B518D">
        <w:t xml:space="preserve">» </w:t>
      </w:r>
      <w:r w:rsidR="00B249D1" w:rsidRPr="009B518D">
        <w:rPr>
          <w:bCs/>
          <w:spacing w:val="-4"/>
        </w:rPr>
        <w:t xml:space="preserve">  </w:t>
      </w:r>
    </w:p>
    <w:p w:rsidR="00B249D1" w:rsidRDefault="00B249D1" w:rsidP="00B249D1">
      <w:pPr>
        <w:ind w:right="-26"/>
        <w:jc w:val="center"/>
        <w:rPr>
          <w:bCs/>
          <w:spacing w:val="-4"/>
        </w:rPr>
      </w:pPr>
    </w:p>
    <w:tbl>
      <w:tblPr>
        <w:tblW w:w="10206" w:type="dxa"/>
        <w:tblInd w:w="-505" w:type="dxa"/>
        <w:tblLayout w:type="fixed"/>
        <w:tblCellMar>
          <w:top w:w="102" w:type="dxa"/>
          <w:left w:w="62" w:type="dxa"/>
          <w:bottom w:w="102" w:type="dxa"/>
          <w:right w:w="62" w:type="dxa"/>
        </w:tblCellMar>
        <w:tblLook w:val="0000" w:firstRow="0" w:lastRow="0" w:firstColumn="0" w:lastColumn="0" w:noHBand="0" w:noVBand="0"/>
      </w:tblPr>
      <w:tblGrid>
        <w:gridCol w:w="2127"/>
        <w:gridCol w:w="8079"/>
      </w:tblGrid>
      <w:tr w:rsidR="00B249D1" w:rsidRPr="009B518D" w:rsidTr="00B036A6">
        <w:trPr>
          <w:trHeight w:val="698"/>
        </w:trPr>
        <w:tc>
          <w:tcPr>
            <w:tcW w:w="2127" w:type="dxa"/>
            <w:tcBorders>
              <w:top w:val="single" w:sz="4" w:space="0" w:color="auto"/>
              <w:left w:val="single" w:sz="4" w:space="0" w:color="auto"/>
              <w:bottom w:val="single" w:sz="4" w:space="0" w:color="auto"/>
              <w:right w:val="single" w:sz="4" w:space="0" w:color="auto"/>
            </w:tcBorders>
          </w:tcPr>
          <w:p w:rsidR="00B249D1" w:rsidRPr="009B518D" w:rsidRDefault="00B249D1" w:rsidP="009419DC">
            <w:pPr>
              <w:pStyle w:val="ConsPlusNormal"/>
              <w:ind w:firstLine="0"/>
              <w:rPr>
                <w:rFonts w:ascii="Times New Roman" w:hAnsi="Times New Roman" w:cs="Times New Roman"/>
                <w:sz w:val="24"/>
                <w:szCs w:val="24"/>
              </w:rPr>
            </w:pPr>
            <w:r w:rsidRPr="009B518D">
              <w:rPr>
                <w:rFonts w:ascii="Times New Roman" w:hAnsi="Times New Roman" w:cs="Times New Roman"/>
                <w:sz w:val="24"/>
                <w:szCs w:val="24"/>
              </w:rPr>
              <w:t xml:space="preserve">Наименование программы </w:t>
            </w:r>
          </w:p>
        </w:tc>
        <w:tc>
          <w:tcPr>
            <w:tcW w:w="8079" w:type="dxa"/>
            <w:tcBorders>
              <w:top w:val="single" w:sz="4" w:space="0" w:color="auto"/>
              <w:left w:val="single" w:sz="4" w:space="0" w:color="auto"/>
              <w:bottom w:val="single" w:sz="4" w:space="0" w:color="auto"/>
              <w:right w:val="single" w:sz="4" w:space="0" w:color="auto"/>
            </w:tcBorders>
          </w:tcPr>
          <w:p w:rsidR="00B249D1" w:rsidRPr="009B518D" w:rsidRDefault="00B249D1" w:rsidP="009419DC">
            <w:pPr>
              <w:pStyle w:val="ConsPlusNormal"/>
              <w:ind w:firstLine="0"/>
              <w:jc w:val="both"/>
              <w:rPr>
                <w:rFonts w:ascii="Times New Roman" w:hAnsi="Times New Roman" w:cs="Times New Roman"/>
                <w:sz w:val="24"/>
                <w:szCs w:val="24"/>
              </w:rPr>
            </w:pPr>
            <w:r w:rsidRPr="009B518D">
              <w:rPr>
                <w:rFonts w:ascii="Times New Roman" w:hAnsi="Times New Roman" w:cs="Times New Roman"/>
                <w:sz w:val="24"/>
                <w:szCs w:val="24"/>
              </w:rPr>
              <w:t xml:space="preserve">«Формирование </w:t>
            </w:r>
            <w:r w:rsidR="009419DC">
              <w:rPr>
                <w:rFonts w:ascii="Times New Roman" w:hAnsi="Times New Roman" w:cs="Times New Roman"/>
                <w:sz w:val="24"/>
                <w:szCs w:val="24"/>
              </w:rPr>
              <w:t xml:space="preserve">современной </w:t>
            </w:r>
            <w:r w:rsidRPr="009B518D">
              <w:rPr>
                <w:rFonts w:ascii="Times New Roman" w:hAnsi="Times New Roman" w:cs="Times New Roman"/>
                <w:sz w:val="24"/>
                <w:szCs w:val="24"/>
              </w:rPr>
              <w:t xml:space="preserve"> городской среды на территории городского округа город Клинцы Брянской области» на 201</w:t>
            </w:r>
            <w:r w:rsidR="009419DC">
              <w:rPr>
                <w:rFonts w:ascii="Times New Roman" w:hAnsi="Times New Roman" w:cs="Times New Roman"/>
                <w:sz w:val="24"/>
                <w:szCs w:val="24"/>
              </w:rPr>
              <w:t>8</w:t>
            </w:r>
            <w:r w:rsidRPr="009B518D">
              <w:rPr>
                <w:rFonts w:ascii="Times New Roman" w:hAnsi="Times New Roman" w:cs="Times New Roman"/>
                <w:sz w:val="24"/>
                <w:szCs w:val="24"/>
              </w:rPr>
              <w:t xml:space="preserve"> </w:t>
            </w:r>
            <w:r w:rsidR="00334CF1">
              <w:rPr>
                <w:rFonts w:ascii="Times New Roman" w:hAnsi="Times New Roman" w:cs="Times New Roman"/>
                <w:sz w:val="24"/>
                <w:szCs w:val="24"/>
              </w:rPr>
              <w:t xml:space="preserve">-2022 </w:t>
            </w:r>
            <w:r w:rsidRPr="009B518D">
              <w:rPr>
                <w:rFonts w:ascii="Times New Roman" w:hAnsi="Times New Roman" w:cs="Times New Roman"/>
                <w:sz w:val="24"/>
                <w:szCs w:val="24"/>
              </w:rPr>
              <w:t>год</w:t>
            </w:r>
            <w:r w:rsidR="00334CF1">
              <w:rPr>
                <w:rFonts w:ascii="Times New Roman" w:hAnsi="Times New Roman" w:cs="Times New Roman"/>
                <w:sz w:val="24"/>
                <w:szCs w:val="24"/>
              </w:rPr>
              <w:t>ы</w:t>
            </w:r>
            <w:r w:rsidRPr="009B518D">
              <w:rPr>
                <w:rFonts w:ascii="Times New Roman" w:hAnsi="Times New Roman" w:cs="Times New Roman"/>
                <w:sz w:val="24"/>
                <w:szCs w:val="24"/>
              </w:rPr>
              <w:t xml:space="preserve"> </w:t>
            </w:r>
          </w:p>
        </w:tc>
      </w:tr>
      <w:tr w:rsidR="00B249D1" w:rsidRPr="009B518D" w:rsidTr="000B0D73">
        <w:tc>
          <w:tcPr>
            <w:tcW w:w="2127" w:type="dxa"/>
            <w:tcBorders>
              <w:top w:val="single" w:sz="4" w:space="0" w:color="auto"/>
              <w:left w:val="single" w:sz="4" w:space="0" w:color="auto"/>
              <w:bottom w:val="single" w:sz="4" w:space="0" w:color="auto"/>
              <w:right w:val="single" w:sz="4" w:space="0" w:color="auto"/>
            </w:tcBorders>
          </w:tcPr>
          <w:p w:rsidR="00B249D1" w:rsidRPr="009B518D" w:rsidRDefault="00B249D1" w:rsidP="009419DC">
            <w:pPr>
              <w:pStyle w:val="ConsPlusNormal"/>
              <w:ind w:firstLine="0"/>
              <w:rPr>
                <w:rFonts w:ascii="Times New Roman" w:hAnsi="Times New Roman" w:cs="Times New Roman"/>
                <w:sz w:val="24"/>
                <w:szCs w:val="24"/>
              </w:rPr>
            </w:pPr>
            <w:r w:rsidRPr="009B518D">
              <w:rPr>
                <w:rFonts w:ascii="Times New Roman" w:hAnsi="Times New Roman" w:cs="Times New Roman"/>
                <w:sz w:val="24"/>
                <w:szCs w:val="24"/>
              </w:rPr>
              <w:t xml:space="preserve">Ответственный исполнитель программы </w:t>
            </w:r>
          </w:p>
        </w:tc>
        <w:tc>
          <w:tcPr>
            <w:tcW w:w="8079" w:type="dxa"/>
            <w:tcBorders>
              <w:top w:val="single" w:sz="4" w:space="0" w:color="auto"/>
              <w:left w:val="single" w:sz="4" w:space="0" w:color="auto"/>
              <w:bottom w:val="single" w:sz="4" w:space="0" w:color="auto"/>
              <w:right w:val="single" w:sz="4" w:space="0" w:color="auto"/>
            </w:tcBorders>
          </w:tcPr>
          <w:p w:rsidR="00B249D1" w:rsidRPr="009B518D" w:rsidRDefault="00B249D1" w:rsidP="00F50183">
            <w:pPr>
              <w:pStyle w:val="ConsPlusCell"/>
              <w:widowControl/>
              <w:rPr>
                <w:rFonts w:ascii="Times New Roman" w:hAnsi="Times New Roman" w:cs="Times New Roman"/>
                <w:sz w:val="24"/>
                <w:szCs w:val="24"/>
              </w:rPr>
            </w:pPr>
            <w:r w:rsidRPr="009B518D">
              <w:rPr>
                <w:rFonts w:ascii="Times New Roman" w:hAnsi="Times New Roman" w:cs="Times New Roman"/>
                <w:bCs/>
                <w:spacing w:val="-4"/>
                <w:sz w:val="24"/>
                <w:szCs w:val="24"/>
              </w:rPr>
              <w:t>Отдел жилищно-коммунального хозяйства, энергетики, строительства и тарифно-ценовой политики Клинцовской городской администрации</w:t>
            </w:r>
          </w:p>
        </w:tc>
      </w:tr>
      <w:tr w:rsidR="00B249D1" w:rsidRPr="009B518D" w:rsidTr="000B0D73">
        <w:tc>
          <w:tcPr>
            <w:tcW w:w="2127" w:type="dxa"/>
            <w:tcBorders>
              <w:top w:val="single" w:sz="4" w:space="0" w:color="auto"/>
              <w:left w:val="single" w:sz="4" w:space="0" w:color="auto"/>
              <w:bottom w:val="single" w:sz="4" w:space="0" w:color="auto"/>
              <w:right w:val="single" w:sz="4" w:space="0" w:color="auto"/>
            </w:tcBorders>
          </w:tcPr>
          <w:p w:rsidR="00B249D1" w:rsidRPr="009B518D" w:rsidRDefault="00B249D1" w:rsidP="009419DC">
            <w:pPr>
              <w:pStyle w:val="ConsPlusNormal"/>
              <w:ind w:firstLine="0"/>
              <w:rPr>
                <w:rFonts w:ascii="Times New Roman" w:hAnsi="Times New Roman" w:cs="Times New Roman"/>
                <w:sz w:val="24"/>
                <w:szCs w:val="24"/>
              </w:rPr>
            </w:pPr>
            <w:r w:rsidRPr="009B518D">
              <w:rPr>
                <w:rFonts w:ascii="Times New Roman" w:hAnsi="Times New Roman" w:cs="Times New Roman"/>
                <w:sz w:val="24"/>
                <w:szCs w:val="24"/>
              </w:rPr>
              <w:t xml:space="preserve">Соисполнители программы </w:t>
            </w:r>
          </w:p>
        </w:tc>
        <w:tc>
          <w:tcPr>
            <w:tcW w:w="8079" w:type="dxa"/>
            <w:tcBorders>
              <w:top w:val="single" w:sz="4" w:space="0" w:color="auto"/>
              <w:left w:val="single" w:sz="4" w:space="0" w:color="auto"/>
              <w:bottom w:val="single" w:sz="4" w:space="0" w:color="auto"/>
              <w:right w:val="single" w:sz="4" w:space="0" w:color="auto"/>
            </w:tcBorders>
          </w:tcPr>
          <w:p w:rsidR="00B249D1" w:rsidRPr="009B518D" w:rsidRDefault="00B249D1" w:rsidP="00F50183">
            <w:pPr>
              <w:pStyle w:val="ConsPlusNormal"/>
              <w:ind w:firstLine="0"/>
              <w:jc w:val="both"/>
              <w:rPr>
                <w:rFonts w:ascii="Times New Roman" w:hAnsi="Times New Roman" w:cs="Times New Roman"/>
                <w:sz w:val="24"/>
                <w:szCs w:val="24"/>
              </w:rPr>
            </w:pPr>
            <w:r w:rsidRPr="009B518D">
              <w:rPr>
                <w:rFonts w:ascii="Times New Roman" w:hAnsi="Times New Roman" w:cs="Times New Roman"/>
                <w:sz w:val="24"/>
                <w:szCs w:val="24"/>
              </w:rPr>
              <w:t>нет</w:t>
            </w:r>
          </w:p>
        </w:tc>
      </w:tr>
      <w:tr w:rsidR="00B249D1" w:rsidRPr="009B518D" w:rsidTr="000B0D73">
        <w:tc>
          <w:tcPr>
            <w:tcW w:w="2127" w:type="dxa"/>
            <w:tcBorders>
              <w:top w:val="single" w:sz="4" w:space="0" w:color="auto"/>
              <w:left w:val="single" w:sz="4" w:space="0" w:color="auto"/>
              <w:bottom w:val="single" w:sz="4" w:space="0" w:color="auto"/>
              <w:right w:val="single" w:sz="4" w:space="0" w:color="auto"/>
            </w:tcBorders>
          </w:tcPr>
          <w:p w:rsidR="00B249D1" w:rsidRPr="009B518D" w:rsidRDefault="00B249D1" w:rsidP="009419DC">
            <w:pPr>
              <w:pStyle w:val="ConsPlusNormal"/>
              <w:ind w:firstLine="0"/>
              <w:rPr>
                <w:rFonts w:ascii="Times New Roman" w:hAnsi="Times New Roman" w:cs="Times New Roman"/>
                <w:sz w:val="24"/>
                <w:szCs w:val="24"/>
              </w:rPr>
            </w:pPr>
            <w:r w:rsidRPr="009B518D">
              <w:rPr>
                <w:rFonts w:ascii="Times New Roman" w:hAnsi="Times New Roman" w:cs="Times New Roman"/>
                <w:sz w:val="24"/>
                <w:szCs w:val="24"/>
              </w:rPr>
              <w:t xml:space="preserve">Цели программы </w:t>
            </w:r>
          </w:p>
        </w:tc>
        <w:tc>
          <w:tcPr>
            <w:tcW w:w="8079" w:type="dxa"/>
            <w:tcBorders>
              <w:top w:val="single" w:sz="4" w:space="0" w:color="auto"/>
              <w:left w:val="single" w:sz="4" w:space="0" w:color="auto"/>
              <w:bottom w:val="single" w:sz="4" w:space="0" w:color="auto"/>
              <w:right w:val="single" w:sz="4" w:space="0" w:color="auto"/>
            </w:tcBorders>
          </w:tcPr>
          <w:p w:rsidR="00B249D1" w:rsidRPr="009B518D" w:rsidRDefault="00B249D1" w:rsidP="00F50183">
            <w:pPr>
              <w:pStyle w:val="ConsPlusNormal"/>
              <w:ind w:firstLine="0"/>
              <w:jc w:val="both"/>
              <w:rPr>
                <w:rFonts w:ascii="Times New Roman" w:hAnsi="Times New Roman" w:cs="Times New Roman"/>
                <w:sz w:val="24"/>
                <w:szCs w:val="24"/>
              </w:rPr>
            </w:pPr>
            <w:r w:rsidRPr="009B518D">
              <w:rPr>
                <w:rFonts w:ascii="Times New Roman" w:hAnsi="Times New Roman" w:cs="Times New Roman"/>
                <w:sz w:val="24"/>
                <w:szCs w:val="24"/>
              </w:rPr>
              <w:t>Повышение уровня благоустройства нуждающихся в благоустройстве территорий общего пользования городского округа город Клинцы Брянской области», а также дворовых территорий многоквартирных домов</w:t>
            </w:r>
          </w:p>
        </w:tc>
      </w:tr>
      <w:tr w:rsidR="00B249D1" w:rsidRPr="009B518D" w:rsidTr="000B0D73">
        <w:tc>
          <w:tcPr>
            <w:tcW w:w="2127" w:type="dxa"/>
            <w:tcBorders>
              <w:top w:val="single" w:sz="4" w:space="0" w:color="auto"/>
              <w:left w:val="single" w:sz="4" w:space="0" w:color="auto"/>
              <w:bottom w:val="nil"/>
              <w:right w:val="single" w:sz="4" w:space="0" w:color="auto"/>
            </w:tcBorders>
          </w:tcPr>
          <w:p w:rsidR="00B249D1" w:rsidRPr="009B518D" w:rsidRDefault="00B249D1" w:rsidP="009419DC">
            <w:pPr>
              <w:pStyle w:val="ConsPlusNormal"/>
              <w:ind w:firstLine="0"/>
              <w:rPr>
                <w:rFonts w:ascii="Times New Roman" w:hAnsi="Times New Roman" w:cs="Times New Roman"/>
                <w:sz w:val="24"/>
                <w:szCs w:val="24"/>
              </w:rPr>
            </w:pPr>
            <w:r w:rsidRPr="009B518D">
              <w:rPr>
                <w:rFonts w:ascii="Times New Roman" w:hAnsi="Times New Roman" w:cs="Times New Roman"/>
                <w:sz w:val="24"/>
                <w:szCs w:val="24"/>
              </w:rPr>
              <w:t xml:space="preserve">Задачи программы </w:t>
            </w:r>
          </w:p>
        </w:tc>
        <w:tc>
          <w:tcPr>
            <w:tcW w:w="8079" w:type="dxa"/>
            <w:tcBorders>
              <w:top w:val="single" w:sz="4" w:space="0" w:color="auto"/>
              <w:left w:val="single" w:sz="4" w:space="0" w:color="auto"/>
              <w:bottom w:val="nil"/>
              <w:right w:val="single" w:sz="4" w:space="0" w:color="auto"/>
            </w:tcBorders>
          </w:tcPr>
          <w:p w:rsidR="00B7484D" w:rsidRPr="00DA412C" w:rsidRDefault="00B7484D" w:rsidP="00B7484D">
            <w:pPr>
              <w:shd w:val="clear" w:color="auto" w:fill="FFFFFF"/>
              <w:spacing w:line="315" w:lineRule="atLeast"/>
              <w:textAlignment w:val="baseline"/>
              <w:rPr>
                <w:spacing w:val="2"/>
                <w:sz w:val="24"/>
                <w:szCs w:val="24"/>
              </w:rPr>
            </w:pPr>
            <w:r w:rsidRPr="00AC7B2B">
              <w:rPr>
                <w:color w:val="C00000"/>
                <w:spacing w:val="2"/>
              </w:rPr>
              <w:t>1</w:t>
            </w:r>
            <w:r w:rsidRPr="00AC7B2B">
              <w:rPr>
                <w:spacing w:val="2"/>
                <w:sz w:val="24"/>
                <w:szCs w:val="24"/>
              </w:rPr>
              <w:t xml:space="preserve">. Повышение </w:t>
            </w:r>
            <w:proofErr w:type="gramStart"/>
            <w:r w:rsidRPr="00AC7B2B">
              <w:rPr>
                <w:spacing w:val="2"/>
                <w:sz w:val="24"/>
                <w:szCs w:val="24"/>
              </w:rPr>
              <w:t>уровня благоустройства территорий общего пользования населения</w:t>
            </w:r>
            <w:proofErr w:type="gramEnd"/>
            <w:r w:rsidRPr="00AC7B2B">
              <w:rPr>
                <w:spacing w:val="2"/>
                <w:sz w:val="24"/>
                <w:szCs w:val="24"/>
              </w:rPr>
              <w:t xml:space="preserve"> на территории</w:t>
            </w:r>
            <w:r w:rsidRPr="00DA412C">
              <w:rPr>
                <w:spacing w:val="2"/>
                <w:sz w:val="24"/>
                <w:szCs w:val="24"/>
              </w:rPr>
              <w:t xml:space="preserve"> городского «округа «город Клинцы Брянской области»</w:t>
            </w:r>
            <w:r w:rsidRPr="00AC7B2B">
              <w:rPr>
                <w:spacing w:val="2"/>
                <w:sz w:val="24"/>
                <w:szCs w:val="24"/>
              </w:rPr>
              <w:t>.</w:t>
            </w:r>
          </w:p>
          <w:p w:rsidR="00B7484D" w:rsidRPr="00DA412C" w:rsidRDefault="00B7484D" w:rsidP="00B7484D">
            <w:pPr>
              <w:shd w:val="clear" w:color="auto" w:fill="FFFFFF"/>
              <w:spacing w:line="315" w:lineRule="atLeast"/>
              <w:textAlignment w:val="baseline"/>
              <w:rPr>
                <w:spacing w:val="2"/>
                <w:sz w:val="24"/>
                <w:szCs w:val="24"/>
              </w:rPr>
            </w:pPr>
            <w:r w:rsidRPr="00AC7B2B">
              <w:rPr>
                <w:spacing w:val="2"/>
                <w:sz w:val="24"/>
                <w:szCs w:val="24"/>
              </w:rPr>
              <w:t>2. Повышение уровня благоустройства дворовых территорий на территории</w:t>
            </w:r>
            <w:r w:rsidRPr="00DA412C">
              <w:rPr>
                <w:spacing w:val="2"/>
                <w:sz w:val="24"/>
                <w:szCs w:val="24"/>
              </w:rPr>
              <w:t xml:space="preserve"> городского «округа «город Клинцы Брянской области»</w:t>
            </w:r>
            <w:r w:rsidRPr="00AC7B2B">
              <w:rPr>
                <w:spacing w:val="2"/>
                <w:sz w:val="24"/>
                <w:szCs w:val="24"/>
              </w:rPr>
              <w:t>.</w:t>
            </w:r>
          </w:p>
          <w:p w:rsidR="00B249D1" w:rsidRPr="009B518D" w:rsidRDefault="00B7484D" w:rsidP="00B7484D">
            <w:pPr>
              <w:pStyle w:val="ConsPlusNormal"/>
              <w:ind w:firstLine="0"/>
              <w:jc w:val="both"/>
              <w:rPr>
                <w:rFonts w:ascii="Times New Roman" w:hAnsi="Times New Roman" w:cs="Times New Roman"/>
                <w:sz w:val="24"/>
                <w:szCs w:val="24"/>
              </w:rPr>
            </w:pPr>
            <w:r w:rsidRPr="00AC7B2B">
              <w:rPr>
                <w:rFonts w:ascii="Times New Roman" w:hAnsi="Times New Roman" w:cs="Times New Roman"/>
                <w:spacing w:val="2"/>
                <w:sz w:val="24"/>
                <w:szCs w:val="24"/>
              </w:rPr>
              <w:t>3. Повышение уровня вовлеченности заинтересованных граждан в реализацию мероприятий по благоустройству дворовых территорий</w:t>
            </w:r>
            <w:r w:rsidRPr="00DA412C">
              <w:rPr>
                <w:rFonts w:ascii="Times New Roman" w:hAnsi="Times New Roman" w:cs="Times New Roman"/>
                <w:spacing w:val="2"/>
                <w:sz w:val="24"/>
                <w:szCs w:val="24"/>
              </w:rPr>
              <w:t xml:space="preserve"> городского «округа «город Клинцы Брянской области»</w:t>
            </w:r>
            <w:r w:rsidRPr="00AC7B2B">
              <w:rPr>
                <w:rFonts w:ascii="Times New Roman" w:hAnsi="Times New Roman" w:cs="Times New Roman"/>
                <w:spacing w:val="2"/>
                <w:sz w:val="24"/>
                <w:szCs w:val="24"/>
              </w:rPr>
              <w:t>.</w:t>
            </w:r>
            <w:r w:rsidRPr="00AC7B2B">
              <w:rPr>
                <w:rFonts w:ascii="Times New Roman" w:hAnsi="Times New Roman" w:cs="Times New Roman"/>
                <w:spacing w:val="2"/>
                <w:sz w:val="24"/>
                <w:szCs w:val="24"/>
              </w:rPr>
              <w:br/>
            </w:r>
          </w:p>
        </w:tc>
      </w:tr>
      <w:tr w:rsidR="00D941D3" w:rsidRPr="009B518D" w:rsidTr="000B0D73">
        <w:tc>
          <w:tcPr>
            <w:tcW w:w="2127" w:type="dxa"/>
            <w:vMerge w:val="restart"/>
            <w:tcBorders>
              <w:top w:val="single" w:sz="4" w:space="0" w:color="auto"/>
              <w:left w:val="single" w:sz="4" w:space="0" w:color="auto"/>
              <w:right w:val="single" w:sz="4" w:space="0" w:color="auto"/>
            </w:tcBorders>
            <w:shd w:val="clear" w:color="auto" w:fill="auto"/>
          </w:tcPr>
          <w:p w:rsidR="00D941D3" w:rsidRPr="009B518D" w:rsidRDefault="00D941D3" w:rsidP="00D941D3">
            <w:pPr>
              <w:pStyle w:val="ConsPlusNormal"/>
              <w:ind w:firstLine="0"/>
              <w:rPr>
                <w:rFonts w:ascii="Times New Roman" w:hAnsi="Times New Roman" w:cs="Times New Roman"/>
                <w:sz w:val="24"/>
                <w:szCs w:val="24"/>
              </w:rPr>
            </w:pPr>
            <w:r w:rsidRPr="009B518D">
              <w:rPr>
                <w:rFonts w:ascii="Times New Roman" w:hAnsi="Times New Roman" w:cs="Times New Roman"/>
                <w:sz w:val="24"/>
                <w:szCs w:val="24"/>
              </w:rPr>
              <w:t xml:space="preserve">Целевые индикаторы и показатели </w:t>
            </w:r>
          </w:p>
          <w:p w:rsidR="00D941D3" w:rsidRPr="009B518D" w:rsidRDefault="00D941D3" w:rsidP="009419DC">
            <w:pPr>
              <w:pStyle w:val="ConsPlusNormal"/>
              <w:ind w:firstLine="0"/>
              <w:rPr>
                <w:rFonts w:ascii="Times New Roman" w:hAnsi="Times New Roman" w:cs="Times New Roman"/>
                <w:sz w:val="24"/>
                <w:szCs w:val="24"/>
              </w:rPr>
            </w:pPr>
            <w:r w:rsidRPr="009B518D">
              <w:rPr>
                <w:rFonts w:ascii="Times New Roman" w:hAnsi="Times New Roman" w:cs="Times New Roman"/>
                <w:sz w:val="24"/>
                <w:szCs w:val="24"/>
              </w:rPr>
              <w:t>программы</w:t>
            </w:r>
          </w:p>
        </w:tc>
        <w:tc>
          <w:tcPr>
            <w:tcW w:w="8079" w:type="dxa"/>
            <w:tcBorders>
              <w:top w:val="single" w:sz="4" w:space="0" w:color="auto"/>
              <w:left w:val="single" w:sz="4" w:space="0" w:color="auto"/>
              <w:right w:val="single" w:sz="4" w:space="0" w:color="auto"/>
            </w:tcBorders>
          </w:tcPr>
          <w:p w:rsidR="00D941D3" w:rsidRPr="009B518D" w:rsidRDefault="00D941D3" w:rsidP="00D941D3">
            <w:pPr>
              <w:pStyle w:val="ConsPlusNormal"/>
              <w:ind w:firstLine="0"/>
              <w:jc w:val="both"/>
              <w:rPr>
                <w:rFonts w:ascii="Times New Roman" w:hAnsi="Times New Roman" w:cs="Times New Roman"/>
                <w:sz w:val="24"/>
                <w:szCs w:val="24"/>
              </w:rPr>
            </w:pPr>
            <w:r w:rsidRPr="009B518D">
              <w:rPr>
                <w:rFonts w:ascii="Times New Roman" w:hAnsi="Times New Roman" w:cs="Times New Roman"/>
                <w:sz w:val="24"/>
                <w:szCs w:val="24"/>
              </w:rPr>
              <w:t>Количество благоустроенных дворовых территорий;</w:t>
            </w:r>
          </w:p>
        </w:tc>
      </w:tr>
      <w:tr w:rsidR="00D941D3" w:rsidRPr="009B518D" w:rsidTr="000B0D73">
        <w:trPr>
          <w:trHeight w:val="323"/>
        </w:trPr>
        <w:tc>
          <w:tcPr>
            <w:tcW w:w="2127" w:type="dxa"/>
            <w:vMerge/>
            <w:tcBorders>
              <w:left w:val="single" w:sz="4" w:space="0" w:color="auto"/>
              <w:right w:val="single" w:sz="4" w:space="0" w:color="auto"/>
            </w:tcBorders>
          </w:tcPr>
          <w:p w:rsidR="00D941D3" w:rsidRPr="009B518D" w:rsidRDefault="00D941D3" w:rsidP="00F50183">
            <w:pPr>
              <w:pStyle w:val="ConsPlusNormal"/>
              <w:ind w:firstLine="0"/>
              <w:rPr>
                <w:rFonts w:ascii="Times New Roman" w:hAnsi="Times New Roman" w:cs="Times New Roman"/>
                <w:sz w:val="24"/>
                <w:szCs w:val="24"/>
              </w:rPr>
            </w:pPr>
          </w:p>
        </w:tc>
        <w:tc>
          <w:tcPr>
            <w:tcW w:w="8079" w:type="dxa"/>
            <w:tcBorders>
              <w:left w:val="single" w:sz="4" w:space="0" w:color="auto"/>
              <w:right w:val="single" w:sz="4" w:space="0" w:color="auto"/>
            </w:tcBorders>
          </w:tcPr>
          <w:p w:rsidR="00D941D3" w:rsidRPr="009B518D" w:rsidRDefault="00D941D3" w:rsidP="00D941D3">
            <w:pPr>
              <w:pStyle w:val="ConsPlusNormal"/>
              <w:ind w:firstLine="0"/>
              <w:jc w:val="both"/>
              <w:rPr>
                <w:rFonts w:ascii="Times New Roman" w:hAnsi="Times New Roman" w:cs="Times New Roman"/>
                <w:sz w:val="24"/>
                <w:szCs w:val="24"/>
              </w:rPr>
            </w:pPr>
            <w:r w:rsidRPr="009B518D">
              <w:rPr>
                <w:rFonts w:ascii="Times New Roman" w:hAnsi="Times New Roman" w:cs="Times New Roman"/>
                <w:sz w:val="24"/>
                <w:szCs w:val="24"/>
              </w:rPr>
              <w:t xml:space="preserve">доля благоустроенных дворовых территорий </w:t>
            </w:r>
            <w:r>
              <w:rPr>
                <w:rFonts w:ascii="Times New Roman" w:hAnsi="Times New Roman" w:cs="Times New Roman"/>
                <w:sz w:val="24"/>
                <w:szCs w:val="24"/>
              </w:rPr>
              <w:t xml:space="preserve">от </w:t>
            </w:r>
            <w:r w:rsidRPr="009B518D">
              <w:rPr>
                <w:rFonts w:ascii="Times New Roman" w:hAnsi="Times New Roman" w:cs="Times New Roman"/>
                <w:sz w:val="24"/>
                <w:szCs w:val="24"/>
              </w:rPr>
              <w:t>обще</w:t>
            </w:r>
            <w:r>
              <w:rPr>
                <w:rFonts w:ascii="Times New Roman" w:hAnsi="Times New Roman" w:cs="Times New Roman"/>
                <w:sz w:val="24"/>
                <w:szCs w:val="24"/>
              </w:rPr>
              <w:t>го</w:t>
            </w:r>
            <w:r w:rsidRPr="009B518D">
              <w:rPr>
                <w:rFonts w:ascii="Times New Roman" w:hAnsi="Times New Roman" w:cs="Times New Roman"/>
                <w:sz w:val="24"/>
                <w:szCs w:val="24"/>
              </w:rPr>
              <w:t xml:space="preserve"> количеств</w:t>
            </w:r>
            <w:r>
              <w:rPr>
                <w:rFonts w:ascii="Times New Roman" w:hAnsi="Times New Roman" w:cs="Times New Roman"/>
                <w:sz w:val="24"/>
                <w:szCs w:val="24"/>
              </w:rPr>
              <w:t>а</w:t>
            </w:r>
            <w:r w:rsidRPr="009B518D">
              <w:rPr>
                <w:rFonts w:ascii="Times New Roman" w:hAnsi="Times New Roman" w:cs="Times New Roman"/>
                <w:sz w:val="24"/>
                <w:szCs w:val="24"/>
              </w:rPr>
              <w:t xml:space="preserve">  дворовых территорий;</w:t>
            </w:r>
          </w:p>
        </w:tc>
      </w:tr>
      <w:tr w:rsidR="00B249D1" w:rsidRPr="009B518D" w:rsidTr="000B0D73">
        <w:tc>
          <w:tcPr>
            <w:tcW w:w="2127" w:type="dxa"/>
            <w:tcBorders>
              <w:left w:val="single" w:sz="4" w:space="0" w:color="auto"/>
              <w:right w:val="single" w:sz="4" w:space="0" w:color="auto"/>
            </w:tcBorders>
          </w:tcPr>
          <w:p w:rsidR="00B249D1" w:rsidRPr="009B518D" w:rsidRDefault="00B249D1" w:rsidP="00F50183">
            <w:pPr>
              <w:pStyle w:val="ConsPlusNormal"/>
              <w:ind w:firstLine="0"/>
              <w:rPr>
                <w:rFonts w:ascii="Times New Roman" w:hAnsi="Times New Roman" w:cs="Times New Roman"/>
                <w:sz w:val="24"/>
                <w:szCs w:val="24"/>
              </w:rPr>
            </w:pPr>
          </w:p>
        </w:tc>
        <w:tc>
          <w:tcPr>
            <w:tcW w:w="8079" w:type="dxa"/>
            <w:tcBorders>
              <w:left w:val="single" w:sz="4" w:space="0" w:color="auto"/>
              <w:right w:val="single" w:sz="4" w:space="0" w:color="auto"/>
            </w:tcBorders>
          </w:tcPr>
          <w:p w:rsidR="00B249D1" w:rsidRPr="009B518D" w:rsidRDefault="00B249D1" w:rsidP="00D941D3">
            <w:pPr>
              <w:pStyle w:val="ConsPlusNormal"/>
              <w:ind w:firstLine="0"/>
              <w:jc w:val="both"/>
              <w:rPr>
                <w:rFonts w:ascii="Times New Roman" w:hAnsi="Times New Roman" w:cs="Times New Roman"/>
                <w:sz w:val="24"/>
                <w:szCs w:val="24"/>
              </w:rPr>
            </w:pPr>
            <w:r w:rsidRPr="009B518D">
              <w:rPr>
                <w:rFonts w:ascii="Times New Roman" w:hAnsi="Times New Roman" w:cs="Times New Roman"/>
                <w:sz w:val="24"/>
                <w:szCs w:val="24"/>
              </w:rPr>
              <w:t>доля населения, проживающего в жилом фонде с благоустроенными дворовыми территориями и проездами к дворовым территориям по отношению к общей численности населения городского округа город Клинцы Брянской области»;</w:t>
            </w:r>
          </w:p>
        </w:tc>
      </w:tr>
      <w:tr w:rsidR="00B249D1" w:rsidRPr="009B518D" w:rsidTr="000B0D73">
        <w:tc>
          <w:tcPr>
            <w:tcW w:w="2127" w:type="dxa"/>
            <w:tcBorders>
              <w:left w:val="single" w:sz="4" w:space="0" w:color="auto"/>
              <w:right w:val="single" w:sz="4" w:space="0" w:color="auto"/>
            </w:tcBorders>
          </w:tcPr>
          <w:p w:rsidR="00B249D1" w:rsidRPr="009B518D" w:rsidRDefault="00B249D1" w:rsidP="00F50183">
            <w:pPr>
              <w:pStyle w:val="ConsPlusNormal"/>
              <w:ind w:firstLine="0"/>
              <w:rPr>
                <w:rFonts w:ascii="Times New Roman" w:hAnsi="Times New Roman" w:cs="Times New Roman"/>
                <w:sz w:val="24"/>
                <w:szCs w:val="24"/>
              </w:rPr>
            </w:pPr>
          </w:p>
        </w:tc>
        <w:tc>
          <w:tcPr>
            <w:tcW w:w="8079" w:type="dxa"/>
            <w:tcBorders>
              <w:left w:val="single" w:sz="4" w:space="0" w:color="auto"/>
              <w:right w:val="single" w:sz="4" w:space="0" w:color="auto"/>
            </w:tcBorders>
          </w:tcPr>
          <w:p w:rsidR="00B249D1" w:rsidRPr="009B518D" w:rsidRDefault="00B249D1" w:rsidP="00D941D3">
            <w:pPr>
              <w:pStyle w:val="ConsPlusNormal"/>
              <w:ind w:firstLine="0"/>
              <w:jc w:val="both"/>
              <w:rPr>
                <w:rFonts w:ascii="Times New Roman" w:hAnsi="Times New Roman" w:cs="Times New Roman"/>
                <w:sz w:val="24"/>
                <w:szCs w:val="24"/>
              </w:rPr>
            </w:pPr>
            <w:r w:rsidRPr="009B518D">
              <w:rPr>
                <w:rFonts w:ascii="Times New Roman" w:hAnsi="Times New Roman" w:cs="Times New Roman"/>
                <w:sz w:val="24"/>
                <w:szCs w:val="24"/>
              </w:rPr>
              <w:t xml:space="preserve">количество благоустроенных </w:t>
            </w:r>
            <w:r>
              <w:rPr>
                <w:rFonts w:ascii="Times New Roman" w:hAnsi="Times New Roman" w:cs="Times New Roman"/>
                <w:sz w:val="24"/>
                <w:szCs w:val="24"/>
              </w:rPr>
              <w:t xml:space="preserve">общественных </w:t>
            </w:r>
            <w:r w:rsidRPr="009B518D">
              <w:rPr>
                <w:rFonts w:ascii="Times New Roman" w:hAnsi="Times New Roman" w:cs="Times New Roman"/>
                <w:sz w:val="24"/>
                <w:szCs w:val="24"/>
              </w:rPr>
              <w:t>территорий;</w:t>
            </w:r>
          </w:p>
        </w:tc>
      </w:tr>
      <w:tr w:rsidR="00B249D1" w:rsidRPr="009B518D" w:rsidTr="000B0D73">
        <w:tc>
          <w:tcPr>
            <w:tcW w:w="2127" w:type="dxa"/>
            <w:tcBorders>
              <w:left w:val="single" w:sz="4" w:space="0" w:color="auto"/>
              <w:right w:val="single" w:sz="4" w:space="0" w:color="auto"/>
            </w:tcBorders>
          </w:tcPr>
          <w:p w:rsidR="00B249D1" w:rsidRPr="009B518D" w:rsidRDefault="00B249D1" w:rsidP="00F50183">
            <w:pPr>
              <w:pStyle w:val="ConsPlusNormal"/>
              <w:ind w:firstLine="0"/>
              <w:rPr>
                <w:rFonts w:ascii="Times New Roman" w:hAnsi="Times New Roman" w:cs="Times New Roman"/>
                <w:sz w:val="24"/>
                <w:szCs w:val="24"/>
              </w:rPr>
            </w:pPr>
          </w:p>
        </w:tc>
        <w:tc>
          <w:tcPr>
            <w:tcW w:w="8079" w:type="dxa"/>
            <w:tcBorders>
              <w:left w:val="single" w:sz="4" w:space="0" w:color="auto"/>
              <w:right w:val="single" w:sz="4" w:space="0" w:color="auto"/>
            </w:tcBorders>
          </w:tcPr>
          <w:p w:rsidR="00B249D1" w:rsidRPr="009B518D" w:rsidRDefault="00B249D1" w:rsidP="00D941D3">
            <w:pPr>
              <w:pStyle w:val="ConsPlusNormal"/>
              <w:ind w:firstLine="0"/>
              <w:jc w:val="both"/>
              <w:rPr>
                <w:rFonts w:ascii="Times New Roman" w:hAnsi="Times New Roman" w:cs="Times New Roman"/>
                <w:sz w:val="24"/>
                <w:szCs w:val="24"/>
              </w:rPr>
            </w:pPr>
            <w:r w:rsidRPr="009B518D">
              <w:rPr>
                <w:rFonts w:ascii="Times New Roman" w:hAnsi="Times New Roman" w:cs="Times New Roman"/>
                <w:sz w:val="24"/>
                <w:szCs w:val="24"/>
              </w:rPr>
              <w:t>площадь благоустроенных</w:t>
            </w:r>
            <w:r>
              <w:rPr>
                <w:rFonts w:ascii="Times New Roman" w:hAnsi="Times New Roman" w:cs="Times New Roman"/>
                <w:sz w:val="24"/>
                <w:szCs w:val="24"/>
              </w:rPr>
              <w:t xml:space="preserve"> общественных</w:t>
            </w:r>
            <w:r w:rsidRPr="009B518D">
              <w:rPr>
                <w:rFonts w:ascii="Times New Roman" w:hAnsi="Times New Roman" w:cs="Times New Roman"/>
                <w:sz w:val="24"/>
                <w:szCs w:val="24"/>
              </w:rPr>
              <w:t xml:space="preserve"> территорий;</w:t>
            </w:r>
          </w:p>
        </w:tc>
      </w:tr>
      <w:tr w:rsidR="00B249D1" w:rsidRPr="009B518D" w:rsidTr="000B0D73">
        <w:tc>
          <w:tcPr>
            <w:tcW w:w="2127" w:type="dxa"/>
            <w:tcBorders>
              <w:left w:val="single" w:sz="4" w:space="0" w:color="auto"/>
              <w:right w:val="single" w:sz="4" w:space="0" w:color="auto"/>
            </w:tcBorders>
          </w:tcPr>
          <w:p w:rsidR="00B249D1" w:rsidRPr="009B518D" w:rsidRDefault="00B249D1" w:rsidP="00F50183">
            <w:pPr>
              <w:pStyle w:val="ConsPlusNormal"/>
              <w:ind w:firstLine="0"/>
              <w:rPr>
                <w:rFonts w:ascii="Times New Roman" w:hAnsi="Times New Roman" w:cs="Times New Roman"/>
                <w:sz w:val="24"/>
                <w:szCs w:val="24"/>
              </w:rPr>
            </w:pPr>
          </w:p>
        </w:tc>
        <w:tc>
          <w:tcPr>
            <w:tcW w:w="8079" w:type="dxa"/>
            <w:tcBorders>
              <w:left w:val="single" w:sz="4" w:space="0" w:color="auto"/>
              <w:right w:val="single" w:sz="4" w:space="0" w:color="auto"/>
            </w:tcBorders>
          </w:tcPr>
          <w:p w:rsidR="00B249D1" w:rsidRPr="009B518D" w:rsidRDefault="00B249D1" w:rsidP="00D941D3">
            <w:pPr>
              <w:pStyle w:val="ConsPlusNormal"/>
              <w:ind w:firstLine="0"/>
              <w:jc w:val="both"/>
              <w:rPr>
                <w:rFonts w:ascii="Times New Roman" w:hAnsi="Times New Roman" w:cs="Times New Roman"/>
                <w:sz w:val="24"/>
                <w:szCs w:val="24"/>
              </w:rPr>
            </w:pPr>
            <w:r w:rsidRPr="009B518D">
              <w:rPr>
                <w:rFonts w:ascii="Times New Roman" w:hAnsi="Times New Roman" w:cs="Times New Roman"/>
                <w:sz w:val="24"/>
                <w:szCs w:val="24"/>
              </w:rPr>
              <w:t xml:space="preserve">доля площади благоустроенных </w:t>
            </w:r>
            <w:r>
              <w:rPr>
                <w:rFonts w:ascii="Times New Roman" w:hAnsi="Times New Roman" w:cs="Times New Roman"/>
                <w:sz w:val="24"/>
                <w:szCs w:val="24"/>
              </w:rPr>
              <w:t>общественных</w:t>
            </w:r>
            <w:r w:rsidRPr="009B518D">
              <w:rPr>
                <w:rFonts w:ascii="Times New Roman" w:hAnsi="Times New Roman" w:cs="Times New Roman"/>
                <w:sz w:val="24"/>
                <w:szCs w:val="24"/>
              </w:rPr>
              <w:t xml:space="preserve"> территорий по отношению к общей площади  </w:t>
            </w:r>
            <w:r>
              <w:rPr>
                <w:rFonts w:ascii="Times New Roman" w:hAnsi="Times New Roman" w:cs="Times New Roman"/>
                <w:sz w:val="24"/>
                <w:szCs w:val="24"/>
              </w:rPr>
              <w:t>общественных</w:t>
            </w:r>
            <w:r w:rsidRPr="009B518D">
              <w:rPr>
                <w:rFonts w:ascii="Times New Roman" w:hAnsi="Times New Roman" w:cs="Times New Roman"/>
                <w:sz w:val="24"/>
                <w:szCs w:val="24"/>
              </w:rPr>
              <w:t xml:space="preserve"> территорий, нуждающихся в благоустройстве;</w:t>
            </w:r>
          </w:p>
        </w:tc>
      </w:tr>
      <w:tr w:rsidR="00B249D1" w:rsidRPr="009B518D" w:rsidTr="000B0D73">
        <w:tc>
          <w:tcPr>
            <w:tcW w:w="2127" w:type="dxa"/>
            <w:tcBorders>
              <w:left w:val="single" w:sz="4" w:space="0" w:color="auto"/>
              <w:right w:val="single" w:sz="4" w:space="0" w:color="auto"/>
            </w:tcBorders>
          </w:tcPr>
          <w:p w:rsidR="00B249D1" w:rsidRPr="009B518D" w:rsidRDefault="00B249D1" w:rsidP="00F50183">
            <w:pPr>
              <w:pStyle w:val="ConsPlusNormal"/>
              <w:ind w:firstLine="0"/>
              <w:rPr>
                <w:rFonts w:ascii="Times New Roman" w:hAnsi="Times New Roman" w:cs="Times New Roman"/>
                <w:sz w:val="24"/>
                <w:szCs w:val="24"/>
              </w:rPr>
            </w:pPr>
          </w:p>
        </w:tc>
        <w:tc>
          <w:tcPr>
            <w:tcW w:w="8079" w:type="dxa"/>
            <w:tcBorders>
              <w:left w:val="single" w:sz="4" w:space="0" w:color="auto"/>
              <w:right w:val="single" w:sz="4" w:space="0" w:color="auto"/>
            </w:tcBorders>
          </w:tcPr>
          <w:p w:rsidR="00B249D1" w:rsidRPr="00EC6210" w:rsidRDefault="00B249D1" w:rsidP="00D941D3">
            <w:pPr>
              <w:pStyle w:val="ConsPlusNormal"/>
              <w:ind w:firstLine="0"/>
              <w:jc w:val="both"/>
              <w:rPr>
                <w:rFonts w:ascii="Times New Roman" w:hAnsi="Times New Roman" w:cs="Times New Roman"/>
                <w:sz w:val="24"/>
                <w:szCs w:val="24"/>
              </w:rPr>
            </w:pPr>
            <w:r w:rsidRPr="00EC6210">
              <w:rPr>
                <w:rFonts w:ascii="Times New Roman" w:hAnsi="Times New Roman" w:cs="Times New Roman"/>
                <w:sz w:val="24"/>
                <w:szCs w:val="24"/>
              </w:rPr>
              <w:t xml:space="preserve">Доля финансового участия в выполнении минимального перечня работ по благоустройству дворовых территорий заинтересованных лиц;  </w:t>
            </w:r>
          </w:p>
        </w:tc>
      </w:tr>
      <w:tr w:rsidR="00B249D1" w:rsidRPr="009B518D" w:rsidTr="000B0D73">
        <w:trPr>
          <w:trHeight w:val="964"/>
        </w:trPr>
        <w:tc>
          <w:tcPr>
            <w:tcW w:w="2127" w:type="dxa"/>
            <w:tcBorders>
              <w:left w:val="single" w:sz="4" w:space="0" w:color="auto"/>
              <w:bottom w:val="single" w:sz="4" w:space="0" w:color="auto"/>
              <w:right w:val="single" w:sz="4" w:space="0" w:color="auto"/>
            </w:tcBorders>
          </w:tcPr>
          <w:p w:rsidR="00B249D1" w:rsidRPr="009B518D" w:rsidRDefault="00B249D1" w:rsidP="00F50183">
            <w:pPr>
              <w:pStyle w:val="ConsPlusNormal"/>
              <w:ind w:firstLine="0"/>
              <w:rPr>
                <w:rFonts w:ascii="Times New Roman" w:hAnsi="Times New Roman" w:cs="Times New Roman"/>
                <w:sz w:val="24"/>
                <w:szCs w:val="24"/>
              </w:rPr>
            </w:pPr>
          </w:p>
        </w:tc>
        <w:tc>
          <w:tcPr>
            <w:tcW w:w="8079" w:type="dxa"/>
            <w:tcBorders>
              <w:left w:val="single" w:sz="4" w:space="0" w:color="auto"/>
              <w:bottom w:val="single" w:sz="4" w:space="0" w:color="auto"/>
              <w:right w:val="single" w:sz="4" w:space="0" w:color="auto"/>
            </w:tcBorders>
          </w:tcPr>
          <w:p w:rsidR="00B249D1" w:rsidRPr="00EC6210" w:rsidRDefault="00B249D1" w:rsidP="00D941D3">
            <w:pPr>
              <w:pStyle w:val="ConsPlusNormal"/>
              <w:ind w:firstLine="0"/>
              <w:jc w:val="both"/>
              <w:rPr>
                <w:rFonts w:ascii="Times New Roman" w:hAnsi="Times New Roman" w:cs="Times New Roman"/>
                <w:sz w:val="24"/>
                <w:szCs w:val="24"/>
              </w:rPr>
            </w:pPr>
            <w:r w:rsidRPr="00EC6210">
              <w:rPr>
                <w:rFonts w:ascii="Times New Roman" w:hAnsi="Times New Roman" w:cs="Times New Roman"/>
                <w:sz w:val="24"/>
                <w:szCs w:val="24"/>
              </w:rPr>
              <w:t>Доля трудового участия в выполнении минимального перечня работ по благоустройству дворовых территорий заинтересованных лиц;</w:t>
            </w:r>
          </w:p>
          <w:p w:rsidR="00B249D1" w:rsidRDefault="00B249D1" w:rsidP="00D941D3">
            <w:pPr>
              <w:pStyle w:val="ConsPlusNormal"/>
              <w:ind w:firstLine="0"/>
              <w:jc w:val="both"/>
              <w:rPr>
                <w:rFonts w:ascii="Times New Roman" w:hAnsi="Times New Roman" w:cs="Times New Roman"/>
                <w:sz w:val="24"/>
                <w:szCs w:val="24"/>
              </w:rPr>
            </w:pPr>
            <w:r w:rsidRPr="00EC6210">
              <w:rPr>
                <w:rFonts w:ascii="Times New Roman" w:hAnsi="Times New Roman" w:cs="Times New Roman"/>
                <w:sz w:val="24"/>
                <w:szCs w:val="24"/>
              </w:rPr>
              <w:t xml:space="preserve"> Доля финансового участия в выполнении дополнительного перечня работ по благоустройству дворовых территорий заинтересованных лиц.</w:t>
            </w:r>
          </w:p>
          <w:p w:rsidR="00B249D1" w:rsidRPr="00EC6210" w:rsidRDefault="00B249D1" w:rsidP="00B036A6">
            <w:pPr>
              <w:pStyle w:val="ConsPlusNormal"/>
              <w:ind w:firstLine="0"/>
              <w:jc w:val="both"/>
              <w:rPr>
                <w:rFonts w:ascii="Times New Roman" w:hAnsi="Times New Roman" w:cs="Times New Roman"/>
                <w:sz w:val="24"/>
                <w:szCs w:val="24"/>
              </w:rPr>
            </w:pPr>
            <w:r w:rsidRPr="00066F1D">
              <w:rPr>
                <w:rFonts w:ascii="Times New Roman" w:hAnsi="Times New Roman" w:cs="Times New Roman"/>
                <w:sz w:val="24"/>
                <w:szCs w:val="24"/>
              </w:rPr>
              <w:t xml:space="preserve">Доля </w:t>
            </w:r>
            <w:r w:rsidRPr="00A83166">
              <w:rPr>
                <w:rFonts w:ascii="Times New Roman" w:hAnsi="Times New Roman" w:cs="Times New Roman"/>
                <w:sz w:val="24"/>
                <w:szCs w:val="24"/>
              </w:rPr>
              <w:t>трудового</w:t>
            </w:r>
            <w:r w:rsidRPr="00066F1D">
              <w:rPr>
                <w:rFonts w:ascii="Times New Roman" w:hAnsi="Times New Roman" w:cs="Times New Roman"/>
                <w:sz w:val="24"/>
                <w:szCs w:val="24"/>
              </w:rPr>
              <w:t xml:space="preserve"> участия в выполнении дополнительного перечня работ по благоустройству дворовых территорий заинтересованных лиц</w:t>
            </w:r>
          </w:p>
        </w:tc>
      </w:tr>
      <w:tr w:rsidR="00B249D1" w:rsidRPr="009B518D" w:rsidTr="000B0D73">
        <w:tc>
          <w:tcPr>
            <w:tcW w:w="2127" w:type="dxa"/>
            <w:tcBorders>
              <w:top w:val="single" w:sz="4" w:space="0" w:color="auto"/>
              <w:left w:val="single" w:sz="4" w:space="0" w:color="auto"/>
              <w:bottom w:val="nil"/>
              <w:right w:val="single" w:sz="4" w:space="0" w:color="auto"/>
            </w:tcBorders>
          </w:tcPr>
          <w:p w:rsidR="00B249D1" w:rsidRPr="009B518D" w:rsidRDefault="00B249D1" w:rsidP="009419DC">
            <w:pPr>
              <w:pStyle w:val="ConsPlusNormal"/>
              <w:ind w:firstLine="0"/>
              <w:rPr>
                <w:rFonts w:ascii="Times New Roman" w:hAnsi="Times New Roman" w:cs="Times New Roman"/>
                <w:sz w:val="24"/>
                <w:szCs w:val="24"/>
              </w:rPr>
            </w:pPr>
            <w:r w:rsidRPr="009B518D">
              <w:rPr>
                <w:rFonts w:ascii="Times New Roman" w:hAnsi="Times New Roman" w:cs="Times New Roman"/>
                <w:sz w:val="24"/>
                <w:szCs w:val="24"/>
              </w:rPr>
              <w:t>Объемы и источники финансового обеспечения программы</w:t>
            </w:r>
          </w:p>
        </w:tc>
        <w:tc>
          <w:tcPr>
            <w:tcW w:w="8079" w:type="dxa"/>
            <w:tcBorders>
              <w:top w:val="single" w:sz="4" w:space="0" w:color="auto"/>
              <w:left w:val="single" w:sz="4" w:space="0" w:color="auto"/>
              <w:bottom w:val="nil"/>
              <w:right w:val="single" w:sz="4" w:space="0" w:color="auto"/>
            </w:tcBorders>
          </w:tcPr>
          <w:p w:rsidR="00B249D1" w:rsidRDefault="00B249D1" w:rsidP="00220A8F">
            <w:pPr>
              <w:pStyle w:val="ConsPlusNormal"/>
              <w:ind w:firstLine="0"/>
              <w:jc w:val="both"/>
              <w:rPr>
                <w:rFonts w:ascii="Times New Roman" w:hAnsi="Times New Roman" w:cs="Times New Roman"/>
                <w:sz w:val="24"/>
                <w:szCs w:val="24"/>
              </w:rPr>
            </w:pPr>
            <w:r w:rsidRPr="009B518D">
              <w:rPr>
                <w:rFonts w:ascii="Times New Roman" w:hAnsi="Times New Roman" w:cs="Times New Roman"/>
                <w:sz w:val="24"/>
                <w:szCs w:val="24"/>
              </w:rPr>
              <w:t xml:space="preserve">Общий объем </w:t>
            </w:r>
            <w:proofErr w:type="gramStart"/>
            <w:r w:rsidRPr="009B518D">
              <w:rPr>
                <w:rFonts w:ascii="Times New Roman" w:hAnsi="Times New Roman" w:cs="Times New Roman"/>
                <w:sz w:val="24"/>
                <w:szCs w:val="24"/>
              </w:rPr>
              <w:t>финансирования, предусмотренного на реализацию программы  составит</w:t>
            </w:r>
            <w:proofErr w:type="gramEnd"/>
            <w:r w:rsidRPr="009B518D">
              <w:rPr>
                <w:rFonts w:ascii="Times New Roman" w:hAnsi="Times New Roman" w:cs="Times New Roman"/>
                <w:sz w:val="24"/>
                <w:szCs w:val="24"/>
              </w:rPr>
              <w:t xml:space="preserve">  рублей, в том числе, по годам:</w:t>
            </w:r>
          </w:p>
          <w:tbl>
            <w:tblPr>
              <w:tblW w:w="7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6"/>
              <w:gridCol w:w="1132"/>
              <w:gridCol w:w="850"/>
              <w:gridCol w:w="992"/>
              <w:gridCol w:w="993"/>
              <w:gridCol w:w="850"/>
              <w:gridCol w:w="1418"/>
            </w:tblGrid>
            <w:tr w:rsidR="009419DC" w:rsidRPr="008527F2" w:rsidTr="009419DC">
              <w:trPr>
                <w:trHeight w:val="497"/>
              </w:trPr>
              <w:tc>
                <w:tcPr>
                  <w:tcW w:w="1039" w:type="pct"/>
                </w:tcPr>
                <w:p w:rsidR="009419DC" w:rsidRPr="009D2E5D" w:rsidRDefault="009419DC" w:rsidP="00127F0C">
                  <w:pPr>
                    <w:jc w:val="center"/>
                    <w:rPr>
                      <w:b/>
                      <w:sz w:val="16"/>
                      <w:szCs w:val="16"/>
                    </w:rPr>
                  </w:pPr>
                  <w:r w:rsidRPr="009D2E5D">
                    <w:rPr>
                      <w:b/>
                      <w:sz w:val="16"/>
                      <w:szCs w:val="16"/>
                    </w:rPr>
                    <w:t>Источник/ год</w:t>
                  </w:r>
                </w:p>
              </w:tc>
              <w:tc>
                <w:tcPr>
                  <w:tcW w:w="719" w:type="pct"/>
                </w:tcPr>
                <w:p w:rsidR="009419DC" w:rsidRPr="009D2E5D" w:rsidRDefault="009419DC" w:rsidP="00127F0C">
                  <w:pPr>
                    <w:ind w:left="-108" w:right="-121"/>
                    <w:jc w:val="center"/>
                    <w:rPr>
                      <w:b/>
                      <w:sz w:val="16"/>
                      <w:szCs w:val="16"/>
                    </w:rPr>
                  </w:pPr>
                  <w:r w:rsidRPr="009D2E5D">
                    <w:rPr>
                      <w:b/>
                      <w:sz w:val="16"/>
                      <w:szCs w:val="16"/>
                    </w:rPr>
                    <w:t>2018</w:t>
                  </w:r>
                </w:p>
              </w:tc>
              <w:tc>
                <w:tcPr>
                  <w:tcW w:w="540" w:type="pct"/>
                </w:tcPr>
                <w:p w:rsidR="009419DC" w:rsidRPr="009D2E5D" w:rsidRDefault="009419DC" w:rsidP="00127F0C">
                  <w:pPr>
                    <w:ind w:left="-108" w:right="-121"/>
                    <w:jc w:val="center"/>
                    <w:rPr>
                      <w:b/>
                      <w:sz w:val="16"/>
                      <w:szCs w:val="16"/>
                    </w:rPr>
                  </w:pPr>
                  <w:r w:rsidRPr="009D2E5D">
                    <w:rPr>
                      <w:b/>
                      <w:sz w:val="16"/>
                      <w:szCs w:val="16"/>
                    </w:rPr>
                    <w:t>2019</w:t>
                  </w:r>
                </w:p>
              </w:tc>
              <w:tc>
                <w:tcPr>
                  <w:tcW w:w="630" w:type="pct"/>
                </w:tcPr>
                <w:p w:rsidR="009419DC" w:rsidRPr="009D2E5D" w:rsidRDefault="009419DC" w:rsidP="00127F0C">
                  <w:pPr>
                    <w:ind w:left="-108" w:right="-121"/>
                    <w:jc w:val="center"/>
                    <w:rPr>
                      <w:b/>
                      <w:sz w:val="16"/>
                      <w:szCs w:val="16"/>
                    </w:rPr>
                  </w:pPr>
                  <w:r w:rsidRPr="009D2E5D">
                    <w:rPr>
                      <w:b/>
                      <w:sz w:val="16"/>
                      <w:szCs w:val="16"/>
                    </w:rPr>
                    <w:t>2020</w:t>
                  </w:r>
                </w:p>
              </w:tc>
              <w:tc>
                <w:tcPr>
                  <w:tcW w:w="631" w:type="pct"/>
                </w:tcPr>
                <w:p w:rsidR="009419DC" w:rsidRPr="009D2E5D" w:rsidRDefault="009419DC" w:rsidP="00127F0C">
                  <w:pPr>
                    <w:ind w:left="-108" w:right="-121"/>
                    <w:jc w:val="center"/>
                    <w:rPr>
                      <w:b/>
                      <w:sz w:val="16"/>
                      <w:szCs w:val="16"/>
                    </w:rPr>
                  </w:pPr>
                  <w:r w:rsidRPr="009D2E5D">
                    <w:rPr>
                      <w:b/>
                      <w:sz w:val="16"/>
                      <w:szCs w:val="16"/>
                    </w:rPr>
                    <w:t>20</w:t>
                  </w:r>
                  <w:r w:rsidRPr="009D2E5D">
                    <w:rPr>
                      <w:b/>
                      <w:sz w:val="16"/>
                      <w:szCs w:val="16"/>
                    </w:rPr>
                    <w:cr/>
                    <w:t>1</w:t>
                  </w:r>
                </w:p>
              </w:tc>
              <w:tc>
                <w:tcPr>
                  <w:tcW w:w="540" w:type="pct"/>
                </w:tcPr>
                <w:p w:rsidR="009419DC" w:rsidRPr="009D2E5D" w:rsidRDefault="009419DC" w:rsidP="00127F0C">
                  <w:pPr>
                    <w:ind w:left="-253" w:right="-121" w:firstLine="145"/>
                    <w:jc w:val="center"/>
                    <w:rPr>
                      <w:b/>
                      <w:sz w:val="16"/>
                      <w:szCs w:val="16"/>
                    </w:rPr>
                  </w:pPr>
                  <w:r w:rsidRPr="009D2E5D">
                    <w:rPr>
                      <w:b/>
                      <w:sz w:val="16"/>
                      <w:szCs w:val="16"/>
                    </w:rPr>
                    <w:t>2022</w:t>
                  </w:r>
                </w:p>
              </w:tc>
              <w:tc>
                <w:tcPr>
                  <w:tcW w:w="901" w:type="pct"/>
                </w:tcPr>
                <w:p w:rsidR="009419DC" w:rsidRPr="009D2E5D" w:rsidRDefault="009419DC" w:rsidP="00127F0C">
                  <w:pPr>
                    <w:ind w:left="-108"/>
                    <w:jc w:val="center"/>
                    <w:rPr>
                      <w:b/>
                      <w:sz w:val="20"/>
                      <w:szCs w:val="20"/>
                    </w:rPr>
                  </w:pPr>
                  <w:r w:rsidRPr="009D2E5D">
                    <w:rPr>
                      <w:b/>
                      <w:sz w:val="20"/>
                      <w:szCs w:val="20"/>
                    </w:rPr>
                    <w:t>Всего:</w:t>
                  </w:r>
                </w:p>
              </w:tc>
            </w:tr>
            <w:tr w:rsidR="009419DC" w:rsidRPr="008527F2" w:rsidTr="009419DC">
              <w:trPr>
                <w:trHeight w:val="497"/>
              </w:trPr>
              <w:tc>
                <w:tcPr>
                  <w:tcW w:w="1039" w:type="pct"/>
                </w:tcPr>
                <w:p w:rsidR="009419DC" w:rsidRPr="009D2E5D" w:rsidRDefault="009419DC" w:rsidP="0004524E">
                  <w:pPr>
                    <w:jc w:val="center"/>
                    <w:rPr>
                      <w:b/>
                      <w:sz w:val="16"/>
                      <w:szCs w:val="16"/>
                    </w:rPr>
                  </w:pPr>
                  <w:r w:rsidRPr="009D2E5D">
                    <w:rPr>
                      <w:sz w:val="16"/>
                      <w:szCs w:val="16"/>
                    </w:rPr>
                    <w:t xml:space="preserve">Средства </w:t>
                  </w:r>
                  <w:r>
                    <w:rPr>
                      <w:sz w:val="16"/>
                      <w:szCs w:val="16"/>
                    </w:rPr>
                    <w:t>федерального</w:t>
                  </w:r>
                  <w:r w:rsidRPr="009D2E5D">
                    <w:rPr>
                      <w:sz w:val="16"/>
                      <w:szCs w:val="16"/>
                    </w:rPr>
                    <w:t xml:space="preserve"> бюджета</w:t>
                  </w:r>
                </w:p>
              </w:tc>
              <w:tc>
                <w:tcPr>
                  <w:tcW w:w="719" w:type="pct"/>
                </w:tcPr>
                <w:p w:rsidR="009419DC" w:rsidRPr="009D2E5D" w:rsidRDefault="009419DC" w:rsidP="00127F0C">
                  <w:pPr>
                    <w:ind w:left="-108" w:right="-121"/>
                    <w:jc w:val="center"/>
                    <w:rPr>
                      <w:b/>
                      <w:sz w:val="16"/>
                      <w:szCs w:val="16"/>
                    </w:rPr>
                  </w:pPr>
                  <w:r>
                    <w:rPr>
                      <w:b/>
                      <w:sz w:val="16"/>
                      <w:szCs w:val="16"/>
                    </w:rPr>
                    <w:t>0</w:t>
                  </w:r>
                </w:p>
              </w:tc>
              <w:tc>
                <w:tcPr>
                  <w:tcW w:w="540" w:type="pct"/>
                </w:tcPr>
                <w:p w:rsidR="009419DC" w:rsidRPr="009D2E5D" w:rsidRDefault="009419DC" w:rsidP="00127F0C">
                  <w:pPr>
                    <w:ind w:left="-108" w:right="-121"/>
                    <w:jc w:val="center"/>
                    <w:rPr>
                      <w:b/>
                      <w:sz w:val="16"/>
                      <w:szCs w:val="16"/>
                    </w:rPr>
                  </w:pPr>
                  <w:r>
                    <w:rPr>
                      <w:b/>
                      <w:sz w:val="16"/>
                      <w:szCs w:val="16"/>
                    </w:rPr>
                    <w:t>0</w:t>
                  </w:r>
                </w:p>
              </w:tc>
              <w:tc>
                <w:tcPr>
                  <w:tcW w:w="630" w:type="pct"/>
                </w:tcPr>
                <w:p w:rsidR="009419DC" w:rsidRPr="009D2E5D" w:rsidRDefault="009419DC" w:rsidP="00127F0C">
                  <w:pPr>
                    <w:ind w:left="-108" w:right="-121"/>
                    <w:jc w:val="center"/>
                    <w:rPr>
                      <w:b/>
                      <w:sz w:val="16"/>
                      <w:szCs w:val="16"/>
                    </w:rPr>
                  </w:pPr>
                  <w:r>
                    <w:rPr>
                      <w:b/>
                      <w:sz w:val="16"/>
                      <w:szCs w:val="16"/>
                    </w:rPr>
                    <w:t>0</w:t>
                  </w:r>
                </w:p>
              </w:tc>
              <w:tc>
                <w:tcPr>
                  <w:tcW w:w="631" w:type="pct"/>
                </w:tcPr>
                <w:p w:rsidR="009419DC" w:rsidRPr="009D2E5D" w:rsidRDefault="009419DC" w:rsidP="00127F0C">
                  <w:pPr>
                    <w:ind w:left="-108" w:right="-121"/>
                    <w:jc w:val="center"/>
                    <w:rPr>
                      <w:b/>
                      <w:sz w:val="16"/>
                      <w:szCs w:val="16"/>
                    </w:rPr>
                  </w:pPr>
                  <w:r>
                    <w:rPr>
                      <w:b/>
                      <w:sz w:val="16"/>
                      <w:szCs w:val="16"/>
                    </w:rPr>
                    <w:t>0</w:t>
                  </w:r>
                </w:p>
              </w:tc>
              <w:tc>
                <w:tcPr>
                  <w:tcW w:w="540" w:type="pct"/>
                </w:tcPr>
                <w:p w:rsidR="009419DC" w:rsidRPr="009D2E5D" w:rsidRDefault="009419DC" w:rsidP="00127F0C">
                  <w:pPr>
                    <w:ind w:left="-253" w:right="-121" w:firstLine="145"/>
                    <w:jc w:val="center"/>
                    <w:rPr>
                      <w:b/>
                      <w:sz w:val="16"/>
                      <w:szCs w:val="16"/>
                    </w:rPr>
                  </w:pPr>
                  <w:r>
                    <w:rPr>
                      <w:b/>
                      <w:sz w:val="16"/>
                      <w:szCs w:val="16"/>
                    </w:rPr>
                    <w:t>0</w:t>
                  </w:r>
                </w:p>
              </w:tc>
              <w:tc>
                <w:tcPr>
                  <w:tcW w:w="901" w:type="pct"/>
                </w:tcPr>
                <w:p w:rsidR="009419DC" w:rsidRPr="0004524E" w:rsidRDefault="009419DC" w:rsidP="0004524E">
                  <w:pPr>
                    <w:ind w:left="-108" w:right="-121"/>
                    <w:jc w:val="center"/>
                    <w:rPr>
                      <w:sz w:val="16"/>
                      <w:szCs w:val="16"/>
                    </w:rPr>
                  </w:pPr>
                  <w:r>
                    <w:rPr>
                      <w:sz w:val="16"/>
                      <w:szCs w:val="16"/>
                    </w:rPr>
                    <w:t>0</w:t>
                  </w:r>
                </w:p>
              </w:tc>
            </w:tr>
            <w:tr w:rsidR="009419DC" w:rsidRPr="008527F2" w:rsidTr="009419DC">
              <w:tc>
                <w:tcPr>
                  <w:tcW w:w="1039" w:type="pct"/>
                </w:tcPr>
                <w:p w:rsidR="009419DC" w:rsidRPr="009D2E5D" w:rsidRDefault="009419DC" w:rsidP="00127F0C">
                  <w:pPr>
                    <w:rPr>
                      <w:sz w:val="16"/>
                      <w:szCs w:val="16"/>
                    </w:rPr>
                  </w:pPr>
                  <w:r w:rsidRPr="009D2E5D">
                    <w:rPr>
                      <w:sz w:val="16"/>
                      <w:szCs w:val="16"/>
                    </w:rPr>
                    <w:t>Средства областного бюджета</w:t>
                  </w:r>
                </w:p>
              </w:tc>
              <w:tc>
                <w:tcPr>
                  <w:tcW w:w="719" w:type="pct"/>
                </w:tcPr>
                <w:p w:rsidR="009419DC" w:rsidRPr="009D2E5D" w:rsidRDefault="009419DC" w:rsidP="00127F0C">
                  <w:pPr>
                    <w:jc w:val="center"/>
                    <w:rPr>
                      <w:sz w:val="16"/>
                      <w:szCs w:val="16"/>
                    </w:rPr>
                  </w:pPr>
                  <w:r w:rsidRPr="009D2E5D">
                    <w:rPr>
                      <w:sz w:val="16"/>
                      <w:szCs w:val="16"/>
                    </w:rPr>
                    <w:t>0</w:t>
                  </w:r>
                </w:p>
              </w:tc>
              <w:tc>
                <w:tcPr>
                  <w:tcW w:w="540" w:type="pct"/>
                </w:tcPr>
                <w:p w:rsidR="009419DC" w:rsidRPr="009D2E5D" w:rsidRDefault="009419DC" w:rsidP="00127F0C">
                  <w:pPr>
                    <w:jc w:val="center"/>
                    <w:rPr>
                      <w:sz w:val="16"/>
                      <w:szCs w:val="16"/>
                    </w:rPr>
                  </w:pPr>
                  <w:r w:rsidRPr="009D2E5D">
                    <w:rPr>
                      <w:sz w:val="16"/>
                      <w:szCs w:val="16"/>
                    </w:rPr>
                    <w:t>0</w:t>
                  </w:r>
                </w:p>
              </w:tc>
              <w:tc>
                <w:tcPr>
                  <w:tcW w:w="630" w:type="pct"/>
                </w:tcPr>
                <w:p w:rsidR="009419DC" w:rsidRPr="009D2E5D" w:rsidRDefault="009419DC" w:rsidP="00127F0C">
                  <w:pPr>
                    <w:jc w:val="center"/>
                    <w:rPr>
                      <w:sz w:val="16"/>
                      <w:szCs w:val="16"/>
                    </w:rPr>
                  </w:pPr>
                  <w:r w:rsidRPr="009D2E5D">
                    <w:rPr>
                      <w:sz w:val="16"/>
                      <w:szCs w:val="16"/>
                    </w:rPr>
                    <w:t>0</w:t>
                  </w:r>
                </w:p>
              </w:tc>
              <w:tc>
                <w:tcPr>
                  <w:tcW w:w="631" w:type="pct"/>
                </w:tcPr>
                <w:p w:rsidR="009419DC" w:rsidRPr="009D2E5D" w:rsidRDefault="009419DC" w:rsidP="00127F0C">
                  <w:pPr>
                    <w:jc w:val="center"/>
                    <w:rPr>
                      <w:sz w:val="16"/>
                      <w:szCs w:val="16"/>
                    </w:rPr>
                  </w:pPr>
                  <w:r w:rsidRPr="009D2E5D">
                    <w:rPr>
                      <w:sz w:val="16"/>
                      <w:szCs w:val="16"/>
                    </w:rPr>
                    <w:t>0</w:t>
                  </w:r>
                </w:p>
              </w:tc>
              <w:tc>
                <w:tcPr>
                  <w:tcW w:w="540" w:type="pct"/>
                </w:tcPr>
                <w:p w:rsidR="009419DC" w:rsidRPr="009D2E5D" w:rsidRDefault="009419DC" w:rsidP="00127F0C">
                  <w:pPr>
                    <w:jc w:val="center"/>
                    <w:rPr>
                      <w:sz w:val="16"/>
                      <w:szCs w:val="16"/>
                    </w:rPr>
                  </w:pPr>
                  <w:r w:rsidRPr="009D2E5D">
                    <w:rPr>
                      <w:sz w:val="16"/>
                      <w:szCs w:val="16"/>
                    </w:rPr>
                    <w:t>0</w:t>
                  </w:r>
                </w:p>
              </w:tc>
              <w:tc>
                <w:tcPr>
                  <w:tcW w:w="901" w:type="pct"/>
                </w:tcPr>
                <w:p w:rsidR="009419DC" w:rsidRPr="009D2E5D" w:rsidRDefault="009419DC" w:rsidP="0004524E">
                  <w:pPr>
                    <w:jc w:val="center"/>
                    <w:rPr>
                      <w:sz w:val="16"/>
                      <w:szCs w:val="16"/>
                    </w:rPr>
                  </w:pPr>
                  <w:r>
                    <w:rPr>
                      <w:sz w:val="16"/>
                      <w:szCs w:val="16"/>
                    </w:rPr>
                    <w:t>0</w:t>
                  </w:r>
                </w:p>
              </w:tc>
            </w:tr>
            <w:tr w:rsidR="009419DC" w:rsidRPr="008527F2" w:rsidTr="009419DC">
              <w:tc>
                <w:tcPr>
                  <w:tcW w:w="1039" w:type="pct"/>
                </w:tcPr>
                <w:p w:rsidR="009419DC" w:rsidRPr="009D2E5D" w:rsidRDefault="009419DC" w:rsidP="00127F0C">
                  <w:pPr>
                    <w:jc w:val="both"/>
                    <w:rPr>
                      <w:sz w:val="16"/>
                      <w:szCs w:val="16"/>
                    </w:rPr>
                  </w:pPr>
                  <w:r w:rsidRPr="009D2E5D">
                    <w:rPr>
                      <w:sz w:val="16"/>
                      <w:szCs w:val="16"/>
                    </w:rPr>
                    <w:t xml:space="preserve">Средства бюджета городского округа </w:t>
                  </w:r>
                </w:p>
              </w:tc>
              <w:tc>
                <w:tcPr>
                  <w:tcW w:w="719" w:type="pct"/>
                </w:tcPr>
                <w:p w:rsidR="009419DC" w:rsidRPr="009D2E5D" w:rsidRDefault="009419DC" w:rsidP="009419DC">
                  <w:pPr>
                    <w:ind w:left="-108" w:right="-108"/>
                    <w:jc w:val="center"/>
                    <w:rPr>
                      <w:sz w:val="16"/>
                      <w:szCs w:val="16"/>
                    </w:rPr>
                  </w:pPr>
                  <w:r>
                    <w:rPr>
                      <w:sz w:val="16"/>
                      <w:szCs w:val="16"/>
                    </w:rPr>
                    <w:t>937 475,03</w:t>
                  </w:r>
                </w:p>
              </w:tc>
              <w:tc>
                <w:tcPr>
                  <w:tcW w:w="540" w:type="pct"/>
                </w:tcPr>
                <w:p w:rsidR="009419DC" w:rsidRPr="009D2E5D" w:rsidRDefault="009419DC" w:rsidP="00145BE4">
                  <w:pPr>
                    <w:ind w:left="-108" w:right="-108"/>
                    <w:jc w:val="center"/>
                    <w:rPr>
                      <w:sz w:val="16"/>
                      <w:szCs w:val="16"/>
                    </w:rPr>
                  </w:pPr>
                  <w:r w:rsidRPr="009D2E5D">
                    <w:rPr>
                      <w:sz w:val="16"/>
                      <w:szCs w:val="16"/>
                    </w:rPr>
                    <w:t>500000</w:t>
                  </w:r>
                </w:p>
              </w:tc>
              <w:tc>
                <w:tcPr>
                  <w:tcW w:w="630" w:type="pct"/>
                </w:tcPr>
                <w:p w:rsidR="009419DC" w:rsidRPr="009D2E5D" w:rsidRDefault="009419DC" w:rsidP="00145BE4">
                  <w:pPr>
                    <w:ind w:left="-108" w:right="-108"/>
                    <w:jc w:val="center"/>
                    <w:rPr>
                      <w:sz w:val="16"/>
                      <w:szCs w:val="16"/>
                    </w:rPr>
                  </w:pPr>
                  <w:r w:rsidRPr="009D2E5D">
                    <w:rPr>
                      <w:sz w:val="16"/>
                      <w:szCs w:val="16"/>
                    </w:rPr>
                    <w:t>500000</w:t>
                  </w:r>
                </w:p>
              </w:tc>
              <w:tc>
                <w:tcPr>
                  <w:tcW w:w="631" w:type="pct"/>
                </w:tcPr>
                <w:p w:rsidR="009419DC" w:rsidRPr="009D2E5D" w:rsidRDefault="009419DC" w:rsidP="00127F0C">
                  <w:pPr>
                    <w:ind w:left="-108" w:right="-108"/>
                    <w:jc w:val="center"/>
                    <w:rPr>
                      <w:sz w:val="16"/>
                      <w:szCs w:val="16"/>
                    </w:rPr>
                  </w:pPr>
                  <w:r>
                    <w:rPr>
                      <w:sz w:val="16"/>
                      <w:szCs w:val="16"/>
                    </w:rPr>
                    <w:t>0</w:t>
                  </w:r>
                </w:p>
              </w:tc>
              <w:tc>
                <w:tcPr>
                  <w:tcW w:w="540" w:type="pct"/>
                </w:tcPr>
                <w:p w:rsidR="009419DC" w:rsidRPr="009D2E5D" w:rsidRDefault="009419DC" w:rsidP="00127F0C">
                  <w:pPr>
                    <w:ind w:left="-108" w:right="-108"/>
                    <w:jc w:val="center"/>
                    <w:rPr>
                      <w:sz w:val="16"/>
                      <w:szCs w:val="16"/>
                    </w:rPr>
                  </w:pPr>
                  <w:r>
                    <w:rPr>
                      <w:sz w:val="16"/>
                      <w:szCs w:val="16"/>
                    </w:rPr>
                    <w:t>0</w:t>
                  </w:r>
                </w:p>
              </w:tc>
              <w:tc>
                <w:tcPr>
                  <w:tcW w:w="901" w:type="pct"/>
                </w:tcPr>
                <w:p w:rsidR="009419DC" w:rsidRPr="009D2E5D" w:rsidRDefault="009419DC" w:rsidP="007516D0">
                  <w:pPr>
                    <w:ind w:left="-108" w:right="-108"/>
                    <w:jc w:val="center"/>
                    <w:rPr>
                      <w:sz w:val="16"/>
                      <w:szCs w:val="16"/>
                    </w:rPr>
                  </w:pPr>
                  <w:r>
                    <w:rPr>
                      <w:sz w:val="16"/>
                      <w:szCs w:val="16"/>
                    </w:rPr>
                    <w:t>1 937 475,03</w:t>
                  </w:r>
                </w:p>
              </w:tc>
            </w:tr>
            <w:tr w:rsidR="009419DC" w:rsidRPr="008527F2" w:rsidTr="009419DC">
              <w:trPr>
                <w:trHeight w:val="524"/>
              </w:trPr>
              <w:tc>
                <w:tcPr>
                  <w:tcW w:w="1039" w:type="pct"/>
                </w:tcPr>
                <w:p w:rsidR="009419DC" w:rsidRPr="009D2E5D" w:rsidRDefault="009419DC" w:rsidP="00127F0C">
                  <w:pPr>
                    <w:jc w:val="both"/>
                    <w:rPr>
                      <w:sz w:val="16"/>
                      <w:szCs w:val="16"/>
                    </w:rPr>
                  </w:pPr>
                  <w:r w:rsidRPr="009D2E5D">
                    <w:rPr>
                      <w:sz w:val="16"/>
                      <w:szCs w:val="16"/>
                    </w:rPr>
                    <w:t>Внебюджетные источники</w:t>
                  </w:r>
                </w:p>
              </w:tc>
              <w:tc>
                <w:tcPr>
                  <w:tcW w:w="719" w:type="pct"/>
                </w:tcPr>
                <w:p w:rsidR="009419DC" w:rsidRPr="009D2E5D" w:rsidRDefault="009419DC" w:rsidP="00127F0C">
                  <w:pPr>
                    <w:ind w:left="-109"/>
                    <w:jc w:val="center"/>
                    <w:rPr>
                      <w:sz w:val="16"/>
                      <w:szCs w:val="16"/>
                    </w:rPr>
                  </w:pPr>
                  <w:r>
                    <w:rPr>
                      <w:sz w:val="16"/>
                      <w:szCs w:val="16"/>
                    </w:rPr>
                    <w:t>0</w:t>
                  </w:r>
                </w:p>
              </w:tc>
              <w:tc>
                <w:tcPr>
                  <w:tcW w:w="540" w:type="pct"/>
                </w:tcPr>
                <w:p w:rsidR="009419DC" w:rsidRPr="009D2E5D" w:rsidRDefault="009419DC" w:rsidP="00145BE4">
                  <w:pPr>
                    <w:ind w:left="-109"/>
                    <w:jc w:val="center"/>
                    <w:rPr>
                      <w:sz w:val="16"/>
                      <w:szCs w:val="16"/>
                    </w:rPr>
                  </w:pPr>
                  <w:r>
                    <w:rPr>
                      <w:sz w:val="16"/>
                      <w:szCs w:val="16"/>
                    </w:rPr>
                    <w:t>0</w:t>
                  </w:r>
                </w:p>
              </w:tc>
              <w:tc>
                <w:tcPr>
                  <w:tcW w:w="630" w:type="pct"/>
                </w:tcPr>
                <w:p w:rsidR="009419DC" w:rsidRPr="009D2E5D" w:rsidRDefault="009419DC" w:rsidP="00145BE4">
                  <w:pPr>
                    <w:ind w:left="-109"/>
                    <w:jc w:val="center"/>
                    <w:rPr>
                      <w:sz w:val="16"/>
                      <w:szCs w:val="16"/>
                    </w:rPr>
                  </w:pPr>
                  <w:r>
                    <w:rPr>
                      <w:sz w:val="16"/>
                      <w:szCs w:val="16"/>
                    </w:rPr>
                    <w:t>0</w:t>
                  </w:r>
                </w:p>
              </w:tc>
              <w:tc>
                <w:tcPr>
                  <w:tcW w:w="631" w:type="pct"/>
                </w:tcPr>
                <w:p w:rsidR="009419DC" w:rsidRPr="009D2E5D" w:rsidRDefault="009419DC" w:rsidP="00127F0C">
                  <w:pPr>
                    <w:ind w:left="-109"/>
                    <w:jc w:val="center"/>
                    <w:rPr>
                      <w:sz w:val="16"/>
                      <w:szCs w:val="16"/>
                    </w:rPr>
                  </w:pPr>
                  <w:r>
                    <w:rPr>
                      <w:sz w:val="16"/>
                      <w:szCs w:val="16"/>
                    </w:rPr>
                    <w:t>0</w:t>
                  </w:r>
                </w:p>
              </w:tc>
              <w:tc>
                <w:tcPr>
                  <w:tcW w:w="540" w:type="pct"/>
                </w:tcPr>
                <w:p w:rsidR="009419DC" w:rsidRPr="009D2E5D" w:rsidRDefault="009419DC" w:rsidP="00127F0C">
                  <w:pPr>
                    <w:ind w:left="-109"/>
                    <w:jc w:val="center"/>
                    <w:rPr>
                      <w:sz w:val="16"/>
                      <w:szCs w:val="16"/>
                    </w:rPr>
                  </w:pPr>
                  <w:r>
                    <w:rPr>
                      <w:sz w:val="16"/>
                      <w:szCs w:val="16"/>
                    </w:rPr>
                    <w:t>0</w:t>
                  </w:r>
                </w:p>
              </w:tc>
              <w:tc>
                <w:tcPr>
                  <w:tcW w:w="901" w:type="pct"/>
                </w:tcPr>
                <w:p w:rsidR="009419DC" w:rsidRPr="009D2E5D" w:rsidRDefault="009419DC" w:rsidP="007516D0">
                  <w:pPr>
                    <w:jc w:val="center"/>
                    <w:rPr>
                      <w:sz w:val="16"/>
                      <w:szCs w:val="16"/>
                    </w:rPr>
                  </w:pPr>
                  <w:r>
                    <w:rPr>
                      <w:sz w:val="16"/>
                      <w:szCs w:val="16"/>
                    </w:rPr>
                    <w:t>0</w:t>
                  </w:r>
                </w:p>
              </w:tc>
            </w:tr>
            <w:tr w:rsidR="009419DC" w:rsidRPr="008527F2" w:rsidTr="009419DC">
              <w:trPr>
                <w:trHeight w:val="320"/>
              </w:trPr>
              <w:tc>
                <w:tcPr>
                  <w:tcW w:w="1039" w:type="pct"/>
                </w:tcPr>
                <w:p w:rsidR="009419DC" w:rsidRPr="009D2E5D" w:rsidRDefault="009419DC" w:rsidP="00127F0C">
                  <w:pPr>
                    <w:jc w:val="both"/>
                    <w:rPr>
                      <w:b/>
                      <w:sz w:val="16"/>
                      <w:szCs w:val="16"/>
                    </w:rPr>
                  </w:pPr>
                  <w:r w:rsidRPr="009D2E5D">
                    <w:rPr>
                      <w:b/>
                      <w:sz w:val="16"/>
                      <w:szCs w:val="16"/>
                    </w:rPr>
                    <w:t>Итого:</w:t>
                  </w:r>
                </w:p>
              </w:tc>
              <w:tc>
                <w:tcPr>
                  <w:tcW w:w="719" w:type="pct"/>
                </w:tcPr>
                <w:p w:rsidR="009419DC" w:rsidRPr="009D2E5D" w:rsidRDefault="009419DC" w:rsidP="009419DC">
                  <w:pPr>
                    <w:ind w:left="-108" w:right="-108"/>
                    <w:jc w:val="center"/>
                    <w:rPr>
                      <w:sz w:val="16"/>
                      <w:szCs w:val="16"/>
                    </w:rPr>
                  </w:pPr>
                  <w:r>
                    <w:rPr>
                      <w:sz w:val="16"/>
                      <w:szCs w:val="16"/>
                    </w:rPr>
                    <w:t>937 475,03</w:t>
                  </w:r>
                </w:p>
              </w:tc>
              <w:tc>
                <w:tcPr>
                  <w:tcW w:w="540" w:type="pct"/>
                </w:tcPr>
                <w:p w:rsidR="009419DC" w:rsidRPr="009D2E5D" w:rsidRDefault="009419DC" w:rsidP="00145BE4">
                  <w:pPr>
                    <w:ind w:left="-108" w:right="-108"/>
                    <w:jc w:val="center"/>
                    <w:rPr>
                      <w:sz w:val="16"/>
                      <w:szCs w:val="16"/>
                    </w:rPr>
                  </w:pPr>
                  <w:r w:rsidRPr="009D2E5D">
                    <w:rPr>
                      <w:sz w:val="16"/>
                      <w:szCs w:val="16"/>
                    </w:rPr>
                    <w:t>500000</w:t>
                  </w:r>
                </w:p>
              </w:tc>
              <w:tc>
                <w:tcPr>
                  <w:tcW w:w="630" w:type="pct"/>
                </w:tcPr>
                <w:p w:rsidR="009419DC" w:rsidRPr="009D2E5D" w:rsidRDefault="009419DC" w:rsidP="00145BE4">
                  <w:pPr>
                    <w:ind w:left="-108" w:right="-108"/>
                    <w:jc w:val="center"/>
                    <w:rPr>
                      <w:sz w:val="16"/>
                      <w:szCs w:val="16"/>
                    </w:rPr>
                  </w:pPr>
                  <w:r w:rsidRPr="009D2E5D">
                    <w:rPr>
                      <w:sz w:val="16"/>
                      <w:szCs w:val="16"/>
                    </w:rPr>
                    <w:t>500000</w:t>
                  </w:r>
                </w:p>
              </w:tc>
              <w:tc>
                <w:tcPr>
                  <w:tcW w:w="631" w:type="pct"/>
                </w:tcPr>
                <w:p w:rsidR="009419DC" w:rsidRPr="009D2E5D" w:rsidRDefault="009419DC" w:rsidP="00127F0C">
                  <w:pPr>
                    <w:ind w:left="-108" w:right="-108"/>
                    <w:jc w:val="center"/>
                    <w:rPr>
                      <w:sz w:val="16"/>
                      <w:szCs w:val="16"/>
                    </w:rPr>
                  </w:pPr>
                  <w:r>
                    <w:rPr>
                      <w:sz w:val="16"/>
                      <w:szCs w:val="16"/>
                    </w:rPr>
                    <w:t>0</w:t>
                  </w:r>
                </w:p>
              </w:tc>
              <w:tc>
                <w:tcPr>
                  <w:tcW w:w="540" w:type="pct"/>
                </w:tcPr>
                <w:p w:rsidR="009419DC" w:rsidRPr="009D2E5D" w:rsidRDefault="009419DC" w:rsidP="00127F0C">
                  <w:pPr>
                    <w:ind w:left="-108" w:right="-108"/>
                    <w:jc w:val="center"/>
                    <w:rPr>
                      <w:sz w:val="16"/>
                      <w:szCs w:val="16"/>
                    </w:rPr>
                  </w:pPr>
                  <w:r>
                    <w:rPr>
                      <w:sz w:val="16"/>
                      <w:szCs w:val="16"/>
                    </w:rPr>
                    <w:t>0</w:t>
                  </w:r>
                </w:p>
              </w:tc>
              <w:tc>
                <w:tcPr>
                  <w:tcW w:w="901" w:type="pct"/>
                </w:tcPr>
                <w:p w:rsidR="009419DC" w:rsidRPr="009D2E5D" w:rsidRDefault="009419DC" w:rsidP="00CB2E8C">
                  <w:pPr>
                    <w:ind w:left="-108" w:right="-108"/>
                    <w:jc w:val="center"/>
                    <w:rPr>
                      <w:sz w:val="16"/>
                      <w:szCs w:val="16"/>
                    </w:rPr>
                  </w:pPr>
                  <w:r>
                    <w:rPr>
                      <w:sz w:val="16"/>
                      <w:szCs w:val="16"/>
                    </w:rPr>
                    <w:t>1 937 475,03</w:t>
                  </w:r>
                </w:p>
              </w:tc>
            </w:tr>
          </w:tbl>
          <w:p w:rsidR="00220A8F" w:rsidRPr="009B518D" w:rsidRDefault="00220A8F" w:rsidP="00220A8F">
            <w:pPr>
              <w:pStyle w:val="ConsPlusNormal"/>
              <w:ind w:firstLine="0"/>
              <w:jc w:val="both"/>
              <w:rPr>
                <w:rFonts w:ascii="Times New Roman" w:hAnsi="Times New Roman" w:cs="Times New Roman"/>
                <w:sz w:val="24"/>
                <w:szCs w:val="24"/>
              </w:rPr>
            </w:pPr>
          </w:p>
        </w:tc>
      </w:tr>
      <w:tr w:rsidR="00B249D1" w:rsidRPr="009B518D" w:rsidTr="000B0D73">
        <w:trPr>
          <w:trHeight w:val="455"/>
        </w:trPr>
        <w:tc>
          <w:tcPr>
            <w:tcW w:w="2127" w:type="dxa"/>
            <w:tcBorders>
              <w:top w:val="single" w:sz="4" w:space="0" w:color="auto"/>
              <w:left w:val="single" w:sz="4" w:space="0" w:color="auto"/>
              <w:bottom w:val="nil"/>
              <w:right w:val="single" w:sz="4" w:space="0" w:color="auto"/>
            </w:tcBorders>
          </w:tcPr>
          <w:p w:rsidR="00B249D1" w:rsidRPr="009B518D" w:rsidRDefault="00B249D1" w:rsidP="009419DC">
            <w:pPr>
              <w:pStyle w:val="ConsPlusNormal"/>
              <w:ind w:firstLine="0"/>
              <w:rPr>
                <w:rFonts w:ascii="Times New Roman" w:hAnsi="Times New Roman" w:cs="Times New Roman"/>
                <w:sz w:val="24"/>
                <w:szCs w:val="24"/>
              </w:rPr>
            </w:pPr>
            <w:r w:rsidRPr="009B518D">
              <w:rPr>
                <w:rFonts w:ascii="Times New Roman" w:hAnsi="Times New Roman" w:cs="Times New Roman"/>
                <w:sz w:val="24"/>
                <w:szCs w:val="24"/>
              </w:rPr>
              <w:t xml:space="preserve">Ожидаемые конечные результаты программы </w:t>
            </w:r>
          </w:p>
        </w:tc>
        <w:tc>
          <w:tcPr>
            <w:tcW w:w="8079" w:type="dxa"/>
            <w:tcBorders>
              <w:top w:val="single" w:sz="4" w:space="0" w:color="auto"/>
              <w:left w:val="single" w:sz="4" w:space="0" w:color="auto"/>
              <w:bottom w:val="nil"/>
              <w:right w:val="single" w:sz="4" w:space="0" w:color="auto"/>
            </w:tcBorders>
          </w:tcPr>
          <w:p w:rsidR="00B249D1" w:rsidRPr="009B518D" w:rsidRDefault="00B249D1" w:rsidP="004B631A">
            <w:pPr>
              <w:pStyle w:val="ConsPlusNormal"/>
              <w:ind w:firstLine="0"/>
              <w:jc w:val="both"/>
              <w:rPr>
                <w:rFonts w:ascii="Times New Roman" w:hAnsi="Times New Roman" w:cs="Times New Roman"/>
                <w:sz w:val="24"/>
                <w:szCs w:val="24"/>
              </w:rPr>
            </w:pPr>
            <w:r w:rsidRPr="009B518D">
              <w:rPr>
                <w:rFonts w:ascii="Times New Roman" w:hAnsi="Times New Roman" w:cs="Times New Roman"/>
                <w:sz w:val="24"/>
                <w:szCs w:val="24"/>
              </w:rPr>
              <w:t>Достижение следующих показателей:</w:t>
            </w:r>
            <w:r w:rsidR="004B631A">
              <w:rPr>
                <w:rFonts w:ascii="Times New Roman" w:hAnsi="Times New Roman" w:cs="Times New Roman"/>
                <w:sz w:val="24"/>
                <w:szCs w:val="24"/>
              </w:rPr>
              <w:t xml:space="preserve"> </w:t>
            </w:r>
          </w:p>
        </w:tc>
      </w:tr>
      <w:tr w:rsidR="00B249D1" w:rsidRPr="009B518D" w:rsidTr="000B0D73">
        <w:tc>
          <w:tcPr>
            <w:tcW w:w="2127" w:type="dxa"/>
            <w:tcBorders>
              <w:left w:val="single" w:sz="4" w:space="0" w:color="auto"/>
              <w:bottom w:val="nil"/>
              <w:right w:val="single" w:sz="4" w:space="0" w:color="auto"/>
            </w:tcBorders>
          </w:tcPr>
          <w:p w:rsidR="00B249D1" w:rsidRPr="009B518D" w:rsidRDefault="00B249D1" w:rsidP="00F50183">
            <w:pPr>
              <w:pStyle w:val="ConsPlusNormal"/>
              <w:ind w:firstLine="0"/>
              <w:rPr>
                <w:rFonts w:ascii="Times New Roman" w:hAnsi="Times New Roman" w:cs="Times New Roman"/>
                <w:sz w:val="24"/>
                <w:szCs w:val="24"/>
              </w:rPr>
            </w:pPr>
          </w:p>
        </w:tc>
        <w:tc>
          <w:tcPr>
            <w:tcW w:w="8079" w:type="dxa"/>
            <w:tcBorders>
              <w:left w:val="single" w:sz="4" w:space="0" w:color="auto"/>
              <w:bottom w:val="nil"/>
              <w:right w:val="single" w:sz="4" w:space="0" w:color="auto"/>
            </w:tcBorders>
          </w:tcPr>
          <w:p w:rsidR="00B249D1" w:rsidRPr="009B518D" w:rsidRDefault="00B249D1" w:rsidP="00F50183">
            <w:pPr>
              <w:pStyle w:val="ConsPlusNormal"/>
              <w:ind w:firstLine="0"/>
              <w:jc w:val="both"/>
              <w:rPr>
                <w:rFonts w:ascii="Times New Roman" w:hAnsi="Times New Roman" w:cs="Times New Roman"/>
                <w:sz w:val="24"/>
                <w:szCs w:val="24"/>
              </w:rPr>
            </w:pPr>
            <w:r w:rsidRPr="009B518D">
              <w:rPr>
                <w:rFonts w:ascii="Times New Roman" w:hAnsi="Times New Roman" w:cs="Times New Roman"/>
                <w:sz w:val="24"/>
                <w:szCs w:val="24"/>
              </w:rPr>
              <w:t>Количество благоустроенных дворовых территорий;</w:t>
            </w:r>
          </w:p>
        </w:tc>
      </w:tr>
      <w:tr w:rsidR="00B249D1" w:rsidRPr="009B518D" w:rsidTr="00B036A6">
        <w:trPr>
          <w:trHeight w:val="563"/>
        </w:trPr>
        <w:tc>
          <w:tcPr>
            <w:tcW w:w="2127" w:type="dxa"/>
            <w:tcBorders>
              <w:left w:val="single" w:sz="4" w:space="0" w:color="auto"/>
              <w:bottom w:val="nil"/>
              <w:right w:val="single" w:sz="4" w:space="0" w:color="auto"/>
            </w:tcBorders>
          </w:tcPr>
          <w:p w:rsidR="00B249D1" w:rsidRPr="009B518D" w:rsidRDefault="00B249D1" w:rsidP="00F50183">
            <w:pPr>
              <w:pStyle w:val="ConsPlusNormal"/>
              <w:ind w:firstLine="0"/>
              <w:rPr>
                <w:rFonts w:ascii="Times New Roman" w:hAnsi="Times New Roman" w:cs="Times New Roman"/>
                <w:sz w:val="24"/>
                <w:szCs w:val="24"/>
              </w:rPr>
            </w:pPr>
          </w:p>
        </w:tc>
        <w:tc>
          <w:tcPr>
            <w:tcW w:w="8079" w:type="dxa"/>
            <w:tcBorders>
              <w:left w:val="single" w:sz="4" w:space="0" w:color="auto"/>
              <w:bottom w:val="nil"/>
              <w:right w:val="single" w:sz="4" w:space="0" w:color="auto"/>
            </w:tcBorders>
          </w:tcPr>
          <w:p w:rsidR="00B249D1" w:rsidRPr="009B518D" w:rsidRDefault="00B249D1" w:rsidP="00F50183">
            <w:pPr>
              <w:pStyle w:val="ConsPlusNormal"/>
              <w:ind w:firstLine="0"/>
              <w:jc w:val="both"/>
              <w:rPr>
                <w:rFonts w:ascii="Times New Roman" w:hAnsi="Times New Roman" w:cs="Times New Roman"/>
                <w:sz w:val="24"/>
                <w:szCs w:val="24"/>
              </w:rPr>
            </w:pPr>
            <w:r w:rsidRPr="009B518D">
              <w:rPr>
                <w:rFonts w:ascii="Times New Roman" w:hAnsi="Times New Roman" w:cs="Times New Roman"/>
                <w:sz w:val="24"/>
                <w:szCs w:val="24"/>
              </w:rPr>
              <w:t xml:space="preserve">доля благоустроенных дворовых территорий </w:t>
            </w:r>
            <w:r>
              <w:rPr>
                <w:rFonts w:ascii="Times New Roman" w:hAnsi="Times New Roman" w:cs="Times New Roman"/>
                <w:sz w:val="24"/>
                <w:szCs w:val="24"/>
              </w:rPr>
              <w:t xml:space="preserve">от </w:t>
            </w:r>
            <w:r w:rsidRPr="009B518D">
              <w:rPr>
                <w:rFonts w:ascii="Times New Roman" w:hAnsi="Times New Roman" w:cs="Times New Roman"/>
                <w:sz w:val="24"/>
                <w:szCs w:val="24"/>
              </w:rPr>
              <w:t>обще</w:t>
            </w:r>
            <w:r>
              <w:rPr>
                <w:rFonts w:ascii="Times New Roman" w:hAnsi="Times New Roman" w:cs="Times New Roman"/>
                <w:sz w:val="24"/>
                <w:szCs w:val="24"/>
              </w:rPr>
              <w:t>го</w:t>
            </w:r>
            <w:r w:rsidRPr="009B518D">
              <w:rPr>
                <w:rFonts w:ascii="Times New Roman" w:hAnsi="Times New Roman" w:cs="Times New Roman"/>
                <w:sz w:val="24"/>
                <w:szCs w:val="24"/>
              </w:rPr>
              <w:t xml:space="preserve"> количеств</w:t>
            </w:r>
            <w:r>
              <w:rPr>
                <w:rFonts w:ascii="Times New Roman" w:hAnsi="Times New Roman" w:cs="Times New Roman"/>
                <w:sz w:val="24"/>
                <w:szCs w:val="24"/>
              </w:rPr>
              <w:t>а</w:t>
            </w:r>
            <w:r w:rsidRPr="009B518D">
              <w:rPr>
                <w:rFonts w:ascii="Times New Roman" w:hAnsi="Times New Roman" w:cs="Times New Roman"/>
                <w:sz w:val="24"/>
                <w:szCs w:val="24"/>
              </w:rPr>
              <w:t xml:space="preserve">  дворовых территорий;</w:t>
            </w:r>
          </w:p>
        </w:tc>
      </w:tr>
      <w:tr w:rsidR="00B249D1" w:rsidRPr="009B518D" w:rsidTr="00B036A6">
        <w:trPr>
          <w:trHeight w:val="1069"/>
        </w:trPr>
        <w:tc>
          <w:tcPr>
            <w:tcW w:w="2127" w:type="dxa"/>
            <w:tcBorders>
              <w:left w:val="single" w:sz="4" w:space="0" w:color="auto"/>
              <w:bottom w:val="nil"/>
              <w:right w:val="single" w:sz="4" w:space="0" w:color="auto"/>
            </w:tcBorders>
          </w:tcPr>
          <w:p w:rsidR="00B249D1" w:rsidRPr="009B518D" w:rsidRDefault="00B249D1" w:rsidP="00F50183">
            <w:pPr>
              <w:pStyle w:val="ConsPlusNormal"/>
              <w:ind w:firstLine="0"/>
              <w:rPr>
                <w:rFonts w:ascii="Times New Roman" w:hAnsi="Times New Roman" w:cs="Times New Roman"/>
                <w:sz w:val="24"/>
                <w:szCs w:val="24"/>
              </w:rPr>
            </w:pPr>
          </w:p>
        </w:tc>
        <w:tc>
          <w:tcPr>
            <w:tcW w:w="8079" w:type="dxa"/>
            <w:tcBorders>
              <w:left w:val="single" w:sz="4" w:space="0" w:color="auto"/>
              <w:bottom w:val="nil"/>
              <w:right w:val="single" w:sz="4" w:space="0" w:color="auto"/>
            </w:tcBorders>
          </w:tcPr>
          <w:p w:rsidR="00B249D1" w:rsidRPr="009B518D" w:rsidRDefault="00B249D1" w:rsidP="00F50183">
            <w:pPr>
              <w:pStyle w:val="ConsPlusNormal"/>
              <w:ind w:firstLine="0"/>
              <w:jc w:val="both"/>
              <w:rPr>
                <w:rFonts w:ascii="Times New Roman" w:hAnsi="Times New Roman" w:cs="Times New Roman"/>
                <w:sz w:val="24"/>
                <w:szCs w:val="24"/>
              </w:rPr>
            </w:pPr>
            <w:r w:rsidRPr="009B518D">
              <w:rPr>
                <w:rFonts w:ascii="Times New Roman" w:hAnsi="Times New Roman" w:cs="Times New Roman"/>
                <w:sz w:val="24"/>
                <w:szCs w:val="24"/>
              </w:rPr>
              <w:t>доля населения, проживающего в жилом фонде с благоустроенными дворовыми территориями и проездами к дворовым территориям по отношению к общей численности населения городского округа город Клинцы Брянской области»;</w:t>
            </w:r>
          </w:p>
        </w:tc>
      </w:tr>
      <w:tr w:rsidR="00B249D1" w:rsidRPr="009B518D" w:rsidTr="00B036A6">
        <w:trPr>
          <w:trHeight w:val="182"/>
        </w:trPr>
        <w:tc>
          <w:tcPr>
            <w:tcW w:w="2127" w:type="dxa"/>
            <w:tcBorders>
              <w:left w:val="single" w:sz="4" w:space="0" w:color="auto"/>
              <w:bottom w:val="nil"/>
              <w:right w:val="single" w:sz="4" w:space="0" w:color="auto"/>
            </w:tcBorders>
          </w:tcPr>
          <w:p w:rsidR="00B249D1" w:rsidRPr="009B518D" w:rsidRDefault="00B249D1" w:rsidP="00F50183">
            <w:pPr>
              <w:pStyle w:val="ConsPlusNormal"/>
              <w:ind w:firstLine="0"/>
              <w:rPr>
                <w:rFonts w:ascii="Times New Roman" w:hAnsi="Times New Roman" w:cs="Times New Roman"/>
                <w:sz w:val="24"/>
                <w:szCs w:val="24"/>
              </w:rPr>
            </w:pPr>
          </w:p>
        </w:tc>
        <w:tc>
          <w:tcPr>
            <w:tcW w:w="8079" w:type="dxa"/>
            <w:tcBorders>
              <w:left w:val="single" w:sz="4" w:space="0" w:color="auto"/>
              <w:bottom w:val="nil"/>
              <w:right w:val="single" w:sz="4" w:space="0" w:color="auto"/>
            </w:tcBorders>
          </w:tcPr>
          <w:p w:rsidR="00B249D1" w:rsidRPr="009B518D" w:rsidRDefault="00B249D1" w:rsidP="00F50183">
            <w:pPr>
              <w:pStyle w:val="ConsPlusNormal"/>
              <w:ind w:firstLine="0"/>
              <w:jc w:val="both"/>
              <w:rPr>
                <w:rFonts w:ascii="Times New Roman" w:hAnsi="Times New Roman" w:cs="Times New Roman"/>
                <w:sz w:val="24"/>
                <w:szCs w:val="24"/>
              </w:rPr>
            </w:pPr>
            <w:r w:rsidRPr="009B518D">
              <w:rPr>
                <w:rFonts w:ascii="Times New Roman" w:hAnsi="Times New Roman" w:cs="Times New Roman"/>
                <w:sz w:val="24"/>
                <w:szCs w:val="24"/>
              </w:rPr>
              <w:t xml:space="preserve">количество благоустроенных </w:t>
            </w:r>
            <w:r>
              <w:rPr>
                <w:rFonts w:ascii="Times New Roman" w:hAnsi="Times New Roman" w:cs="Times New Roman"/>
                <w:sz w:val="24"/>
                <w:szCs w:val="24"/>
              </w:rPr>
              <w:t xml:space="preserve">общественных </w:t>
            </w:r>
            <w:r w:rsidRPr="009B518D">
              <w:rPr>
                <w:rFonts w:ascii="Times New Roman" w:hAnsi="Times New Roman" w:cs="Times New Roman"/>
                <w:sz w:val="24"/>
                <w:szCs w:val="24"/>
              </w:rPr>
              <w:t>территорий;</w:t>
            </w:r>
          </w:p>
        </w:tc>
      </w:tr>
      <w:tr w:rsidR="00B249D1" w:rsidRPr="009B518D" w:rsidTr="000B0D73">
        <w:tc>
          <w:tcPr>
            <w:tcW w:w="2127" w:type="dxa"/>
            <w:tcBorders>
              <w:left w:val="single" w:sz="4" w:space="0" w:color="auto"/>
              <w:bottom w:val="nil"/>
              <w:right w:val="single" w:sz="4" w:space="0" w:color="auto"/>
            </w:tcBorders>
          </w:tcPr>
          <w:p w:rsidR="00B249D1" w:rsidRPr="009B518D" w:rsidRDefault="00B249D1" w:rsidP="00F50183">
            <w:pPr>
              <w:pStyle w:val="ConsPlusNormal"/>
              <w:ind w:firstLine="0"/>
              <w:rPr>
                <w:rFonts w:ascii="Times New Roman" w:hAnsi="Times New Roman" w:cs="Times New Roman"/>
                <w:sz w:val="24"/>
                <w:szCs w:val="24"/>
              </w:rPr>
            </w:pPr>
          </w:p>
        </w:tc>
        <w:tc>
          <w:tcPr>
            <w:tcW w:w="8079" w:type="dxa"/>
            <w:tcBorders>
              <w:left w:val="single" w:sz="4" w:space="0" w:color="auto"/>
              <w:bottom w:val="nil"/>
              <w:right w:val="single" w:sz="4" w:space="0" w:color="auto"/>
            </w:tcBorders>
          </w:tcPr>
          <w:p w:rsidR="00B249D1" w:rsidRPr="009B518D" w:rsidRDefault="00B249D1" w:rsidP="00F50183">
            <w:pPr>
              <w:pStyle w:val="ConsPlusNormal"/>
              <w:ind w:firstLine="0"/>
              <w:jc w:val="both"/>
              <w:rPr>
                <w:rFonts w:ascii="Times New Roman" w:hAnsi="Times New Roman" w:cs="Times New Roman"/>
                <w:sz w:val="24"/>
                <w:szCs w:val="24"/>
              </w:rPr>
            </w:pPr>
            <w:r w:rsidRPr="009B518D">
              <w:rPr>
                <w:rFonts w:ascii="Times New Roman" w:hAnsi="Times New Roman" w:cs="Times New Roman"/>
                <w:sz w:val="24"/>
                <w:szCs w:val="24"/>
              </w:rPr>
              <w:t>площадь благоустроенных</w:t>
            </w:r>
            <w:r>
              <w:rPr>
                <w:rFonts w:ascii="Times New Roman" w:hAnsi="Times New Roman" w:cs="Times New Roman"/>
                <w:sz w:val="24"/>
                <w:szCs w:val="24"/>
              </w:rPr>
              <w:t xml:space="preserve"> общественных</w:t>
            </w:r>
            <w:r w:rsidRPr="009B518D">
              <w:rPr>
                <w:rFonts w:ascii="Times New Roman" w:hAnsi="Times New Roman" w:cs="Times New Roman"/>
                <w:sz w:val="24"/>
                <w:szCs w:val="24"/>
              </w:rPr>
              <w:t xml:space="preserve"> территорий;</w:t>
            </w:r>
          </w:p>
        </w:tc>
      </w:tr>
      <w:tr w:rsidR="00B249D1" w:rsidRPr="009B518D" w:rsidTr="00B036A6">
        <w:trPr>
          <w:trHeight w:val="181"/>
        </w:trPr>
        <w:tc>
          <w:tcPr>
            <w:tcW w:w="2127" w:type="dxa"/>
            <w:tcBorders>
              <w:left w:val="single" w:sz="4" w:space="0" w:color="auto"/>
              <w:bottom w:val="nil"/>
              <w:right w:val="single" w:sz="4" w:space="0" w:color="auto"/>
            </w:tcBorders>
          </w:tcPr>
          <w:p w:rsidR="00B249D1" w:rsidRPr="009B518D" w:rsidRDefault="00B249D1" w:rsidP="00F50183">
            <w:pPr>
              <w:pStyle w:val="ConsPlusNormal"/>
              <w:ind w:firstLine="0"/>
              <w:rPr>
                <w:rFonts w:ascii="Times New Roman" w:hAnsi="Times New Roman" w:cs="Times New Roman"/>
                <w:sz w:val="24"/>
                <w:szCs w:val="24"/>
              </w:rPr>
            </w:pPr>
          </w:p>
        </w:tc>
        <w:tc>
          <w:tcPr>
            <w:tcW w:w="8079" w:type="dxa"/>
            <w:tcBorders>
              <w:left w:val="single" w:sz="4" w:space="0" w:color="auto"/>
              <w:bottom w:val="nil"/>
              <w:right w:val="single" w:sz="4" w:space="0" w:color="auto"/>
            </w:tcBorders>
          </w:tcPr>
          <w:p w:rsidR="00B249D1" w:rsidRPr="009B518D" w:rsidRDefault="00B249D1" w:rsidP="00F50183">
            <w:pPr>
              <w:pStyle w:val="ConsPlusNormal"/>
              <w:ind w:firstLine="0"/>
              <w:jc w:val="both"/>
              <w:rPr>
                <w:rFonts w:ascii="Times New Roman" w:hAnsi="Times New Roman" w:cs="Times New Roman"/>
                <w:sz w:val="24"/>
                <w:szCs w:val="24"/>
              </w:rPr>
            </w:pPr>
            <w:r w:rsidRPr="009B518D">
              <w:rPr>
                <w:rFonts w:ascii="Times New Roman" w:hAnsi="Times New Roman" w:cs="Times New Roman"/>
                <w:sz w:val="24"/>
                <w:szCs w:val="24"/>
              </w:rPr>
              <w:t xml:space="preserve">доля площади благоустроенных </w:t>
            </w:r>
            <w:r>
              <w:rPr>
                <w:rFonts w:ascii="Times New Roman" w:hAnsi="Times New Roman" w:cs="Times New Roman"/>
                <w:sz w:val="24"/>
                <w:szCs w:val="24"/>
              </w:rPr>
              <w:t>общественных</w:t>
            </w:r>
            <w:r w:rsidRPr="009B518D">
              <w:rPr>
                <w:rFonts w:ascii="Times New Roman" w:hAnsi="Times New Roman" w:cs="Times New Roman"/>
                <w:sz w:val="24"/>
                <w:szCs w:val="24"/>
              </w:rPr>
              <w:t xml:space="preserve"> территорий по отношению к общей площади  </w:t>
            </w:r>
            <w:r>
              <w:rPr>
                <w:rFonts w:ascii="Times New Roman" w:hAnsi="Times New Roman" w:cs="Times New Roman"/>
                <w:sz w:val="24"/>
                <w:szCs w:val="24"/>
              </w:rPr>
              <w:t>общественных</w:t>
            </w:r>
            <w:r w:rsidRPr="009B518D">
              <w:rPr>
                <w:rFonts w:ascii="Times New Roman" w:hAnsi="Times New Roman" w:cs="Times New Roman"/>
                <w:sz w:val="24"/>
                <w:szCs w:val="24"/>
              </w:rPr>
              <w:t xml:space="preserve"> территорий, нуждающихся в благоустройстве;</w:t>
            </w:r>
          </w:p>
        </w:tc>
      </w:tr>
      <w:tr w:rsidR="00B249D1" w:rsidRPr="009B518D" w:rsidTr="000B0D73">
        <w:tc>
          <w:tcPr>
            <w:tcW w:w="2127" w:type="dxa"/>
            <w:tcBorders>
              <w:top w:val="nil"/>
              <w:left w:val="single" w:sz="4" w:space="0" w:color="auto"/>
              <w:right w:val="single" w:sz="4" w:space="0" w:color="auto"/>
            </w:tcBorders>
          </w:tcPr>
          <w:p w:rsidR="00B249D1" w:rsidRPr="009B518D" w:rsidRDefault="00B249D1" w:rsidP="00F50183">
            <w:pPr>
              <w:pStyle w:val="ConsPlusNormal"/>
              <w:ind w:firstLine="0"/>
              <w:rPr>
                <w:rFonts w:ascii="Times New Roman" w:hAnsi="Times New Roman" w:cs="Times New Roman"/>
                <w:sz w:val="24"/>
                <w:szCs w:val="24"/>
              </w:rPr>
            </w:pPr>
          </w:p>
        </w:tc>
        <w:tc>
          <w:tcPr>
            <w:tcW w:w="8079" w:type="dxa"/>
            <w:tcBorders>
              <w:top w:val="nil"/>
              <w:left w:val="single" w:sz="4" w:space="0" w:color="auto"/>
              <w:right w:val="single" w:sz="4" w:space="0" w:color="auto"/>
            </w:tcBorders>
          </w:tcPr>
          <w:p w:rsidR="00B249D1" w:rsidRPr="00EC6210" w:rsidRDefault="00B249D1" w:rsidP="00F50183">
            <w:pPr>
              <w:pStyle w:val="ConsPlusNormal"/>
              <w:ind w:firstLine="0"/>
              <w:jc w:val="both"/>
              <w:rPr>
                <w:rFonts w:ascii="Times New Roman" w:hAnsi="Times New Roman" w:cs="Times New Roman"/>
                <w:sz w:val="24"/>
                <w:szCs w:val="24"/>
              </w:rPr>
            </w:pPr>
            <w:r w:rsidRPr="00EC6210">
              <w:rPr>
                <w:rFonts w:ascii="Times New Roman" w:hAnsi="Times New Roman" w:cs="Times New Roman"/>
                <w:sz w:val="24"/>
                <w:szCs w:val="24"/>
              </w:rPr>
              <w:t xml:space="preserve">Доля финансового участия в выполнении минимального перечня работ по благоустройству дворовых территорий заинтересованных лиц;  </w:t>
            </w:r>
          </w:p>
        </w:tc>
      </w:tr>
      <w:tr w:rsidR="00B249D1" w:rsidRPr="009B518D" w:rsidTr="000B0D73">
        <w:tc>
          <w:tcPr>
            <w:tcW w:w="2127" w:type="dxa"/>
            <w:tcBorders>
              <w:left w:val="single" w:sz="4" w:space="0" w:color="auto"/>
              <w:bottom w:val="single" w:sz="4" w:space="0" w:color="auto"/>
              <w:right w:val="single" w:sz="4" w:space="0" w:color="auto"/>
            </w:tcBorders>
          </w:tcPr>
          <w:p w:rsidR="00B249D1" w:rsidRPr="009B518D" w:rsidRDefault="00B249D1" w:rsidP="00F50183">
            <w:pPr>
              <w:pStyle w:val="ConsPlusNormal"/>
              <w:ind w:firstLine="0"/>
              <w:rPr>
                <w:rFonts w:ascii="Times New Roman" w:hAnsi="Times New Roman" w:cs="Times New Roman"/>
                <w:sz w:val="24"/>
                <w:szCs w:val="24"/>
              </w:rPr>
            </w:pPr>
          </w:p>
        </w:tc>
        <w:tc>
          <w:tcPr>
            <w:tcW w:w="8079" w:type="dxa"/>
            <w:tcBorders>
              <w:left w:val="single" w:sz="4" w:space="0" w:color="auto"/>
              <w:bottom w:val="single" w:sz="4" w:space="0" w:color="auto"/>
              <w:right w:val="single" w:sz="4" w:space="0" w:color="auto"/>
            </w:tcBorders>
          </w:tcPr>
          <w:p w:rsidR="00B249D1" w:rsidRPr="00EC6210" w:rsidRDefault="00B249D1" w:rsidP="00F50183">
            <w:pPr>
              <w:pStyle w:val="ConsPlusNormal"/>
              <w:ind w:firstLine="0"/>
              <w:jc w:val="both"/>
              <w:rPr>
                <w:rFonts w:ascii="Times New Roman" w:hAnsi="Times New Roman" w:cs="Times New Roman"/>
                <w:sz w:val="24"/>
                <w:szCs w:val="24"/>
              </w:rPr>
            </w:pPr>
            <w:r w:rsidRPr="00EC6210">
              <w:rPr>
                <w:rFonts w:ascii="Times New Roman" w:hAnsi="Times New Roman" w:cs="Times New Roman"/>
                <w:sz w:val="24"/>
                <w:szCs w:val="24"/>
              </w:rPr>
              <w:t>Доля трудового участия в выполнении минимального перечня работ по благоустройству дворовых территорий заинтересованных лиц;</w:t>
            </w:r>
          </w:p>
          <w:p w:rsidR="00B249D1" w:rsidRPr="00EC6210" w:rsidRDefault="00B249D1" w:rsidP="00F50183">
            <w:pPr>
              <w:pStyle w:val="ConsPlusNormal"/>
              <w:ind w:firstLine="0"/>
              <w:jc w:val="both"/>
              <w:rPr>
                <w:rFonts w:ascii="Times New Roman" w:hAnsi="Times New Roman" w:cs="Times New Roman"/>
                <w:sz w:val="24"/>
                <w:szCs w:val="24"/>
              </w:rPr>
            </w:pPr>
          </w:p>
          <w:p w:rsidR="00B249D1" w:rsidRDefault="00B249D1" w:rsidP="00F50183">
            <w:pPr>
              <w:pStyle w:val="ConsPlusNormal"/>
              <w:ind w:firstLine="0"/>
              <w:jc w:val="both"/>
              <w:rPr>
                <w:rFonts w:ascii="Times New Roman" w:hAnsi="Times New Roman" w:cs="Times New Roman"/>
                <w:sz w:val="24"/>
                <w:szCs w:val="24"/>
              </w:rPr>
            </w:pPr>
            <w:r w:rsidRPr="00EC6210">
              <w:rPr>
                <w:rFonts w:ascii="Times New Roman" w:hAnsi="Times New Roman" w:cs="Times New Roman"/>
                <w:sz w:val="24"/>
                <w:szCs w:val="24"/>
              </w:rPr>
              <w:t xml:space="preserve"> Доля финансового участия в выполнении дополнительного перечня работ по благоустройству дворовых территорий заинтересованных лиц.</w:t>
            </w:r>
          </w:p>
          <w:p w:rsidR="00B249D1" w:rsidRDefault="00B249D1" w:rsidP="00F50183">
            <w:pPr>
              <w:pStyle w:val="ConsPlusNormal"/>
              <w:ind w:firstLine="0"/>
              <w:jc w:val="both"/>
              <w:rPr>
                <w:rFonts w:ascii="Times New Roman" w:hAnsi="Times New Roman" w:cs="Times New Roman"/>
                <w:sz w:val="24"/>
                <w:szCs w:val="24"/>
              </w:rPr>
            </w:pPr>
          </w:p>
          <w:p w:rsidR="00B249D1" w:rsidRPr="00EC6210" w:rsidRDefault="00B249D1" w:rsidP="00F50183">
            <w:pPr>
              <w:pStyle w:val="ConsPlusNormal"/>
              <w:ind w:firstLine="0"/>
              <w:jc w:val="both"/>
              <w:rPr>
                <w:rFonts w:ascii="Times New Roman" w:hAnsi="Times New Roman" w:cs="Times New Roman"/>
                <w:sz w:val="24"/>
                <w:szCs w:val="24"/>
              </w:rPr>
            </w:pPr>
            <w:r w:rsidRPr="00066F1D">
              <w:rPr>
                <w:rFonts w:ascii="Times New Roman" w:hAnsi="Times New Roman" w:cs="Times New Roman"/>
                <w:sz w:val="24"/>
                <w:szCs w:val="24"/>
              </w:rPr>
              <w:t xml:space="preserve">Доля </w:t>
            </w:r>
            <w:r w:rsidRPr="00A83166">
              <w:rPr>
                <w:rFonts w:ascii="Times New Roman" w:hAnsi="Times New Roman" w:cs="Times New Roman"/>
                <w:sz w:val="24"/>
                <w:szCs w:val="24"/>
              </w:rPr>
              <w:t>трудового</w:t>
            </w:r>
            <w:r w:rsidRPr="00066F1D">
              <w:rPr>
                <w:rFonts w:ascii="Times New Roman" w:hAnsi="Times New Roman" w:cs="Times New Roman"/>
                <w:sz w:val="24"/>
                <w:szCs w:val="24"/>
              </w:rPr>
              <w:t xml:space="preserve"> участия в выполнении дополнительного перечня работ по благоустройству дворовых территорий заинтересованных лиц</w:t>
            </w:r>
          </w:p>
        </w:tc>
      </w:tr>
    </w:tbl>
    <w:p w:rsidR="00B249D1" w:rsidRPr="009B518D" w:rsidRDefault="00B249D1" w:rsidP="00B249D1">
      <w:pPr>
        <w:ind w:right="-26"/>
        <w:jc w:val="center"/>
        <w:rPr>
          <w:bCs/>
          <w:spacing w:val="-4"/>
          <w:sz w:val="24"/>
          <w:szCs w:val="24"/>
        </w:rPr>
      </w:pPr>
    </w:p>
    <w:p w:rsidR="00B249D1" w:rsidRPr="00AC7B2B" w:rsidRDefault="00B249D1" w:rsidP="00AC7B2B">
      <w:pPr>
        <w:pStyle w:val="af0"/>
        <w:numPr>
          <w:ilvl w:val="0"/>
          <w:numId w:val="10"/>
        </w:numPr>
        <w:tabs>
          <w:tab w:val="left" w:pos="4065"/>
        </w:tabs>
        <w:autoSpaceDE w:val="0"/>
        <w:autoSpaceDN w:val="0"/>
        <w:adjustRightInd w:val="0"/>
        <w:jc w:val="center"/>
        <w:outlineLvl w:val="2"/>
        <w:rPr>
          <w:rFonts w:ascii="Times New Roman" w:hAnsi="Times New Roman"/>
          <w:b/>
          <w:sz w:val="28"/>
          <w:szCs w:val="28"/>
        </w:rPr>
      </w:pPr>
      <w:r w:rsidRPr="00AC7B2B">
        <w:rPr>
          <w:rFonts w:ascii="Times New Roman" w:hAnsi="Times New Roman"/>
          <w:b/>
          <w:bCs/>
          <w:sz w:val="28"/>
          <w:szCs w:val="28"/>
        </w:rPr>
        <w:t>Х</w:t>
      </w:r>
      <w:r w:rsidRPr="00AC7B2B">
        <w:rPr>
          <w:rFonts w:ascii="Times New Roman" w:hAnsi="Times New Roman"/>
          <w:b/>
          <w:sz w:val="28"/>
          <w:szCs w:val="28"/>
        </w:rPr>
        <w:t>арактеристика текущего состояния сектора благоустройства городского округа «город Клинцы Брянской области»</w:t>
      </w:r>
    </w:p>
    <w:p w:rsidR="00B11F97" w:rsidRPr="00D910A2" w:rsidRDefault="00B11F97" w:rsidP="00B249D1">
      <w:pPr>
        <w:tabs>
          <w:tab w:val="left" w:pos="4065"/>
        </w:tabs>
        <w:autoSpaceDE w:val="0"/>
        <w:autoSpaceDN w:val="0"/>
        <w:adjustRightInd w:val="0"/>
        <w:jc w:val="center"/>
        <w:outlineLvl w:val="2"/>
        <w:rPr>
          <w:b/>
        </w:rPr>
      </w:pPr>
    </w:p>
    <w:p w:rsidR="00B249D1" w:rsidRDefault="00B249D1" w:rsidP="00B249D1">
      <w:pPr>
        <w:autoSpaceDE w:val="0"/>
        <w:autoSpaceDN w:val="0"/>
        <w:adjustRightInd w:val="0"/>
        <w:jc w:val="both"/>
        <w:rPr>
          <w:color w:val="000000"/>
        </w:rPr>
      </w:pPr>
      <w:r>
        <w:t xml:space="preserve">         Городской округ «город Клинцы Брянской области» расположен в юго-западной части Брянской области.  В</w:t>
      </w:r>
      <w:r>
        <w:rPr>
          <w:color w:val="000000"/>
        </w:rPr>
        <w:t xml:space="preserve"> состав городского округа входят город Клинцы и села: Займище и </w:t>
      </w:r>
      <w:proofErr w:type="spellStart"/>
      <w:r>
        <w:rPr>
          <w:color w:val="000000"/>
        </w:rPr>
        <w:t>Ардонь</w:t>
      </w:r>
      <w:proofErr w:type="spellEnd"/>
      <w:r>
        <w:rPr>
          <w:color w:val="000000"/>
        </w:rPr>
        <w:t>. Население городского округа по состоянию на 01.01.2017 года составило 70 157 человек.</w:t>
      </w:r>
    </w:p>
    <w:p w:rsidR="00B249D1" w:rsidRDefault="00B249D1" w:rsidP="00B249D1">
      <w:pPr>
        <w:autoSpaceDE w:val="0"/>
        <w:autoSpaceDN w:val="0"/>
        <w:adjustRightInd w:val="0"/>
        <w:jc w:val="both"/>
        <w:rPr>
          <w:color w:val="000000"/>
        </w:rPr>
      </w:pPr>
      <w:r>
        <w:rPr>
          <w:color w:val="000000"/>
        </w:rPr>
        <w:t xml:space="preserve">         В 1986 году территория города Клинцы подверглась радиоактивному загрязнению в результате аварии на Чернобыльской АЭС и поэтому отнесена к зоне проживания с правом на отселение. </w:t>
      </w:r>
    </w:p>
    <w:p w:rsidR="00B249D1" w:rsidRPr="00C71B48" w:rsidRDefault="00B249D1" w:rsidP="00B249D1">
      <w:pPr>
        <w:pStyle w:val="ConsPlusNormal"/>
        <w:ind w:firstLine="540"/>
        <w:jc w:val="both"/>
        <w:rPr>
          <w:rFonts w:ascii="Times New Roman" w:hAnsi="Times New Roman" w:cs="Times New Roman"/>
          <w:sz w:val="28"/>
          <w:szCs w:val="28"/>
        </w:rPr>
      </w:pPr>
      <w:r w:rsidRPr="00C71B48">
        <w:rPr>
          <w:rFonts w:ascii="Times New Roman" w:hAnsi="Times New Roman" w:cs="Times New Roman"/>
          <w:spacing w:val="2"/>
          <w:sz w:val="28"/>
          <w:szCs w:val="28"/>
          <w:shd w:val="clear" w:color="auto" w:fill="FFFFFF"/>
        </w:rPr>
        <w:t xml:space="preserve">Анализ </w:t>
      </w:r>
      <w:r w:rsidRPr="00C71B48">
        <w:rPr>
          <w:rFonts w:ascii="Times New Roman" w:hAnsi="Times New Roman" w:cs="Times New Roman"/>
          <w:sz w:val="28"/>
          <w:szCs w:val="28"/>
        </w:rPr>
        <w:t xml:space="preserve">сферы благоустройства </w:t>
      </w:r>
      <w:r w:rsidRPr="00C71B48">
        <w:rPr>
          <w:rFonts w:ascii="Times New Roman" w:hAnsi="Times New Roman" w:cs="Times New Roman"/>
          <w:spacing w:val="2"/>
          <w:sz w:val="28"/>
          <w:szCs w:val="28"/>
          <w:shd w:val="clear" w:color="auto" w:fill="FFFFFF"/>
        </w:rPr>
        <w:t xml:space="preserve">в </w:t>
      </w:r>
      <w:r w:rsidRPr="00C71B48">
        <w:rPr>
          <w:rFonts w:ascii="Times New Roman" w:hAnsi="Times New Roman" w:cs="Times New Roman"/>
          <w:sz w:val="28"/>
          <w:szCs w:val="28"/>
        </w:rPr>
        <w:t>городском округе «город Клинцы Брянской области»</w:t>
      </w:r>
      <w:r w:rsidRPr="00C71B48">
        <w:rPr>
          <w:rFonts w:ascii="Times New Roman" w:hAnsi="Times New Roman" w:cs="Times New Roman"/>
          <w:spacing w:val="2"/>
          <w:sz w:val="28"/>
          <w:szCs w:val="28"/>
          <w:shd w:val="clear" w:color="auto" w:fill="FFFFFF"/>
        </w:rPr>
        <w:t xml:space="preserve"> показал, что в</w:t>
      </w:r>
      <w:r w:rsidRPr="00C71B48">
        <w:rPr>
          <w:rFonts w:ascii="Times New Roman" w:hAnsi="Times New Roman" w:cs="Times New Roman"/>
          <w:sz w:val="28"/>
          <w:szCs w:val="28"/>
        </w:rPr>
        <w:t xml:space="preserve"> последние годы </w:t>
      </w:r>
      <w:r w:rsidRPr="00C71B48">
        <w:rPr>
          <w:rFonts w:ascii="Times New Roman" w:hAnsi="Times New Roman" w:cs="Times New Roman"/>
          <w:spacing w:val="2"/>
          <w:sz w:val="28"/>
          <w:szCs w:val="28"/>
          <w:shd w:val="clear" w:color="auto" w:fill="FFFFFF"/>
        </w:rPr>
        <w:t xml:space="preserve">в </w:t>
      </w:r>
      <w:r w:rsidRPr="00C71B48">
        <w:rPr>
          <w:rFonts w:ascii="Times New Roman" w:hAnsi="Times New Roman" w:cs="Times New Roman"/>
          <w:sz w:val="28"/>
          <w:szCs w:val="28"/>
        </w:rPr>
        <w:t xml:space="preserve">городе Клинцы </w:t>
      </w:r>
      <w:r w:rsidRPr="00C71B48">
        <w:rPr>
          <w:rFonts w:ascii="Times New Roman" w:hAnsi="Times New Roman" w:cs="Times New Roman"/>
          <w:spacing w:val="2"/>
          <w:sz w:val="28"/>
          <w:szCs w:val="28"/>
          <w:shd w:val="clear" w:color="auto" w:fill="FFFFFF"/>
        </w:rPr>
        <w:t xml:space="preserve"> </w:t>
      </w:r>
      <w:r w:rsidRPr="00C71B48">
        <w:rPr>
          <w:rFonts w:ascii="Times New Roman" w:hAnsi="Times New Roman" w:cs="Times New Roman"/>
          <w:sz w:val="28"/>
          <w:szCs w:val="28"/>
        </w:rPr>
        <w:t xml:space="preserve">проводилась целенаправленная работа по благоустройству дворовых территории и территорий общего пользования. </w:t>
      </w:r>
    </w:p>
    <w:p w:rsidR="00B249D1" w:rsidRDefault="00B249D1" w:rsidP="00B249D1">
      <w:pPr>
        <w:pStyle w:val="ConsPlusNormal"/>
        <w:ind w:firstLine="540"/>
        <w:jc w:val="both"/>
        <w:rPr>
          <w:rFonts w:ascii="Times New Roman" w:hAnsi="Times New Roman" w:cs="Times New Roman"/>
          <w:sz w:val="28"/>
          <w:szCs w:val="28"/>
        </w:rPr>
      </w:pPr>
      <w:r w:rsidRPr="00954496">
        <w:rPr>
          <w:rFonts w:ascii="Times New Roman" w:hAnsi="Times New Roman" w:cs="Times New Roman"/>
          <w:sz w:val="28"/>
          <w:szCs w:val="28"/>
        </w:rPr>
        <w:t>В то же время в вопросах благоустройства города</w:t>
      </w:r>
      <w:r>
        <w:rPr>
          <w:rFonts w:ascii="Times New Roman" w:hAnsi="Times New Roman" w:cs="Times New Roman"/>
          <w:sz w:val="28"/>
          <w:szCs w:val="28"/>
        </w:rPr>
        <w:t xml:space="preserve"> Клинцы</w:t>
      </w:r>
      <w:r w:rsidRPr="00954496">
        <w:rPr>
          <w:rFonts w:ascii="Times New Roman" w:hAnsi="Times New Roman" w:cs="Times New Roman"/>
          <w:sz w:val="28"/>
          <w:szCs w:val="28"/>
        </w:rPr>
        <w:t xml:space="preserve"> имеется ряд проблем: низкий уровень общего благоустройства дворовых территории, низкий уровень экономической привлекательности территории общего пользования из-за наличия инфраструктурных проблем.</w:t>
      </w:r>
    </w:p>
    <w:p w:rsidR="00C71B48" w:rsidRPr="00B378E5" w:rsidRDefault="00C71B48" w:rsidP="00C71B48">
      <w:pPr>
        <w:pStyle w:val="ConsPlusNormal"/>
        <w:ind w:firstLine="540"/>
        <w:jc w:val="both"/>
        <w:rPr>
          <w:rFonts w:ascii="Times New Roman" w:hAnsi="Times New Roman" w:cs="Times New Roman"/>
          <w:sz w:val="28"/>
          <w:szCs w:val="28"/>
        </w:rPr>
      </w:pPr>
      <w:r w:rsidRPr="00B378E5">
        <w:rPr>
          <w:rFonts w:ascii="Times New Roman" w:hAnsi="Times New Roman" w:cs="Times New Roman"/>
          <w:sz w:val="28"/>
          <w:szCs w:val="28"/>
        </w:rPr>
        <w:t xml:space="preserve">В целях улучшения благоустройства и санитарного содержания территории городского округа «город Клинцы Брянской области» решением </w:t>
      </w:r>
      <w:proofErr w:type="spellStart"/>
      <w:r w:rsidRPr="00B378E5">
        <w:rPr>
          <w:rFonts w:ascii="Times New Roman" w:hAnsi="Times New Roman" w:cs="Times New Roman"/>
          <w:sz w:val="28"/>
          <w:szCs w:val="28"/>
        </w:rPr>
        <w:t>Клинцовского</w:t>
      </w:r>
      <w:proofErr w:type="spellEnd"/>
      <w:r w:rsidRPr="00B378E5">
        <w:rPr>
          <w:rFonts w:ascii="Times New Roman" w:hAnsi="Times New Roman" w:cs="Times New Roman"/>
          <w:sz w:val="28"/>
          <w:szCs w:val="28"/>
        </w:rPr>
        <w:t xml:space="preserve"> городского Совета народных депутатов от 27.03.2013г. № 5-794  утверждены Нормы и правила по благоустройству территории городского округа «город Клинцы Брянской области».   </w:t>
      </w:r>
    </w:p>
    <w:p w:rsidR="00C71B48" w:rsidRPr="00B378E5" w:rsidRDefault="00C71B48" w:rsidP="00C71B48">
      <w:pPr>
        <w:pStyle w:val="ConsPlusNormal"/>
        <w:ind w:firstLine="540"/>
        <w:jc w:val="both"/>
        <w:rPr>
          <w:rFonts w:ascii="Times New Roman" w:hAnsi="Times New Roman" w:cs="Times New Roman"/>
          <w:sz w:val="28"/>
          <w:szCs w:val="28"/>
        </w:rPr>
      </w:pPr>
      <w:proofErr w:type="gramStart"/>
      <w:r w:rsidRPr="00B378E5">
        <w:rPr>
          <w:rFonts w:ascii="Times New Roman" w:hAnsi="Times New Roman" w:cs="Times New Roman"/>
          <w:sz w:val="28"/>
          <w:szCs w:val="28"/>
        </w:rPr>
        <w:t>Правила устанавливают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перечню работ по благоустройству и периодичности их выполнения, установлению порядка участия собственников зданий (помещений в них) и сооружений в благоустройстве прилегающих территорий, организации благоустройства территории «город Клинцы Брянской области»  (включая освещение улиц, озеленение</w:t>
      </w:r>
      <w:proofErr w:type="gramEnd"/>
      <w:r w:rsidRPr="00B378E5">
        <w:rPr>
          <w:rFonts w:ascii="Times New Roman" w:hAnsi="Times New Roman" w:cs="Times New Roman"/>
          <w:sz w:val="28"/>
          <w:szCs w:val="28"/>
        </w:rPr>
        <w:t xml:space="preserve"> территории, установку указателей с наименованиями улиц и номерами домов, размещение и содержание малых архитектурных форм).</w:t>
      </w:r>
    </w:p>
    <w:p w:rsidR="00C71B48" w:rsidRPr="00B378E5" w:rsidRDefault="00C71B48" w:rsidP="00C71B48">
      <w:pPr>
        <w:pStyle w:val="ConsPlusNormal"/>
        <w:ind w:firstLine="540"/>
        <w:jc w:val="both"/>
        <w:rPr>
          <w:rFonts w:ascii="Times New Roman" w:hAnsi="Times New Roman" w:cs="Times New Roman"/>
          <w:sz w:val="28"/>
          <w:szCs w:val="28"/>
        </w:rPr>
      </w:pPr>
      <w:r w:rsidRPr="00B378E5">
        <w:rPr>
          <w:rFonts w:ascii="Times New Roman" w:hAnsi="Times New Roman" w:cs="Times New Roman"/>
          <w:sz w:val="28"/>
          <w:szCs w:val="28"/>
        </w:rPr>
        <w:t>Одним из главных приоритетов развития территории города является создание благоприятной среды для проживания и отдыха населения.</w:t>
      </w:r>
    </w:p>
    <w:p w:rsidR="00C71B48" w:rsidRPr="00B378E5" w:rsidRDefault="00C71B48" w:rsidP="00C71B48">
      <w:pPr>
        <w:pStyle w:val="ConsPlusNormal"/>
        <w:ind w:firstLine="540"/>
        <w:jc w:val="both"/>
        <w:rPr>
          <w:rFonts w:ascii="Times New Roman" w:hAnsi="Times New Roman" w:cs="Times New Roman"/>
          <w:sz w:val="28"/>
          <w:szCs w:val="28"/>
        </w:rPr>
      </w:pPr>
      <w:r w:rsidRPr="00B378E5">
        <w:rPr>
          <w:rFonts w:ascii="Times New Roman" w:hAnsi="Times New Roman" w:cs="Times New Roman"/>
          <w:sz w:val="28"/>
          <w:szCs w:val="28"/>
        </w:rPr>
        <w:t>Основные требования, предъявляемые к городской среде:</w:t>
      </w:r>
    </w:p>
    <w:p w:rsidR="00C71B48" w:rsidRPr="00B378E5" w:rsidRDefault="00C71B48" w:rsidP="00C71B48">
      <w:pPr>
        <w:pStyle w:val="ConsPlusNormal"/>
        <w:ind w:firstLine="540"/>
        <w:jc w:val="both"/>
        <w:rPr>
          <w:rFonts w:ascii="Times New Roman" w:hAnsi="Times New Roman" w:cs="Times New Roman"/>
          <w:sz w:val="28"/>
          <w:szCs w:val="28"/>
        </w:rPr>
      </w:pPr>
      <w:r w:rsidRPr="00B378E5">
        <w:rPr>
          <w:rFonts w:ascii="Times New Roman" w:hAnsi="Times New Roman" w:cs="Times New Roman"/>
          <w:sz w:val="28"/>
          <w:szCs w:val="28"/>
        </w:rPr>
        <w:t>- наличие большого числа разнообразных многофункциональных пространств, приспособленных для различных творческих проявлений и самореализации жителей, прогулок, занятий спортом, общения с детьми и друг с другом;</w:t>
      </w:r>
    </w:p>
    <w:p w:rsidR="00C71B48" w:rsidRPr="00B378E5" w:rsidRDefault="00C71B48" w:rsidP="00C71B48">
      <w:pPr>
        <w:pStyle w:val="ConsPlusNormal"/>
        <w:ind w:firstLine="540"/>
        <w:jc w:val="both"/>
        <w:rPr>
          <w:rFonts w:ascii="Times New Roman" w:hAnsi="Times New Roman" w:cs="Times New Roman"/>
          <w:sz w:val="28"/>
          <w:szCs w:val="28"/>
        </w:rPr>
      </w:pPr>
      <w:r w:rsidRPr="00B378E5">
        <w:rPr>
          <w:rFonts w:ascii="Times New Roman" w:hAnsi="Times New Roman" w:cs="Times New Roman"/>
          <w:sz w:val="28"/>
          <w:szCs w:val="28"/>
        </w:rPr>
        <w:t>- структурированность многофункциональных пространств в соответствии с многообразием интересов возрастных и социальных групп жителей;</w:t>
      </w:r>
    </w:p>
    <w:p w:rsidR="00C71B48" w:rsidRPr="00B378E5" w:rsidRDefault="00C71B48" w:rsidP="00C71B48">
      <w:pPr>
        <w:pStyle w:val="ConsPlusNormal"/>
        <w:ind w:firstLine="540"/>
        <w:jc w:val="both"/>
        <w:rPr>
          <w:rFonts w:ascii="Times New Roman" w:hAnsi="Times New Roman" w:cs="Times New Roman"/>
          <w:sz w:val="28"/>
          <w:szCs w:val="28"/>
        </w:rPr>
      </w:pPr>
      <w:r w:rsidRPr="00B378E5">
        <w:rPr>
          <w:rFonts w:ascii="Times New Roman" w:hAnsi="Times New Roman" w:cs="Times New Roman"/>
          <w:sz w:val="28"/>
          <w:szCs w:val="28"/>
        </w:rPr>
        <w:t>- организация системы элементов благоустройства;</w:t>
      </w:r>
    </w:p>
    <w:p w:rsidR="00C71B48" w:rsidRPr="00B378E5" w:rsidRDefault="00C71B48" w:rsidP="00C71B48">
      <w:pPr>
        <w:pStyle w:val="ConsPlusNormal"/>
        <w:ind w:firstLine="540"/>
        <w:jc w:val="both"/>
        <w:rPr>
          <w:rFonts w:ascii="Times New Roman" w:hAnsi="Times New Roman" w:cs="Times New Roman"/>
          <w:sz w:val="28"/>
          <w:szCs w:val="28"/>
        </w:rPr>
      </w:pPr>
      <w:r w:rsidRPr="00B378E5">
        <w:rPr>
          <w:rFonts w:ascii="Times New Roman" w:hAnsi="Times New Roman" w:cs="Times New Roman"/>
          <w:sz w:val="28"/>
          <w:szCs w:val="28"/>
        </w:rPr>
        <w:lastRenderedPageBreak/>
        <w:t>- наличие интегрированных в городскую среду и доступных природных зон и зеленых объектов;</w:t>
      </w:r>
    </w:p>
    <w:p w:rsidR="00C71B48" w:rsidRPr="00B378E5" w:rsidRDefault="00C71B48" w:rsidP="00C71B48">
      <w:pPr>
        <w:pStyle w:val="ConsPlusNormal"/>
        <w:ind w:firstLine="540"/>
        <w:jc w:val="both"/>
        <w:rPr>
          <w:rFonts w:ascii="Times New Roman" w:hAnsi="Times New Roman" w:cs="Times New Roman"/>
          <w:sz w:val="28"/>
          <w:szCs w:val="28"/>
        </w:rPr>
      </w:pPr>
      <w:r w:rsidRPr="00B378E5">
        <w:rPr>
          <w:rFonts w:ascii="Times New Roman" w:hAnsi="Times New Roman" w:cs="Times New Roman"/>
          <w:sz w:val="28"/>
          <w:szCs w:val="28"/>
        </w:rPr>
        <w:t>- совмещение многих функций в рамках одной городской территории;</w:t>
      </w:r>
    </w:p>
    <w:p w:rsidR="00C71B48" w:rsidRPr="00B378E5" w:rsidRDefault="00C71B48" w:rsidP="00C71B48">
      <w:pPr>
        <w:pStyle w:val="ConsPlusNormal"/>
        <w:ind w:firstLine="540"/>
        <w:jc w:val="both"/>
        <w:rPr>
          <w:rFonts w:ascii="Times New Roman" w:hAnsi="Times New Roman" w:cs="Times New Roman"/>
          <w:sz w:val="28"/>
          <w:szCs w:val="28"/>
        </w:rPr>
      </w:pPr>
      <w:r w:rsidRPr="00B378E5">
        <w:rPr>
          <w:rFonts w:ascii="Times New Roman" w:hAnsi="Times New Roman" w:cs="Times New Roman"/>
          <w:sz w:val="28"/>
          <w:szCs w:val="28"/>
        </w:rPr>
        <w:t>- индивидуальный подход к определенным территориям города;</w:t>
      </w:r>
    </w:p>
    <w:p w:rsidR="00C71B48" w:rsidRPr="00B378E5" w:rsidRDefault="00C71B48" w:rsidP="00C71B48">
      <w:pPr>
        <w:pStyle w:val="ConsPlusNormal"/>
        <w:ind w:firstLine="540"/>
        <w:jc w:val="both"/>
        <w:rPr>
          <w:rFonts w:ascii="Times New Roman" w:hAnsi="Times New Roman" w:cs="Times New Roman"/>
          <w:sz w:val="28"/>
          <w:szCs w:val="28"/>
        </w:rPr>
      </w:pPr>
      <w:r w:rsidRPr="00B378E5">
        <w:rPr>
          <w:rFonts w:ascii="Times New Roman" w:hAnsi="Times New Roman" w:cs="Times New Roman"/>
          <w:sz w:val="28"/>
          <w:szCs w:val="28"/>
        </w:rPr>
        <w:t>- разнообразие основных элементов формирования городской среды.</w:t>
      </w:r>
    </w:p>
    <w:p w:rsidR="00C71B48" w:rsidRPr="00B378E5" w:rsidRDefault="00C71B48" w:rsidP="00C71B48">
      <w:pPr>
        <w:pStyle w:val="ConsPlusNormal"/>
        <w:ind w:firstLine="540"/>
        <w:jc w:val="both"/>
        <w:rPr>
          <w:rFonts w:ascii="Times New Roman" w:hAnsi="Times New Roman" w:cs="Times New Roman"/>
          <w:sz w:val="28"/>
          <w:szCs w:val="28"/>
        </w:rPr>
      </w:pPr>
      <w:r w:rsidRPr="00B378E5">
        <w:rPr>
          <w:rFonts w:ascii="Times New Roman" w:hAnsi="Times New Roman" w:cs="Times New Roman"/>
          <w:sz w:val="28"/>
          <w:szCs w:val="28"/>
        </w:rPr>
        <w:t>Современный горожанин воспринимает всю территорию города как общественное пространство и ожидает от него безопасности, комфорта, функциональности и эстетики. Наиболее интенсивно жителями города используются озелененные территории, на которых расположены детские игровые площадки, спортивные площадки, беседки для отдыха. Такими территориями могут являться как благоустроенные дворовые территории, так и скверы, бульвары.</w:t>
      </w:r>
    </w:p>
    <w:p w:rsidR="00C71B48" w:rsidRPr="00B378E5" w:rsidRDefault="00C71B48" w:rsidP="00C71B48">
      <w:pPr>
        <w:pStyle w:val="ConsPlusNormal"/>
        <w:ind w:firstLine="540"/>
        <w:jc w:val="both"/>
        <w:rPr>
          <w:rFonts w:ascii="Times New Roman" w:hAnsi="Times New Roman" w:cs="Times New Roman"/>
          <w:sz w:val="28"/>
          <w:szCs w:val="28"/>
        </w:rPr>
      </w:pPr>
      <w:r w:rsidRPr="00B378E5">
        <w:rPr>
          <w:rFonts w:ascii="Times New Roman" w:hAnsi="Times New Roman" w:cs="Times New Roman"/>
          <w:sz w:val="28"/>
          <w:szCs w:val="28"/>
        </w:rPr>
        <w:t>Развитие сети улиц с усовершенствованными покрытиями, увеличение интенсивности транспортного движения, рост жилищного строительства, повышение уровня жизни населения города требуют повышения оперативности и качества выполнения работ и оказания услуг по ремонту и содержанию территории города.</w:t>
      </w:r>
    </w:p>
    <w:p w:rsidR="00C71B48" w:rsidRPr="00B378E5" w:rsidRDefault="00C71B48" w:rsidP="00C71B48">
      <w:pPr>
        <w:pStyle w:val="ConsPlusNormal"/>
        <w:ind w:firstLine="540"/>
        <w:jc w:val="both"/>
        <w:rPr>
          <w:rFonts w:ascii="Times New Roman" w:hAnsi="Times New Roman" w:cs="Times New Roman"/>
          <w:sz w:val="28"/>
          <w:szCs w:val="28"/>
        </w:rPr>
      </w:pPr>
      <w:r w:rsidRPr="00B378E5">
        <w:rPr>
          <w:rFonts w:ascii="Times New Roman" w:hAnsi="Times New Roman" w:cs="Times New Roman"/>
          <w:sz w:val="28"/>
          <w:szCs w:val="28"/>
        </w:rPr>
        <w:t xml:space="preserve">Мониторинг уровня благоустройства муниципального образования город </w:t>
      </w:r>
      <w:r w:rsidR="00B378E5" w:rsidRPr="00B378E5">
        <w:rPr>
          <w:rFonts w:ascii="Times New Roman" w:hAnsi="Times New Roman" w:cs="Times New Roman"/>
          <w:sz w:val="28"/>
          <w:szCs w:val="28"/>
        </w:rPr>
        <w:t xml:space="preserve">Клинцы </w:t>
      </w:r>
      <w:r w:rsidRPr="00B378E5">
        <w:rPr>
          <w:rFonts w:ascii="Times New Roman" w:hAnsi="Times New Roman" w:cs="Times New Roman"/>
          <w:sz w:val="28"/>
          <w:szCs w:val="28"/>
        </w:rPr>
        <w:t xml:space="preserve">показал, что более 2000 многоквартирных домов требуют выполнения работ по благоустройству прилегающих к ним дворовых территорий. В рамках муниципальной </w:t>
      </w:r>
      <w:r w:rsidR="00B378E5" w:rsidRPr="00B378E5">
        <w:rPr>
          <w:rFonts w:ascii="Times New Roman" w:hAnsi="Times New Roman" w:cs="Times New Roman"/>
          <w:sz w:val="28"/>
          <w:szCs w:val="28"/>
        </w:rPr>
        <w:t>под</w:t>
      </w:r>
      <w:r w:rsidRPr="00B378E5">
        <w:rPr>
          <w:rFonts w:ascii="Times New Roman" w:hAnsi="Times New Roman" w:cs="Times New Roman"/>
          <w:sz w:val="28"/>
          <w:szCs w:val="28"/>
        </w:rPr>
        <w:t xml:space="preserve">программы </w:t>
      </w:r>
      <w:r w:rsidR="00B378E5" w:rsidRPr="00B378E5">
        <w:rPr>
          <w:rFonts w:ascii="Times New Roman" w:hAnsi="Times New Roman" w:cs="Times New Roman"/>
          <w:sz w:val="28"/>
          <w:szCs w:val="28"/>
        </w:rPr>
        <w:t>«</w:t>
      </w:r>
      <w:r w:rsidRPr="00B378E5">
        <w:rPr>
          <w:rFonts w:ascii="Times New Roman" w:hAnsi="Times New Roman" w:cs="Times New Roman"/>
          <w:sz w:val="28"/>
          <w:szCs w:val="28"/>
        </w:rPr>
        <w:t>Формирование</w:t>
      </w:r>
      <w:r w:rsidR="00B378E5" w:rsidRPr="00B378E5">
        <w:rPr>
          <w:rFonts w:ascii="Times New Roman" w:hAnsi="Times New Roman" w:cs="Times New Roman"/>
          <w:sz w:val="28"/>
          <w:szCs w:val="28"/>
        </w:rPr>
        <w:t xml:space="preserve"> комфортной городской </w:t>
      </w:r>
      <w:r w:rsidRPr="00B378E5">
        <w:rPr>
          <w:rFonts w:ascii="Times New Roman" w:hAnsi="Times New Roman" w:cs="Times New Roman"/>
          <w:sz w:val="28"/>
          <w:szCs w:val="28"/>
        </w:rPr>
        <w:t xml:space="preserve"> среды</w:t>
      </w:r>
      <w:r w:rsidR="00B378E5" w:rsidRPr="00B378E5">
        <w:rPr>
          <w:rFonts w:ascii="Times New Roman" w:hAnsi="Times New Roman" w:cs="Times New Roman"/>
          <w:sz w:val="28"/>
          <w:szCs w:val="28"/>
        </w:rPr>
        <w:t xml:space="preserve"> городского округа «город  Клинцы Брянской области»</w:t>
      </w:r>
      <w:r w:rsidRPr="00B378E5">
        <w:rPr>
          <w:rFonts w:ascii="Times New Roman" w:hAnsi="Times New Roman" w:cs="Times New Roman"/>
          <w:sz w:val="28"/>
          <w:szCs w:val="28"/>
        </w:rPr>
        <w:t xml:space="preserve"> в 2017 году  выполн</w:t>
      </w:r>
      <w:r w:rsidR="00B378E5" w:rsidRPr="00B378E5">
        <w:rPr>
          <w:rFonts w:ascii="Times New Roman" w:hAnsi="Times New Roman" w:cs="Times New Roman"/>
          <w:sz w:val="28"/>
          <w:szCs w:val="28"/>
        </w:rPr>
        <w:t>ены</w:t>
      </w:r>
      <w:r w:rsidRPr="00B378E5">
        <w:rPr>
          <w:rFonts w:ascii="Times New Roman" w:hAnsi="Times New Roman" w:cs="Times New Roman"/>
          <w:sz w:val="28"/>
          <w:szCs w:val="28"/>
        </w:rPr>
        <w:t xml:space="preserve"> работы по благоустройству на </w:t>
      </w:r>
      <w:r w:rsidR="00B378E5" w:rsidRPr="00B378E5">
        <w:rPr>
          <w:rFonts w:ascii="Times New Roman" w:hAnsi="Times New Roman" w:cs="Times New Roman"/>
          <w:sz w:val="28"/>
          <w:szCs w:val="28"/>
        </w:rPr>
        <w:t>36</w:t>
      </w:r>
      <w:r w:rsidRPr="00B378E5">
        <w:rPr>
          <w:rFonts w:ascii="Times New Roman" w:hAnsi="Times New Roman" w:cs="Times New Roman"/>
          <w:sz w:val="28"/>
          <w:szCs w:val="28"/>
        </w:rPr>
        <w:t xml:space="preserve"> придомовых территори</w:t>
      </w:r>
      <w:r w:rsidR="00B378E5" w:rsidRPr="00B378E5">
        <w:rPr>
          <w:rFonts w:ascii="Times New Roman" w:hAnsi="Times New Roman" w:cs="Times New Roman"/>
          <w:sz w:val="28"/>
          <w:szCs w:val="28"/>
        </w:rPr>
        <w:t>й</w:t>
      </w:r>
      <w:r w:rsidRPr="00B378E5">
        <w:rPr>
          <w:rFonts w:ascii="Times New Roman" w:hAnsi="Times New Roman" w:cs="Times New Roman"/>
          <w:sz w:val="28"/>
          <w:szCs w:val="28"/>
        </w:rPr>
        <w:t xml:space="preserve">, </w:t>
      </w:r>
      <w:r w:rsidR="00B378E5" w:rsidRPr="00B378E5">
        <w:rPr>
          <w:rFonts w:ascii="Times New Roman" w:hAnsi="Times New Roman" w:cs="Times New Roman"/>
          <w:sz w:val="28"/>
          <w:szCs w:val="28"/>
        </w:rPr>
        <w:t>5</w:t>
      </w:r>
      <w:r w:rsidRPr="00B378E5">
        <w:rPr>
          <w:rFonts w:ascii="Times New Roman" w:hAnsi="Times New Roman" w:cs="Times New Roman"/>
          <w:sz w:val="28"/>
          <w:szCs w:val="28"/>
        </w:rPr>
        <w:t xml:space="preserve"> территори</w:t>
      </w:r>
      <w:r w:rsidR="00B378E5" w:rsidRPr="00B378E5">
        <w:rPr>
          <w:rFonts w:ascii="Times New Roman" w:hAnsi="Times New Roman" w:cs="Times New Roman"/>
          <w:sz w:val="28"/>
          <w:szCs w:val="28"/>
        </w:rPr>
        <w:t>й</w:t>
      </w:r>
      <w:r w:rsidRPr="00B378E5">
        <w:rPr>
          <w:rFonts w:ascii="Times New Roman" w:hAnsi="Times New Roman" w:cs="Times New Roman"/>
          <w:sz w:val="28"/>
          <w:szCs w:val="28"/>
        </w:rPr>
        <w:t xml:space="preserve"> общего пользования. </w:t>
      </w:r>
    </w:p>
    <w:p w:rsidR="00C71B48" w:rsidRPr="00B378E5" w:rsidRDefault="00C71B48" w:rsidP="00C71B48">
      <w:pPr>
        <w:pStyle w:val="ConsPlusNormal"/>
        <w:ind w:firstLine="540"/>
        <w:jc w:val="both"/>
        <w:rPr>
          <w:rFonts w:ascii="Times New Roman" w:hAnsi="Times New Roman" w:cs="Times New Roman"/>
          <w:sz w:val="28"/>
          <w:szCs w:val="28"/>
        </w:rPr>
      </w:pPr>
      <w:proofErr w:type="gramStart"/>
      <w:r w:rsidRPr="00B378E5">
        <w:rPr>
          <w:rFonts w:ascii="Times New Roman" w:hAnsi="Times New Roman" w:cs="Times New Roman"/>
          <w:sz w:val="28"/>
          <w:szCs w:val="28"/>
        </w:rPr>
        <w:t>Актуальность муниципальной программы  "Формирование современной городской среды</w:t>
      </w:r>
      <w:r w:rsidR="00B378E5" w:rsidRPr="00B378E5">
        <w:rPr>
          <w:rFonts w:ascii="Times New Roman" w:hAnsi="Times New Roman" w:cs="Times New Roman"/>
          <w:sz w:val="28"/>
          <w:szCs w:val="28"/>
        </w:rPr>
        <w:t xml:space="preserve"> городского округа «город Клинцы Брянской области»</w:t>
      </w:r>
      <w:r w:rsidRPr="00B378E5">
        <w:rPr>
          <w:rFonts w:ascii="Times New Roman" w:hAnsi="Times New Roman" w:cs="Times New Roman"/>
          <w:sz w:val="28"/>
          <w:szCs w:val="28"/>
        </w:rPr>
        <w:t xml:space="preserve"> на 2018 - 2022 годы" (далее - муниципальная программа) и необходимость ее реализации на территории город</w:t>
      </w:r>
      <w:r w:rsidR="00B378E5" w:rsidRPr="00B378E5">
        <w:rPr>
          <w:rFonts w:ascii="Times New Roman" w:hAnsi="Times New Roman" w:cs="Times New Roman"/>
          <w:sz w:val="28"/>
          <w:szCs w:val="28"/>
        </w:rPr>
        <w:t>а  Клинцы</w:t>
      </w:r>
      <w:r w:rsidRPr="00B378E5">
        <w:rPr>
          <w:rFonts w:ascii="Times New Roman" w:hAnsi="Times New Roman" w:cs="Times New Roman"/>
          <w:sz w:val="28"/>
          <w:szCs w:val="28"/>
        </w:rPr>
        <w:t xml:space="preserve"> обусловлены тем, что большинство жилых домов введены в эксплуатацию в 19</w:t>
      </w:r>
      <w:r w:rsidR="00B378E5" w:rsidRPr="00B378E5">
        <w:rPr>
          <w:rFonts w:ascii="Times New Roman" w:hAnsi="Times New Roman" w:cs="Times New Roman"/>
          <w:sz w:val="28"/>
          <w:szCs w:val="28"/>
        </w:rPr>
        <w:t>50</w:t>
      </w:r>
      <w:r w:rsidRPr="00B378E5">
        <w:rPr>
          <w:rFonts w:ascii="Times New Roman" w:hAnsi="Times New Roman" w:cs="Times New Roman"/>
          <w:sz w:val="28"/>
          <w:szCs w:val="28"/>
        </w:rPr>
        <w:t xml:space="preserve"> - 1970 годах, и ремонт асфальтового покрытия дворов и дворовых проездов проводился в недостаточном объеме.</w:t>
      </w:r>
      <w:proofErr w:type="gramEnd"/>
    </w:p>
    <w:p w:rsidR="00C71B48" w:rsidRPr="00E23E95" w:rsidRDefault="00C71B48" w:rsidP="00C71B48">
      <w:pPr>
        <w:pStyle w:val="ConsPlusNormal"/>
        <w:ind w:firstLine="540"/>
        <w:jc w:val="both"/>
        <w:rPr>
          <w:rFonts w:ascii="Times New Roman" w:hAnsi="Times New Roman" w:cs="Times New Roman"/>
          <w:sz w:val="28"/>
          <w:szCs w:val="28"/>
        </w:rPr>
      </w:pPr>
      <w:r w:rsidRPr="00E23E95">
        <w:rPr>
          <w:rFonts w:ascii="Times New Roman" w:hAnsi="Times New Roman" w:cs="Times New Roman"/>
          <w:sz w:val="28"/>
          <w:szCs w:val="28"/>
        </w:rPr>
        <w:t>Асфальтобетонное покрытие одной трети дворовых территорий требует ремонта. Кроме того, за последнее десятилетие резко выросло количество личного автомобильного транспорта, что привело к росту потребности в парковочных местах на придомовых территориях. Отсутствие специально обустроенной стоянки для автомобилей приводит к их хаотичной парковке.</w:t>
      </w:r>
    </w:p>
    <w:p w:rsidR="00C71B48" w:rsidRPr="00AC7B2B" w:rsidRDefault="00C71B48" w:rsidP="00C71B48">
      <w:pPr>
        <w:pStyle w:val="ConsPlusNormal"/>
        <w:ind w:firstLine="540"/>
        <w:jc w:val="both"/>
        <w:rPr>
          <w:rFonts w:ascii="Times New Roman" w:hAnsi="Times New Roman" w:cs="Times New Roman"/>
          <w:sz w:val="28"/>
          <w:szCs w:val="28"/>
        </w:rPr>
      </w:pPr>
      <w:r w:rsidRPr="00AC7B2B">
        <w:rPr>
          <w:rFonts w:ascii="Times New Roman" w:hAnsi="Times New Roman" w:cs="Times New Roman"/>
          <w:sz w:val="28"/>
          <w:szCs w:val="28"/>
        </w:rPr>
        <w:t>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 муниципальной программы, которая позволит благоустроить облик</w:t>
      </w:r>
      <w:r w:rsidR="00AC7B2B" w:rsidRPr="00AC7B2B">
        <w:rPr>
          <w:rFonts w:ascii="Times New Roman" w:hAnsi="Times New Roman" w:cs="Times New Roman"/>
          <w:sz w:val="28"/>
          <w:szCs w:val="28"/>
        </w:rPr>
        <w:t xml:space="preserve"> </w:t>
      </w:r>
      <w:r w:rsidR="00AC7B2B">
        <w:rPr>
          <w:rFonts w:ascii="Times New Roman" w:hAnsi="Times New Roman" w:cs="Times New Roman"/>
          <w:sz w:val="28"/>
          <w:szCs w:val="28"/>
        </w:rPr>
        <w:t>г</w:t>
      </w:r>
      <w:r w:rsidR="00AC7B2B" w:rsidRPr="00AC7B2B">
        <w:rPr>
          <w:rFonts w:ascii="Times New Roman" w:hAnsi="Times New Roman" w:cs="Times New Roman"/>
          <w:sz w:val="28"/>
          <w:szCs w:val="28"/>
        </w:rPr>
        <w:t>ородского округа «город Клинцы Брянской области»</w:t>
      </w:r>
      <w:r w:rsidRPr="00AC7B2B">
        <w:rPr>
          <w:rFonts w:ascii="Times New Roman" w:hAnsi="Times New Roman" w:cs="Times New Roman"/>
          <w:sz w:val="28"/>
          <w:szCs w:val="28"/>
        </w:rPr>
        <w:t>, улучшить экологическую обстановку, создать условия для комфортного и безопасного проживания и отдыха жителей города.</w:t>
      </w:r>
    </w:p>
    <w:p w:rsidR="00C71B48" w:rsidRPr="00954496" w:rsidRDefault="00C71B48" w:rsidP="00C71B48">
      <w:pPr>
        <w:pStyle w:val="ConsPlusNormal"/>
        <w:ind w:firstLine="540"/>
        <w:jc w:val="both"/>
        <w:rPr>
          <w:rFonts w:ascii="Times New Roman" w:hAnsi="Times New Roman" w:cs="Times New Roman"/>
          <w:sz w:val="28"/>
          <w:szCs w:val="28"/>
        </w:rPr>
      </w:pPr>
      <w:r w:rsidRPr="00C71B48">
        <w:rPr>
          <w:rFonts w:ascii="Times New Roman" w:hAnsi="Times New Roman" w:cs="Times New Roman"/>
          <w:sz w:val="28"/>
          <w:szCs w:val="28"/>
        </w:rPr>
        <w:lastRenderedPageBreak/>
        <w:t>Большинство территорий общего пользования также требует выполнения работ по ремонту или замене малых архитектурных форм, ремонту асфальтового, плиточного покрытия пешеходных дорожек и других элементов благоустройства.</w:t>
      </w:r>
    </w:p>
    <w:p w:rsidR="005611FC" w:rsidRPr="00B036A6" w:rsidRDefault="005611FC" w:rsidP="005611FC">
      <w:pPr>
        <w:autoSpaceDE w:val="0"/>
        <w:autoSpaceDN w:val="0"/>
        <w:adjustRightInd w:val="0"/>
        <w:ind w:firstLine="708"/>
        <w:jc w:val="both"/>
      </w:pPr>
      <w:r w:rsidRPr="00B036A6">
        <w:t xml:space="preserve">На </w:t>
      </w:r>
      <w:r w:rsidR="000B0D73" w:rsidRPr="00B036A6">
        <w:t>01.01.201</w:t>
      </w:r>
      <w:r w:rsidR="009419DC">
        <w:t>8</w:t>
      </w:r>
      <w:r w:rsidR="000B0D73" w:rsidRPr="00B036A6">
        <w:t xml:space="preserve"> год </w:t>
      </w:r>
      <w:r w:rsidRPr="00B036A6">
        <w:t xml:space="preserve"> в городском округе «город Клинцы Брянской области» на придомовых территориях расположено 110 детских площадок,  3 спортивные площадки, 39 парковок для автотранспорта, 517 клумб и газонов. </w:t>
      </w:r>
    </w:p>
    <w:p w:rsidR="005611FC" w:rsidRPr="00F964A7" w:rsidRDefault="005611FC" w:rsidP="005611FC">
      <w:pPr>
        <w:autoSpaceDE w:val="0"/>
        <w:autoSpaceDN w:val="0"/>
        <w:adjustRightInd w:val="0"/>
        <w:ind w:firstLine="708"/>
        <w:jc w:val="both"/>
      </w:pPr>
      <w:r w:rsidRPr="00F964A7">
        <w:t xml:space="preserve">Общее количество территорий общего пользования в городе  Клинцы  </w:t>
      </w:r>
      <w:r w:rsidR="000B0D73" w:rsidRPr="00F964A7">
        <w:t xml:space="preserve">по состоянию на 01.01.2018 год </w:t>
      </w:r>
      <w:r w:rsidRPr="00F964A7">
        <w:t>составляет 1</w:t>
      </w:r>
      <w:r w:rsidR="000B0D73" w:rsidRPr="00F964A7">
        <w:t>7</w:t>
      </w:r>
      <w:r w:rsidRPr="00F964A7">
        <w:t xml:space="preserve"> ед.  01.01.201</w:t>
      </w:r>
      <w:r w:rsidR="006D6532" w:rsidRPr="00F964A7">
        <w:t>8</w:t>
      </w:r>
      <w:r w:rsidRPr="00F964A7">
        <w:t xml:space="preserve"> года составляет </w:t>
      </w:r>
      <w:r w:rsidR="006D6532" w:rsidRPr="00F964A7">
        <w:t>1</w:t>
      </w:r>
      <w:r w:rsidR="00E23E95" w:rsidRPr="00F964A7">
        <w:t>1</w:t>
      </w:r>
      <w:r w:rsidRPr="00F964A7">
        <w:t xml:space="preserve"> ед.. На территориях общего пользования городского округа  расположены 2 фонтана, </w:t>
      </w:r>
      <w:r w:rsidR="00EB59BA" w:rsidRPr="00F964A7">
        <w:t>8</w:t>
      </w:r>
      <w:r w:rsidRPr="00F964A7">
        <w:t xml:space="preserve"> детских площад</w:t>
      </w:r>
      <w:r w:rsidR="006D6532" w:rsidRPr="00F964A7">
        <w:t>о</w:t>
      </w:r>
      <w:r w:rsidRPr="00F964A7">
        <w:t xml:space="preserve">к, более </w:t>
      </w:r>
      <w:r w:rsidR="00EB59BA" w:rsidRPr="00F964A7">
        <w:t>9,1</w:t>
      </w:r>
      <w:r w:rsidRPr="00F964A7">
        <w:t xml:space="preserve"> га</w:t>
      </w:r>
      <w:proofErr w:type="gramStart"/>
      <w:r w:rsidRPr="00F964A7">
        <w:t>.</w:t>
      </w:r>
      <w:proofErr w:type="gramEnd"/>
      <w:r w:rsidRPr="00F964A7">
        <w:t xml:space="preserve"> </w:t>
      </w:r>
      <w:proofErr w:type="gramStart"/>
      <w:r w:rsidRPr="00F964A7">
        <w:t>к</w:t>
      </w:r>
      <w:proofErr w:type="gramEnd"/>
      <w:r w:rsidRPr="00F964A7">
        <w:t>лумб и газонов.</w:t>
      </w:r>
    </w:p>
    <w:p w:rsidR="005611FC" w:rsidRPr="00F964A7" w:rsidRDefault="005611FC" w:rsidP="005611FC">
      <w:pPr>
        <w:pStyle w:val="ConsPlusNormal"/>
        <w:ind w:firstLine="540"/>
        <w:jc w:val="both"/>
        <w:rPr>
          <w:rFonts w:ascii="Times New Roman" w:hAnsi="Times New Roman" w:cs="Times New Roman"/>
          <w:sz w:val="28"/>
          <w:szCs w:val="28"/>
        </w:rPr>
      </w:pPr>
      <w:proofErr w:type="gramStart"/>
      <w:r w:rsidRPr="00F964A7">
        <w:rPr>
          <w:rFonts w:ascii="Times New Roman" w:hAnsi="Times New Roman" w:cs="Times New Roman"/>
          <w:sz w:val="28"/>
          <w:szCs w:val="28"/>
        </w:rPr>
        <w:t>Таким образом, большие  территорий общего пользования, нуждающихся в благоустройстве по состоянию на 01.01.201</w:t>
      </w:r>
      <w:r w:rsidR="006D6532" w:rsidRPr="00F964A7">
        <w:rPr>
          <w:rFonts w:ascii="Times New Roman" w:hAnsi="Times New Roman" w:cs="Times New Roman"/>
          <w:sz w:val="28"/>
          <w:szCs w:val="28"/>
        </w:rPr>
        <w:t>8</w:t>
      </w:r>
      <w:r w:rsidRPr="00F964A7">
        <w:rPr>
          <w:rFonts w:ascii="Times New Roman" w:hAnsi="Times New Roman" w:cs="Times New Roman"/>
          <w:sz w:val="28"/>
          <w:szCs w:val="28"/>
        </w:rPr>
        <w:t xml:space="preserve"> года составляет  </w:t>
      </w:r>
      <w:r w:rsidR="00F964A7" w:rsidRPr="00F964A7">
        <w:rPr>
          <w:rFonts w:ascii="Times New Roman" w:hAnsi="Times New Roman" w:cs="Times New Roman"/>
          <w:sz w:val="28"/>
          <w:szCs w:val="28"/>
        </w:rPr>
        <w:t>6</w:t>
      </w:r>
      <w:r w:rsidRPr="00F964A7">
        <w:rPr>
          <w:rFonts w:ascii="Times New Roman" w:hAnsi="Times New Roman" w:cs="Times New Roman"/>
          <w:sz w:val="28"/>
          <w:szCs w:val="28"/>
        </w:rPr>
        <w:t xml:space="preserve"> ед..</w:t>
      </w:r>
      <w:proofErr w:type="gramEnd"/>
    </w:p>
    <w:p w:rsidR="00014405" w:rsidRDefault="00014405" w:rsidP="000144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Общее количество дворовых территорий в городе Клинцы  составляет 356 ед. площадью около  439 304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из них количество полностью благоустроенных дворовых территорий по состоянию на 01.01.2018 года составляет 113 ед. площадью  139 442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014405" w:rsidRPr="00C41EFE" w:rsidRDefault="00014405" w:rsidP="000144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Общее количество </w:t>
      </w:r>
      <w:proofErr w:type="gramStart"/>
      <w:r>
        <w:rPr>
          <w:rFonts w:ascii="Times New Roman" w:hAnsi="Times New Roman" w:cs="Times New Roman"/>
          <w:sz w:val="28"/>
          <w:szCs w:val="28"/>
        </w:rPr>
        <w:t xml:space="preserve">жителей, проживающих в многоквартирных домах в </w:t>
      </w:r>
      <w:r w:rsidRPr="00C41EFE">
        <w:rPr>
          <w:rFonts w:ascii="Times New Roman" w:hAnsi="Times New Roman" w:cs="Times New Roman"/>
          <w:sz w:val="28"/>
          <w:szCs w:val="28"/>
        </w:rPr>
        <w:t>городе Клинцы  по состоянию на 01.01.2018 года составляет</w:t>
      </w:r>
      <w:proofErr w:type="gramEnd"/>
      <w:r w:rsidRPr="00C41EFE">
        <w:rPr>
          <w:rFonts w:ascii="Times New Roman" w:hAnsi="Times New Roman" w:cs="Times New Roman"/>
          <w:sz w:val="28"/>
          <w:szCs w:val="28"/>
        </w:rPr>
        <w:t xml:space="preserve"> – 35 506 чел., в том числе 9 831 чел. проживает в благоустроенном жилом фонде.</w:t>
      </w:r>
    </w:p>
    <w:p w:rsidR="00014405" w:rsidRPr="00C41EFE" w:rsidRDefault="00014405" w:rsidP="00014405">
      <w:pPr>
        <w:shd w:val="clear" w:color="auto" w:fill="FFFFFF"/>
        <w:autoSpaceDE w:val="0"/>
        <w:autoSpaceDN w:val="0"/>
        <w:adjustRightInd w:val="0"/>
        <w:jc w:val="both"/>
        <w:rPr>
          <w:lang w:eastAsia="en-US"/>
        </w:rPr>
      </w:pPr>
      <w:proofErr w:type="gramStart"/>
      <w:r w:rsidRPr="00C41EFE">
        <w:t xml:space="preserve">Формирование  перечня дворовых и общественных территорий для  проведения работ  по благоустройству в рамках  программы «Формирование </w:t>
      </w:r>
      <w:r w:rsidR="00B9088F">
        <w:t xml:space="preserve">современной </w:t>
      </w:r>
      <w:r w:rsidRPr="00C41EFE">
        <w:t xml:space="preserve">  городской среды  городского округа город Клинцы Брянской  области» на 201</w:t>
      </w:r>
      <w:r w:rsidR="00B9088F">
        <w:t>8</w:t>
      </w:r>
      <w:r w:rsidRPr="00C41EFE">
        <w:t>-2022 годы»    осуществляется  в соответствии с  постановлением Клинцовской городской администрации  от 08.12.2017г. № 2712  «</w:t>
      </w:r>
      <w:r w:rsidRPr="00C41EFE">
        <w:rPr>
          <w:lang w:eastAsia="en-US"/>
        </w:rPr>
        <w:t>Об утверждении Порядка формирования</w:t>
      </w:r>
      <w:r>
        <w:rPr>
          <w:lang w:eastAsia="en-US"/>
        </w:rPr>
        <w:t xml:space="preserve"> </w:t>
      </w:r>
      <w:r w:rsidRPr="00C41EFE">
        <w:rPr>
          <w:lang w:eastAsia="en-US"/>
        </w:rPr>
        <w:t>подпрограммы «Формирование комфортной городской среды на территории городского</w:t>
      </w:r>
      <w:r>
        <w:rPr>
          <w:lang w:eastAsia="en-US"/>
        </w:rPr>
        <w:t xml:space="preserve"> </w:t>
      </w:r>
      <w:r w:rsidRPr="00C41EFE">
        <w:rPr>
          <w:lang w:eastAsia="en-US"/>
        </w:rPr>
        <w:t>округа город Клинцы Брянской области» на 2018-2022 годы» муниципальной</w:t>
      </w:r>
      <w:proofErr w:type="gramEnd"/>
      <w:r w:rsidRPr="00C41EFE">
        <w:rPr>
          <w:lang w:eastAsia="en-US"/>
        </w:rPr>
        <w:t xml:space="preserve"> программы «Развития топливно-энергетического комплекса, жилищно-коммунального и дорожного хозяйства городского округа «город Клинцы Брянской области» (2016-2022 годы)».</w:t>
      </w:r>
    </w:p>
    <w:p w:rsidR="00014405" w:rsidRPr="00A45AD7" w:rsidRDefault="00014405" w:rsidP="00014405">
      <w:pPr>
        <w:shd w:val="clear" w:color="auto" w:fill="FFFFFF"/>
        <w:autoSpaceDE w:val="0"/>
        <w:autoSpaceDN w:val="0"/>
        <w:adjustRightInd w:val="0"/>
        <w:jc w:val="both"/>
      </w:pPr>
      <w:r w:rsidRPr="00A45AD7">
        <w:t xml:space="preserve">Адресный перечень дворовых территорий многоквартирных домов, расположенных на территории городского округа «город Клинцы Брянской области», на которых планируется благоустройство, формируется с учетом региональной программы по капитальному ремонту общего имущества многоквартирных домов и краткосрочных планов ее реализации. </w:t>
      </w:r>
    </w:p>
    <w:p w:rsidR="00014405" w:rsidRPr="00A45AD7" w:rsidRDefault="00014405" w:rsidP="00014405">
      <w:pPr>
        <w:autoSpaceDE w:val="0"/>
        <w:autoSpaceDN w:val="0"/>
        <w:adjustRightInd w:val="0"/>
        <w:ind w:firstLine="540"/>
        <w:jc w:val="both"/>
      </w:pPr>
      <w:r w:rsidRPr="00A45AD7">
        <w:t>Применение программного метода позволит поэтапно осуществлять комплексное благоустройство дворовых территории и общественных территорий с учетом мнения граждан, а именно:</w:t>
      </w:r>
    </w:p>
    <w:p w:rsidR="00014405" w:rsidRPr="00A45AD7" w:rsidRDefault="00014405" w:rsidP="00014405">
      <w:pPr>
        <w:autoSpaceDE w:val="0"/>
        <w:autoSpaceDN w:val="0"/>
        <w:adjustRightInd w:val="0"/>
        <w:ind w:firstLine="540"/>
        <w:jc w:val="both"/>
      </w:pPr>
      <w:r w:rsidRPr="00A45AD7">
        <w:lastRenderedPageBreak/>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14405" w:rsidRPr="00A45AD7" w:rsidRDefault="00014405" w:rsidP="00014405">
      <w:pPr>
        <w:autoSpaceDE w:val="0"/>
        <w:autoSpaceDN w:val="0"/>
        <w:adjustRightInd w:val="0"/>
        <w:ind w:firstLine="540"/>
        <w:jc w:val="both"/>
      </w:pPr>
      <w:r w:rsidRPr="00A45AD7">
        <w:t xml:space="preserve"> - запустит реализацию механизма поддержки мероприятий по благоустройству, инициированных гражданами;</w:t>
      </w:r>
    </w:p>
    <w:p w:rsidR="00014405" w:rsidRPr="00A45AD7" w:rsidRDefault="00014405" w:rsidP="00014405">
      <w:pPr>
        <w:autoSpaceDE w:val="0"/>
        <w:autoSpaceDN w:val="0"/>
        <w:adjustRightInd w:val="0"/>
        <w:ind w:firstLine="540"/>
        <w:jc w:val="both"/>
      </w:pPr>
      <w:r w:rsidRPr="00A45AD7">
        <w:t>- запустит механизм финансового и трудового участия граждан и организаций в реализации мероприятий по благоустройству;</w:t>
      </w:r>
    </w:p>
    <w:p w:rsidR="00014405" w:rsidRPr="00A45AD7" w:rsidRDefault="00014405" w:rsidP="00014405">
      <w:pPr>
        <w:autoSpaceDE w:val="0"/>
        <w:autoSpaceDN w:val="0"/>
        <w:adjustRightInd w:val="0"/>
        <w:ind w:firstLine="540"/>
        <w:jc w:val="both"/>
      </w:pPr>
      <w:r w:rsidRPr="00A45AD7">
        <w:t xml:space="preserve">- сформирует инструменты общественного </w:t>
      </w:r>
      <w:proofErr w:type="gramStart"/>
      <w:r w:rsidRPr="00A45AD7">
        <w:t>контроля за</w:t>
      </w:r>
      <w:proofErr w:type="gramEnd"/>
      <w:r w:rsidRPr="00A45AD7">
        <w:t xml:space="preserve"> реализацией мероприятий по благоустройству на территории города Клинцы.</w:t>
      </w:r>
    </w:p>
    <w:p w:rsidR="00014405" w:rsidRPr="00A45AD7" w:rsidRDefault="00014405" w:rsidP="00014405">
      <w:pPr>
        <w:autoSpaceDE w:val="0"/>
        <w:autoSpaceDN w:val="0"/>
        <w:adjustRightInd w:val="0"/>
        <w:ind w:firstLine="540"/>
        <w:jc w:val="both"/>
      </w:pPr>
      <w:r w:rsidRPr="00A45AD7">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 а также комфортное современное «общественное пространство».</w:t>
      </w:r>
    </w:p>
    <w:p w:rsidR="00AC7B2B" w:rsidRPr="00AC7B2B" w:rsidRDefault="00AC7B2B" w:rsidP="00AC7B2B">
      <w:pPr>
        <w:shd w:val="clear" w:color="auto" w:fill="FFFFFF"/>
        <w:spacing w:before="375" w:after="225"/>
        <w:jc w:val="both"/>
        <w:textAlignment w:val="baseline"/>
        <w:outlineLvl w:val="2"/>
        <w:rPr>
          <w:b/>
          <w:spacing w:val="2"/>
        </w:rPr>
      </w:pPr>
      <w:r w:rsidRPr="00AC7B2B">
        <w:rPr>
          <w:b/>
          <w:color w:val="4C4C4C"/>
          <w:spacing w:val="2"/>
        </w:rPr>
        <w:t>2</w:t>
      </w:r>
      <w:r w:rsidRPr="00AC7B2B">
        <w:rPr>
          <w:b/>
          <w:spacing w:val="2"/>
        </w:rPr>
        <w:t xml:space="preserve">. Приоритеты реализуемой политики на территории </w:t>
      </w:r>
      <w:r w:rsidRPr="00AC7B2B">
        <w:rPr>
          <w:b/>
        </w:rPr>
        <w:t>городского округа «город Клинцы Брянской области»</w:t>
      </w:r>
      <w:r w:rsidRPr="00AC7B2B">
        <w:rPr>
          <w:b/>
          <w:spacing w:val="2"/>
        </w:rPr>
        <w:t>, цели, задачи</w:t>
      </w:r>
    </w:p>
    <w:p w:rsidR="00B7484D" w:rsidRDefault="00AC7B2B" w:rsidP="00B7484D">
      <w:pPr>
        <w:shd w:val="clear" w:color="auto" w:fill="FFFFFF"/>
        <w:spacing w:line="315" w:lineRule="atLeast"/>
        <w:jc w:val="both"/>
        <w:textAlignment w:val="baseline"/>
        <w:rPr>
          <w:color w:val="2D2D2D"/>
          <w:spacing w:val="2"/>
        </w:rPr>
      </w:pPr>
      <w:r w:rsidRPr="00AC7B2B">
        <w:rPr>
          <w:color w:val="2D2D2D"/>
          <w:spacing w:val="2"/>
        </w:rPr>
        <w:t>Право граждан на благоприятную окружающую среду закреплено в основном Законе государства - </w:t>
      </w:r>
      <w:hyperlink r:id="rId9" w:history="1">
        <w:r w:rsidRPr="00AC7B2B">
          <w:rPr>
            <w:color w:val="00466E"/>
            <w:spacing w:val="2"/>
            <w:u w:val="single"/>
          </w:rPr>
          <w:t>Конституции Российской Федерации</w:t>
        </w:r>
      </w:hyperlink>
      <w:r w:rsidRPr="00AC7B2B">
        <w:rPr>
          <w:color w:val="2D2D2D"/>
          <w:spacing w:val="2"/>
        </w:rPr>
        <w:t>.</w:t>
      </w:r>
      <w:r w:rsidR="00B7484D">
        <w:rPr>
          <w:color w:val="2D2D2D"/>
          <w:spacing w:val="2"/>
        </w:rPr>
        <w:t xml:space="preserve"> </w:t>
      </w:r>
      <w:r w:rsidRPr="00AC7B2B">
        <w:rPr>
          <w:color w:val="2D2D2D"/>
          <w:spacing w:val="2"/>
        </w:rPr>
        <w:t xml:space="preserve">Муниципальная программа является 2 этапом реализации федерального приоритетного проекта "Формирование комфортной городской среды". В рамках данного проекта в 2017 году в </w:t>
      </w:r>
      <w:r>
        <w:t>г</w:t>
      </w:r>
      <w:r w:rsidRPr="00AC7B2B">
        <w:t>ородско</w:t>
      </w:r>
      <w:r>
        <w:t>м</w:t>
      </w:r>
      <w:r w:rsidRPr="00AC7B2B">
        <w:t xml:space="preserve"> округ</w:t>
      </w:r>
      <w:r>
        <w:t>е</w:t>
      </w:r>
      <w:r w:rsidRPr="00AC7B2B">
        <w:t xml:space="preserve"> «город Клинцы Брянской области»</w:t>
      </w:r>
      <w:r>
        <w:t xml:space="preserve"> уже реализовывалась подпрограмма. </w:t>
      </w:r>
      <w:r w:rsidRPr="00AC7B2B">
        <w:rPr>
          <w:color w:val="2D2D2D"/>
          <w:spacing w:val="2"/>
        </w:rPr>
        <w:t>Муниципальная программа разработана на основании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 утвержденных </w:t>
      </w:r>
      <w:hyperlink r:id="rId10" w:history="1">
        <w:r w:rsidRPr="00AC7B2B">
          <w:rPr>
            <w:color w:val="00466E"/>
            <w:spacing w:val="2"/>
            <w:u w:val="single"/>
          </w:rPr>
          <w:t>Приказом Министерства строительства и жилищно-коммунального хозяйства Российской Федерации от 6 апреля 2017 года N 691/</w:t>
        </w:r>
        <w:proofErr w:type="spellStart"/>
        <w:proofErr w:type="gramStart"/>
        <w:r w:rsidRPr="00AC7B2B">
          <w:rPr>
            <w:color w:val="00466E"/>
            <w:spacing w:val="2"/>
            <w:u w:val="single"/>
          </w:rPr>
          <w:t>пр</w:t>
        </w:r>
        <w:proofErr w:type="spellEnd"/>
        <w:proofErr w:type="gramEnd"/>
      </w:hyperlink>
      <w:r w:rsidRPr="00AC7B2B">
        <w:rPr>
          <w:color w:val="2D2D2D"/>
          <w:spacing w:val="2"/>
        </w:rPr>
        <w:t>, Порядка формирования</w:t>
      </w:r>
      <w:r>
        <w:rPr>
          <w:color w:val="2D2D2D"/>
          <w:spacing w:val="2"/>
        </w:rPr>
        <w:t xml:space="preserve"> </w:t>
      </w:r>
      <w:r w:rsidRPr="00AC7B2B">
        <w:rPr>
          <w:color w:val="2D2D2D"/>
          <w:spacing w:val="2"/>
        </w:rPr>
        <w:t xml:space="preserve">подпрограммы «Формирование комфортной </w:t>
      </w:r>
      <w:r>
        <w:rPr>
          <w:color w:val="2D2D2D"/>
          <w:spacing w:val="2"/>
        </w:rPr>
        <w:t xml:space="preserve"> </w:t>
      </w:r>
      <w:r w:rsidRPr="00AC7B2B">
        <w:rPr>
          <w:color w:val="2D2D2D"/>
          <w:spacing w:val="2"/>
        </w:rPr>
        <w:t>городской среды на территории городского</w:t>
      </w:r>
      <w:r w:rsidR="00B7484D">
        <w:rPr>
          <w:color w:val="2D2D2D"/>
          <w:spacing w:val="2"/>
        </w:rPr>
        <w:t xml:space="preserve"> </w:t>
      </w:r>
      <w:r w:rsidRPr="00AC7B2B">
        <w:rPr>
          <w:color w:val="2D2D2D"/>
          <w:spacing w:val="2"/>
        </w:rPr>
        <w:t>округа город Клинцы Брянской области»</w:t>
      </w:r>
      <w:r>
        <w:rPr>
          <w:color w:val="2D2D2D"/>
          <w:spacing w:val="2"/>
        </w:rPr>
        <w:t xml:space="preserve"> </w:t>
      </w:r>
      <w:r w:rsidRPr="00AC7B2B">
        <w:rPr>
          <w:color w:val="2D2D2D"/>
          <w:spacing w:val="2"/>
        </w:rPr>
        <w:t>на 2018-2022 годы» муниципальной программы</w:t>
      </w:r>
      <w:r>
        <w:rPr>
          <w:color w:val="2D2D2D"/>
          <w:spacing w:val="2"/>
        </w:rPr>
        <w:t xml:space="preserve"> </w:t>
      </w:r>
      <w:r w:rsidRPr="00AC7B2B">
        <w:rPr>
          <w:color w:val="2D2D2D"/>
          <w:spacing w:val="2"/>
        </w:rPr>
        <w:t>«Развития топливно-энергетического комплекса,</w:t>
      </w:r>
      <w:r>
        <w:rPr>
          <w:color w:val="2D2D2D"/>
          <w:spacing w:val="2"/>
        </w:rPr>
        <w:t xml:space="preserve"> </w:t>
      </w:r>
      <w:r w:rsidRPr="00AC7B2B">
        <w:rPr>
          <w:color w:val="2D2D2D"/>
          <w:spacing w:val="2"/>
        </w:rPr>
        <w:t>жилищно-коммунального и дорожного хозяйства</w:t>
      </w:r>
      <w:r>
        <w:rPr>
          <w:color w:val="2D2D2D"/>
          <w:spacing w:val="2"/>
        </w:rPr>
        <w:t xml:space="preserve"> </w:t>
      </w:r>
      <w:r w:rsidRPr="00AC7B2B">
        <w:rPr>
          <w:color w:val="2D2D2D"/>
          <w:spacing w:val="2"/>
        </w:rPr>
        <w:t>городского округа «город Клинцы</w:t>
      </w:r>
      <w:r w:rsidR="00B7484D">
        <w:rPr>
          <w:color w:val="2D2D2D"/>
          <w:spacing w:val="2"/>
        </w:rPr>
        <w:t xml:space="preserve"> </w:t>
      </w:r>
      <w:r w:rsidRPr="00AC7B2B">
        <w:rPr>
          <w:color w:val="2D2D2D"/>
          <w:spacing w:val="2"/>
        </w:rPr>
        <w:t xml:space="preserve">Брянской области» (2016-2022 годы), утвержденного Постановлением </w:t>
      </w:r>
      <w:r>
        <w:rPr>
          <w:color w:val="2D2D2D"/>
          <w:spacing w:val="2"/>
        </w:rPr>
        <w:t>Клинцовской городской администрации</w:t>
      </w:r>
      <w:r w:rsidRPr="00AC7B2B">
        <w:rPr>
          <w:color w:val="2D2D2D"/>
          <w:spacing w:val="2"/>
        </w:rPr>
        <w:t> </w:t>
      </w:r>
      <w:hyperlink r:id="rId11" w:history="1">
        <w:r w:rsidRPr="00AC7B2B">
          <w:rPr>
            <w:color w:val="00466E"/>
            <w:spacing w:val="2"/>
            <w:u w:val="single"/>
          </w:rPr>
          <w:t xml:space="preserve">от </w:t>
        </w:r>
        <w:r>
          <w:rPr>
            <w:color w:val="00466E"/>
            <w:spacing w:val="2"/>
            <w:u w:val="single"/>
          </w:rPr>
          <w:t>08</w:t>
        </w:r>
        <w:r w:rsidRPr="00AC7B2B">
          <w:rPr>
            <w:color w:val="00466E"/>
            <w:spacing w:val="2"/>
            <w:u w:val="single"/>
          </w:rPr>
          <w:t>.</w:t>
        </w:r>
        <w:r>
          <w:rPr>
            <w:color w:val="00466E"/>
            <w:spacing w:val="2"/>
            <w:u w:val="single"/>
          </w:rPr>
          <w:t>12</w:t>
        </w:r>
        <w:r w:rsidRPr="00AC7B2B">
          <w:rPr>
            <w:color w:val="00466E"/>
            <w:spacing w:val="2"/>
            <w:u w:val="single"/>
          </w:rPr>
          <w:t xml:space="preserve">.2017 N </w:t>
        </w:r>
      </w:hyperlink>
      <w:r w:rsidR="00B7484D">
        <w:rPr>
          <w:color w:val="2D2D2D"/>
          <w:spacing w:val="2"/>
        </w:rPr>
        <w:t>2712</w:t>
      </w:r>
      <w:r w:rsidRPr="00AC7B2B">
        <w:rPr>
          <w:color w:val="2D2D2D"/>
          <w:spacing w:val="2"/>
        </w:rPr>
        <w:t>.</w:t>
      </w:r>
      <w:r w:rsidR="00B7484D">
        <w:rPr>
          <w:color w:val="2D2D2D"/>
          <w:spacing w:val="2"/>
        </w:rPr>
        <w:t xml:space="preserve">   </w:t>
      </w:r>
      <w:r w:rsidRPr="00AC7B2B">
        <w:rPr>
          <w:color w:val="2D2D2D"/>
          <w:spacing w:val="2"/>
        </w:rPr>
        <w:t xml:space="preserve">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 Благоустройство является неотъемлемой составляющей городской среды, которая формирует комфорт, качество и удобство жизни горожан. Приоритетным направлением развития городской среды на современном этапе является благоустройство территорий муниципального образования, соответствующих функциональному назначению </w:t>
      </w:r>
      <w:r w:rsidRPr="00AC7B2B">
        <w:rPr>
          <w:color w:val="2D2D2D"/>
          <w:spacing w:val="2"/>
        </w:rPr>
        <w:lastRenderedPageBreak/>
        <w:t>(площадей, набережных, улиц, пешеходных зон, скверов, иных пространств и дворовых территорий многоквартирных домов).</w:t>
      </w:r>
    </w:p>
    <w:p w:rsidR="00C6746F" w:rsidRPr="00B9088F" w:rsidRDefault="00AC7B2B" w:rsidP="00B7484D">
      <w:pPr>
        <w:shd w:val="clear" w:color="auto" w:fill="FFFFFF"/>
        <w:spacing w:line="315" w:lineRule="atLeast"/>
        <w:textAlignment w:val="baseline"/>
        <w:rPr>
          <w:spacing w:val="2"/>
        </w:rPr>
      </w:pPr>
      <w:r w:rsidRPr="00B9088F">
        <w:rPr>
          <w:spacing w:val="2"/>
        </w:rPr>
        <w:t>Реализация муниципальной программы позволит увеличить</w:t>
      </w:r>
      <w:r w:rsidR="00C6746F" w:rsidRPr="00B9088F">
        <w:rPr>
          <w:spacing w:val="2"/>
        </w:rPr>
        <w:t xml:space="preserve"> в 2018-2022 годы</w:t>
      </w:r>
      <w:r w:rsidRPr="00B9088F">
        <w:rPr>
          <w:spacing w:val="2"/>
        </w:rPr>
        <w:t>:</w:t>
      </w:r>
    </w:p>
    <w:p w:rsidR="00B9088F" w:rsidRPr="00B9088F" w:rsidRDefault="00B9088F" w:rsidP="00B9088F">
      <w:pPr>
        <w:shd w:val="clear" w:color="auto" w:fill="FFFFFF"/>
        <w:spacing w:line="315" w:lineRule="atLeast"/>
        <w:jc w:val="both"/>
        <w:textAlignment w:val="baseline"/>
      </w:pPr>
      <w:r w:rsidRPr="00B9088F">
        <w:t>- Количество благоустроенных дворовых территорий</w:t>
      </w:r>
      <w:r w:rsidR="004336DB">
        <w:t xml:space="preserve"> 141 ед.</w:t>
      </w:r>
      <w:r w:rsidRPr="00B9088F">
        <w:t>;</w:t>
      </w:r>
    </w:p>
    <w:p w:rsidR="00B9088F" w:rsidRPr="00B9088F" w:rsidRDefault="00B9088F" w:rsidP="00B9088F">
      <w:pPr>
        <w:shd w:val="clear" w:color="auto" w:fill="FFFFFF"/>
        <w:spacing w:line="315" w:lineRule="atLeast"/>
        <w:jc w:val="both"/>
        <w:textAlignment w:val="baseline"/>
      </w:pPr>
      <w:r w:rsidRPr="00B9088F">
        <w:t>- доля благоустроенных дворовых территорий от общего количества  дворовых территорий</w:t>
      </w:r>
      <w:r w:rsidR="004336DB">
        <w:t xml:space="preserve"> 38%</w:t>
      </w:r>
      <w:r w:rsidRPr="00B9088F">
        <w:t>;</w:t>
      </w:r>
    </w:p>
    <w:p w:rsidR="00B9088F" w:rsidRPr="00B9088F" w:rsidRDefault="00B9088F" w:rsidP="00B9088F">
      <w:pPr>
        <w:shd w:val="clear" w:color="auto" w:fill="FFFFFF"/>
        <w:spacing w:line="315" w:lineRule="atLeast"/>
        <w:jc w:val="both"/>
        <w:textAlignment w:val="baseline"/>
        <w:rPr>
          <w:color w:val="C00000"/>
          <w:spacing w:val="2"/>
        </w:rPr>
      </w:pPr>
      <w:r w:rsidRPr="00B9088F">
        <w:t>- доля населения, проживающего в жилом фонде с благоустроенными дворовыми территориями и проездами к дворовым территориям по отношению к общей численности населения городского округа город Клинцы Брянской области»</w:t>
      </w:r>
      <w:r w:rsidR="004336DB">
        <w:t xml:space="preserve">  54,5 %</w:t>
      </w:r>
      <w:r w:rsidRPr="00B9088F">
        <w:t>;</w:t>
      </w:r>
    </w:p>
    <w:p w:rsidR="00B9088F" w:rsidRPr="00B9088F" w:rsidRDefault="00B9088F" w:rsidP="00B9088F">
      <w:pPr>
        <w:shd w:val="clear" w:color="auto" w:fill="FFFFFF"/>
        <w:spacing w:line="315" w:lineRule="atLeast"/>
        <w:jc w:val="both"/>
        <w:textAlignment w:val="baseline"/>
      </w:pPr>
      <w:r w:rsidRPr="00B9088F">
        <w:t>- количество благоустроенных общественных территорий</w:t>
      </w:r>
      <w:r w:rsidR="004336DB">
        <w:t xml:space="preserve"> 6 ед.</w:t>
      </w:r>
      <w:r w:rsidRPr="00B9088F">
        <w:t>;</w:t>
      </w:r>
    </w:p>
    <w:p w:rsidR="00B9088F" w:rsidRPr="00B9088F" w:rsidRDefault="00B9088F" w:rsidP="00B9088F">
      <w:pPr>
        <w:shd w:val="clear" w:color="auto" w:fill="FFFFFF"/>
        <w:spacing w:line="315" w:lineRule="atLeast"/>
        <w:jc w:val="both"/>
        <w:textAlignment w:val="baseline"/>
      </w:pPr>
      <w:r w:rsidRPr="00B9088F">
        <w:t>- площадь благоустроенных общественных территорий</w:t>
      </w:r>
      <w:r w:rsidR="004336DB">
        <w:t xml:space="preserve"> </w:t>
      </w:r>
      <w:r w:rsidR="00A70110">
        <w:t>0,11га</w:t>
      </w:r>
      <w:r w:rsidRPr="00B9088F">
        <w:t>;</w:t>
      </w:r>
    </w:p>
    <w:p w:rsidR="00B9088F" w:rsidRPr="00B9088F" w:rsidRDefault="00B9088F" w:rsidP="00B9088F">
      <w:pPr>
        <w:shd w:val="clear" w:color="auto" w:fill="FFFFFF"/>
        <w:spacing w:line="315" w:lineRule="atLeast"/>
        <w:jc w:val="both"/>
        <w:textAlignment w:val="baseline"/>
      </w:pPr>
      <w:r w:rsidRPr="00B9088F">
        <w:t xml:space="preserve"> - доля площади благоустроенных общественных территорий по отношению к общей площади  общественных территорий, нуждающихся в благоустройстве</w:t>
      </w:r>
      <w:r w:rsidR="00A70110">
        <w:t xml:space="preserve"> 100 %</w:t>
      </w:r>
      <w:r w:rsidRPr="00B9088F">
        <w:t>;</w:t>
      </w:r>
    </w:p>
    <w:p w:rsidR="00B9088F" w:rsidRPr="00B9088F" w:rsidRDefault="00B9088F" w:rsidP="00B9088F">
      <w:pPr>
        <w:shd w:val="clear" w:color="auto" w:fill="FFFFFF"/>
        <w:spacing w:line="315" w:lineRule="atLeast"/>
        <w:jc w:val="both"/>
        <w:textAlignment w:val="baseline"/>
      </w:pPr>
      <w:r w:rsidRPr="00B9088F">
        <w:t>- Доля финансового участия в выполнении минимального перечня работ по благоустройству дворовых территорий заинтересованных лиц</w:t>
      </w:r>
      <w:r w:rsidR="00A70110">
        <w:t xml:space="preserve"> – нет</w:t>
      </w:r>
      <w:r w:rsidRPr="00B9088F">
        <w:t xml:space="preserve">; </w:t>
      </w:r>
    </w:p>
    <w:p w:rsidR="00B9088F" w:rsidRPr="00A70110" w:rsidRDefault="00B9088F" w:rsidP="00B9088F">
      <w:pPr>
        <w:pStyle w:val="ConsPlusNormal"/>
        <w:ind w:firstLine="0"/>
        <w:jc w:val="both"/>
        <w:rPr>
          <w:rFonts w:ascii="Times New Roman" w:hAnsi="Times New Roman" w:cs="Times New Roman"/>
          <w:sz w:val="28"/>
          <w:szCs w:val="28"/>
        </w:rPr>
      </w:pPr>
      <w:r w:rsidRPr="00B9088F">
        <w:rPr>
          <w:rFonts w:ascii="Times New Roman" w:hAnsi="Times New Roman" w:cs="Times New Roman"/>
          <w:sz w:val="28"/>
          <w:szCs w:val="28"/>
        </w:rPr>
        <w:t>- Доля трудового участия в выполнении минимального перечня работ по благоустройству дворовых территорий заинтересованных лиц</w:t>
      </w:r>
      <w:r w:rsidR="00A70110">
        <w:rPr>
          <w:rFonts w:ascii="Times New Roman" w:hAnsi="Times New Roman" w:cs="Times New Roman"/>
          <w:sz w:val="28"/>
          <w:szCs w:val="28"/>
        </w:rPr>
        <w:t xml:space="preserve"> -</w:t>
      </w:r>
      <w:r w:rsidR="00A70110" w:rsidRPr="00A70110">
        <w:t xml:space="preserve"> </w:t>
      </w:r>
      <w:r w:rsidR="00A70110" w:rsidRPr="00A70110">
        <w:rPr>
          <w:rFonts w:ascii="Times New Roman" w:hAnsi="Times New Roman" w:cs="Times New Roman"/>
          <w:sz w:val="28"/>
          <w:szCs w:val="28"/>
        </w:rPr>
        <w:t>на усмотрение собственников жилья</w:t>
      </w:r>
      <w:r w:rsidRPr="00A70110">
        <w:rPr>
          <w:rFonts w:ascii="Times New Roman" w:hAnsi="Times New Roman" w:cs="Times New Roman"/>
          <w:sz w:val="28"/>
          <w:szCs w:val="28"/>
        </w:rPr>
        <w:t>;</w:t>
      </w:r>
    </w:p>
    <w:p w:rsidR="00B9088F" w:rsidRPr="00B9088F" w:rsidRDefault="00B9088F" w:rsidP="00B9088F">
      <w:pPr>
        <w:pStyle w:val="ConsPlusNormal"/>
        <w:ind w:firstLine="0"/>
        <w:jc w:val="both"/>
        <w:rPr>
          <w:rFonts w:ascii="Times New Roman" w:hAnsi="Times New Roman" w:cs="Times New Roman"/>
          <w:sz w:val="28"/>
          <w:szCs w:val="28"/>
        </w:rPr>
      </w:pPr>
      <w:r w:rsidRPr="00B9088F">
        <w:rPr>
          <w:rFonts w:ascii="Times New Roman" w:hAnsi="Times New Roman" w:cs="Times New Roman"/>
          <w:sz w:val="28"/>
          <w:szCs w:val="28"/>
        </w:rPr>
        <w:t>- Доля финансового участия в выполнении дополнительного перечня работ по благоустройству дворовых территорий заинтересованных лиц</w:t>
      </w:r>
      <w:r w:rsidR="008F5DE1">
        <w:rPr>
          <w:rFonts w:ascii="Times New Roman" w:hAnsi="Times New Roman" w:cs="Times New Roman"/>
          <w:sz w:val="28"/>
          <w:szCs w:val="28"/>
        </w:rPr>
        <w:t xml:space="preserve"> не менее 5%</w:t>
      </w:r>
      <w:r w:rsidRPr="00B9088F">
        <w:rPr>
          <w:rFonts w:ascii="Times New Roman" w:hAnsi="Times New Roman" w:cs="Times New Roman"/>
          <w:sz w:val="28"/>
          <w:szCs w:val="28"/>
        </w:rPr>
        <w:t>.</w:t>
      </w:r>
    </w:p>
    <w:p w:rsidR="00B9088F" w:rsidRPr="00A70110" w:rsidRDefault="00B9088F" w:rsidP="00B9088F">
      <w:pPr>
        <w:pStyle w:val="ConsPlusNormal"/>
        <w:ind w:firstLine="0"/>
        <w:jc w:val="both"/>
        <w:rPr>
          <w:rFonts w:ascii="Times New Roman" w:hAnsi="Times New Roman" w:cs="Times New Roman"/>
          <w:sz w:val="28"/>
          <w:szCs w:val="28"/>
        </w:rPr>
      </w:pPr>
      <w:r w:rsidRPr="00B9088F">
        <w:rPr>
          <w:rFonts w:ascii="Times New Roman" w:hAnsi="Times New Roman" w:cs="Times New Roman"/>
          <w:sz w:val="28"/>
          <w:szCs w:val="28"/>
        </w:rPr>
        <w:t>- Доля трудового участия в выполнении дополнительного перечня работ по благоустройству дворовых территорий заинтересованных ли</w:t>
      </w:r>
      <w:proofErr w:type="gramStart"/>
      <w:r w:rsidRPr="00B9088F">
        <w:rPr>
          <w:rFonts w:ascii="Times New Roman" w:hAnsi="Times New Roman" w:cs="Times New Roman"/>
          <w:sz w:val="28"/>
          <w:szCs w:val="28"/>
        </w:rPr>
        <w:t>ц</w:t>
      </w:r>
      <w:r w:rsidR="00A70110">
        <w:rPr>
          <w:rFonts w:ascii="Times New Roman" w:hAnsi="Times New Roman" w:cs="Times New Roman"/>
          <w:sz w:val="28"/>
          <w:szCs w:val="28"/>
        </w:rPr>
        <w:t>-</w:t>
      </w:r>
      <w:proofErr w:type="gramEnd"/>
      <w:r w:rsidR="00A70110" w:rsidRPr="00A70110">
        <w:t xml:space="preserve"> </w:t>
      </w:r>
      <w:r w:rsidR="00A70110" w:rsidRPr="00A70110">
        <w:rPr>
          <w:rFonts w:ascii="Times New Roman" w:hAnsi="Times New Roman" w:cs="Times New Roman"/>
          <w:sz w:val="28"/>
          <w:szCs w:val="28"/>
        </w:rPr>
        <w:t>на усмотрение собственников жилья</w:t>
      </w:r>
      <w:r w:rsidR="008F5DE1" w:rsidRPr="00A70110">
        <w:rPr>
          <w:rFonts w:ascii="Times New Roman" w:hAnsi="Times New Roman" w:cs="Times New Roman"/>
          <w:sz w:val="28"/>
          <w:szCs w:val="28"/>
        </w:rPr>
        <w:t>.</w:t>
      </w:r>
    </w:p>
    <w:p w:rsidR="00B9088F" w:rsidRDefault="00B9088F" w:rsidP="00DA412C">
      <w:pPr>
        <w:shd w:val="clear" w:color="auto" w:fill="FFFFFF"/>
        <w:spacing w:line="315" w:lineRule="atLeast"/>
        <w:textAlignment w:val="baseline"/>
        <w:rPr>
          <w:spacing w:val="2"/>
        </w:rPr>
      </w:pPr>
    </w:p>
    <w:p w:rsidR="00DA412C" w:rsidRDefault="00AC7B2B" w:rsidP="00DA412C">
      <w:pPr>
        <w:shd w:val="clear" w:color="auto" w:fill="FFFFFF"/>
        <w:spacing w:line="315" w:lineRule="atLeast"/>
        <w:textAlignment w:val="baseline"/>
        <w:rPr>
          <w:spacing w:val="2"/>
        </w:rPr>
      </w:pPr>
      <w:r w:rsidRPr="00AC7B2B">
        <w:rPr>
          <w:spacing w:val="2"/>
        </w:rPr>
        <w:t>Задачами муниципальной программы являются:</w:t>
      </w:r>
    </w:p>
    <w:p w:rsidR="00B7484D" w:rsidRPr="00DA412C" w:rsidRDefault="00AC7B2B" w:rsidP="00DA412C">
      <w:pPr>
        <w:shd w:val="clear" w:color="auto" w:fill="FFFFFF"/>
        <w:spacing w:line="315" w:lineRule="atLeast"/>
        <w:jc w:val="both"/>
        <w:textAlignment w:val="baseline"/>
        <w:rPr>
          <w:spacing w:val="2"/>
        </w:rPr>
      </w:pPr>
      <w:r w:rsidRPr="00AC7B2B">
        <w:rPr>
          <w:spacing w:val="2"/>
        </w:rPr>
        <w:t xml:space="preserve">1. Повышение </w:t>
      </w:r>
      <w:proofErr w:type="gramStart"/>
      <w:r w:rsidRPr="00AC7B2B">
        <w:rPr>
          <w:spacing w:val="2"/>
        </w:rPr>
        <w:t>уровня благоустройства территорий общего пользования населения</w:t>
      </w:r>
      <w:proofErr w:type="gramEnd"/>
      <w:r w:rsidRPr="00AC7B2B">
        <w:rPr>
          <w:spacing w:val="2"/>
        </w:rPr>
        <w:t xml:space="preserve"> на территории</w:t>
      </w:r>
      <w:r w:rsidR="00B7484D" w:rsidRPr="00DA412C">
        <w:rPr>
          <w:spacing w:val="2"/>
        </w:rPr>
        <w:t xml:space="preserve"> городского «округа «город Клинцы Брянской области»</w:t>
      </w:r>
      <w:r w:rsidRPr="00AC7B2B">
        <w:rPr>
          <w:spacing w:val="2"/>
        </w:rPr>
        <w:t>.</w:t>
      </w:r>
    </w:p>
    <w:p w:rsidR="00B7484D" w:rsidRPr="00DA412C" w:rsidRDefault="00AC7B2B" w:rsidP="00DA412C">
      <w:pPr>
        <w:shd w:val="clear" w:color="auto" w:fill="FFFFFF"/>
        <w:spacing w:line="315" w:lineRule="atLeast"/>
        <w:jc w:val="both"/>
        <w:textAlignment w:val="baseline"/>
        <w:rPr>
          <w:spacing w:val="2"/>
        </w:rPr>
      </w:pPr>
      <w:r w:rsidRPr="00AC7B2B">
        <w:rPr>
          <w:spacing w:val="2"/>
        </w:rPr>
        <w:t>2. Повышение уровня благоустройства дворовых территорий на территории</w:t>
      </w:r>
      <w:r w:rsidR="00B7484D" w:rsidRPr="00DA412C">
        <w:rPr>
          <w:spacing w:val="2"/>
        </w:rPr>
        <w:t xml:space="preserve"> городского «округа «город Клинцы Брянской области»</w:t>
      </w:r>
      <w:r w:rsidR="00B7484D" w:rsidRPr="00AC7B2B">
        <w:rPr>
          <w:spacing w:val="2"/>
        </w:rPr>
        <w:t>.</w:t>
      </w:r>
    </w:p>
    <w:p w:rsidR="00B7484D" w:rsidRPr="00DA412C" w:rsidRDefault="00AC7B2B" w:rsidP="00DA412C">
      <w:pPr>
        <w:shd w:val="clear" w:color="auto" w:fill="FFFFFF"/>
        <w:spacing w:line="315" w:lineRule="atLeast"/>
        <w:jc w:val="both"/>
        <w:textAlignment w:val="baseline"/>
        <w:rPr>
          <w:spacing w:val="2"/>
        </w:rPr>
      </w:pPr>
      <w:r w:rsidRPr="00AC7B2B">
        <w:rPr>
          <w:spacing w:val="2"/>
        </w:rPr>
        <w:t>3. Повышение уровня вовлеченности заинтересованных граждан в реализацию мероприятий по благоустройству дворовых территорий</w:t>
      </w:r>
      <w:r w:rsidR="00B7484D" w:rsidRPr="00DA412C">
        <w:rPr>
          <w:spacing w:val="2"/>
        </w:rPr>
        <w:t xml:space="preserve"> городского «округа «город Клинцы Брянской области»</w:t>
      </w:r>
      <w:r w:rsidR="00B7484D" w:rsidRPr="00AC7B2B">
        <w:rPr>
          <w:spacing w:val="2"/>
        </w:rPr>
        <w:t>.</w:t>
      </w:r>
    </w:p>
    <w:p w:rsidR="00B7484D" w:rsidRDefault="00AC7B2B" w:rsidP="00B7484D">
      <w:pPr>
        <w:shd w:val="clear" w:color="auto" w:fill="FFFFFF"/>
        <w:spacing w:line="315" w:lineRule="atLeast"/>
        <w:jc w:val="both"/>
        <w:textAlignment w:val="baseline"/>
        <w:rPr>
          <w:color w:val="2D2D2D"/>
          <w:spacing w:val="2"/>
        </w:rPr>
      </w:pPr>
      <w:r w:rsidRPr="00AC7B2B">
        <w:rPr>
          <w:color w:val="2D2D2D"/>
          <w:spacing w:val="2"/>
        </w:rPr>
        <w:t xml:space="preserve">Программный метод позволяет повысить эффективность работы и обеспечить системное решение организационных, технологических, материально-технических и финансовых вопросов. Также, при необходимости, учитывается синхронизация муниципальной программы с реализуемыми в </w:t>
      </w:r>
      <w:r w:rsidR="00B7484D">
        <w:rPr>
          <w:color w:val="2D2D2D"/>
          <w:spacing w:val="2"/>
        </w:rPr>
        <w:t>городском округе</w:t>
      </w:r>
      <w:r w:rsidRPr="00AC7B2B">
        <w:rPr>
          <w:color w:val="2D2D2D"/>
          <w:spacing w:val="2"/>
        </w:rPr>
        <w:t xml:space="preserve"> программами (планами) строительства (реконструкции и ремонта) объектов недвижимого имущества, дорог и линейных объектов.</w:t>
      </w:r>
    </w:p>
    <w:p w:rsidR="00B9088F" w:rsidRDefault="00B9088F" w:rsidP="003A4BDC">
      <w:pPr>
        <w:shd w:val="clear" w:color="auto" w:fill="FFFFFF"/>
        <w:spacing w:line="315" w:lineRule="atLeast"/>
        <w:jc w:val="center"/>
        <w:textAlignment w:val="baseline"/>
        <w:rPr>
          <w:b/>
          <w:color w:val="4C4C4C"/>
          <w:spacing w:val="2"/>
        </w:rPr>
      </w:pPr>
    </w:p>
    <w:p w:rsidR="00AC7B2B" w:rsidRPr="00AC7B2B" w:rsidRDefault="00AC7B2B" w:rsidP="003A4BDC">
      <w:pPr>
        <w:shd w:val="clear" w:color="auto" w:fill="FFFFFF"/>
        <w:spacing w:line="315" w:lineRule="atLeast"/>
        <w:jc w:val="center"/>
        <w:textAlignment w:val="baseline"/>
        <w:rPr>
          <w:b/>
          <w:color w:val="4C4C4C"/>
          <w:spacing w:val="2"/>
        </w:rPr>
      </w:pPr>
      <w:r w:rsidRPr="00AC7B2B">
        <w:rPr>
          <w:b/>
          <w:color w:val="4C4C4C"/>
          <w:spacing w:val="2"/>
        </w:rPr>
        <w:lastRenderedPageBreak/>
        <w:t>3. Этапы и сроки реализации муниципальной программы</w:t>
      </w:r>
    </w:p>
    <w:p w:rsidR="00AC7B2B" w:rsidRPr="00AC7B2B" w:rsidRDefault="00AC7B2B" w:rsidP="00AC7B2B">
      <w:pPr>
        <w:shd w:val="clear" w:color="auto" w:fill="FFFFFF"/>
        <w:spacing w:line="315" w:lineRule="atLeast"/>
        <w:jc w:val="both"/>
        <w:textAlignment w:val="baseline"/>
        <w:rPr>
          <w:color w:val="2D2D2D"/>
          <w:spacing w:val="2"/>
        </w:rPr>
      </w:pPr>
      <w:r w:rsidRPr="00AC7B2B">
        <w:rPr>
          <w:color w:val="2D2D2D"/>
          <w:spacing w:val="2"/>
        </w:rPr>
        <w:t>Реализация муниципальной программы будет осуществляться в период с 2018 по 2022 год</w:t>
      </w:r>
    </w:p>
    <w:p w:rsidR="003A4BDC" w:rsidRPr="003A4BDC" w:rsidRDefault="003A4BDC" w:rsidP="003A4BDC">
      <w:pPr>
        <w:pStyle w:val="ConsPlusNormal"/>
        <w:ind w:firstLine="540"/>
        <w:jc w:val="center"/>
        <w:rPr>
          <w:rFonts w:ascii="Times New Roman" w:hAnsi="Times New Roman" w:cs="Times New Roman"/>
          <w:b/>
          <w:sz w:val="28"/>
          <w:szCs w:val="28"/>
        </w:rPr>
      </w:pPr>
    </w:p>
    <w:p w:rsidR="003A4BDC" w:rsidRPr="003A4BDC" w:rsidRDefault="003A4BDC" w:rsidP="003A4BDC">
      <w:pPr>
        <w:pStyle w:val="ConsPlusNormal"/>
        <w:ind w:firstLine="540"/>
        <w:jc w:val="center"/>
        <w:rPr>
          <w:rFonts w:ascii="Times New Roman" w:hAnsi="Times New Roman" w:cs="Times New Roman"/>
          <w:b/>
          <w:sz w:val="28"/>
          <w:szCs w:val="28"/>
        </w:rPr>
      </w:pPr>
      <w:r w:rsidRPr="003A4BDC">
        <w:rPr>
          <w:rFonts w:ascii="Times New Roman" w:hAnsi="Times New Roman" w:cs="Times New Roman"/>
          <w:b/>
          <w:sz w:val="28"/>
          <w:szCs w:val="28"/>
        </w:rPr>
        <w:t>4. Перечень показателей (индикаторов) муниципальной программы</w:t>
      </w:r>
    </w:p>
    <w:p w:rsidR="003A4BDC" w:rsidRPr="003A4BDC" w:rsidRDefault="003A4BDC" w:rsidP="003A4BDC">
      <w:pPr>
        <w:pStyle w:val="ConsPlusNormal"/>
        <w:ind w:firstLine="540"/>
        <w:jc w:val="center"/>
        <w:rPr>
          <w:rFonts w:ascii="Times New Roman" w:hAnsi="Times New Roman" w:cs="Times New Roman"/>
          <w:b/>
          <w:sz w:val="28"/>
          <w:szCs w:val="28"/>
        </w:rPr>
      </w:pPr>
    </w:p>
    <w:p w:rsidR="003A4BDC" w:rsidRPr="003A4BDC" w:rsidRDefault="003A4BDC" w:rsidP="003A4BDC">
      <w:pPr>
        <w:pStyle w:val="ConsPlusNormal"/>
        <w:ind w:firstLine="540"/>
        <w:jc w:val="both"/>
        <w:rPr>
          <w:rFonts w:ascii="Times New Roman" w:hAnsi="Times New Roman" w:cs="Times New Roman"/>
          <w:sz w:val="28"/>
          <w:szCs w:val="28"/>
        </w:rPr>
      </w:pPr>
      <w:r w:rsidRPr="003A4BDC">
        <w:rPr>
          <w:rFonts w:ascii="Times New Roman" w:hAnsi="Times New Roman" w:cs="Times New Roman"/>
          <w:sz w:val="28"/>
          <w:szCs w:val="28"/>
        </w:rPr>
        <w:t>Для оценки уровня решения задач муниципальной программы определены показатели (индикаторы), которые приведены в приложении 1.</w:t>
      </w:r>
    </w:p>
    <w:p w:rsidR="003A4BDC" w:rsidRPr="003A4BDC" w:rsidRDefault="003A4BDC" w:rsidP="003A4BDC">
      <w:pPr>
        <w:pStyle w:val="3"/>
        <w:shd w:val="clear" w:color="auto" w:fill="FFFFFF"/>
        <w:spacing w:before="375" w:after="225"/>
        <w:textAlignment w:val="baseline"/>
        <w:rPr>
          <w:b/>
          <w:spacing w:val="2"/>
          <w:szCs w:val="28"/>
        </w:rPr>
      </w:pPr>
      <w:r w:rsidRPr="003A4BDC">
        <w:rPr>
          <w:b/>
          <w:szCs w:val="28"/>
        </w:rPr>
        <w:t>5. П</w:t>
      </w:r>
      <w:r w:rsidRPr="003A4BDC">
        <w:rPr>
          <w:b/>
          <w:spacing w:val="2"/>
          <w:szCs w:val="28"/>
        </w:rPr>
        <w:t>еречень работ по благоустройству дворовых территорий</w:t>
      </w:r>
    </w:p>
    <w:p w:rsidR="003A4BDC" w:rsidRPr="00B036A6" w:rsidRDefault="003A4BDC" w:rsidP="003A4BD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Б</w:t>
      </w:r>
      <w:r w:rsidRPr="00B036A6">
        <w:rPr>
          <w:rFonts w:ascii="Times New Roman" w:hAnsi="Times New Roman" w:cs="Times New Roman"/>
          <w:sz w:val="28"/>
          <w:szCs w:val="28"/>
        </w:rPr>
        <w:t>лагоустройство дворовых территории, предусматривает следующие виды работ:</w:t>
      </w:r>
    </w:p>
    <w:p w:rsidR="003A4BDC" w:rsidRPr="00B036A6" w:rsidRDefault="003A4BDC" w:rsidP="003A4BDC">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B036A6">
        <w:rPr>
          <w:rFonts w:ascii="Times New Roman" w:hAnsi="Times New Roman" w:cs="Times New Roman"/>
          <w:sz w:val="28"/>
          <w:szCs w:val="28"/>
        </w:rPr>
        <w:t xml:space="preserve"> минимальный перечень работ по благоустройству дворовых территорий:</w:t>
      </w:r>
    </w:p>
    <w:p w:rsidR="003A4BDC" w:rsidRPr="00B036A6" w:rsidRDefault="003A4BDC" w:rsidP="003A4BDC">
      <w:pPr>
        <w:jc w:val="both"/>
      </w:pPr>
      <w:r w:rsidRPr="00B036A6">
        <w:t>Минимальный перечень работ по благоустройству дворовых территорий:</w:t>
      </w:r>
    </w:p>
    <w:p w:rsidR="003A4BDC" w:rsidRPr="00B036A6" w:rsidRDefault="003A4BDC" w:rsidP="003A4BDC">
      <w:pPr>
        <w:jc w:val="both"/>
      </w:pPr>
      <w:r w:rsidRPr="00B036A6">
        <w:t>-ремонт  дворовых проездов;</w:t>
      </w:r>
    </w:p>
    <w:p w:rsidR="003A4BDC" w:rsidRPr="00B036A6" w:rsidRDefault="003A4BDC" w:rsidP="003A4BDC">
      <w:pPr>
        <w:jc w:val="both"/>
      </w:pPr>
      <w:r w:rsidRPr="00B036A6">
        <w:t>-обеспечение освещения дворовых  территорий;</w:t>
      </w:r>
    </w:p>
    <w:p w:rsidR="003A4BDC" w:rsidRPr="00B036A6" w:rsidRDefault="003A4BDC" w:rsidP="003A4BDC">
      <w:pPr>
        <w:jc w:val="both"/>
      </w:pPr>
      <w:r w:rsidRPr="00B036A6">
        <w:t>-установка скамеек;</w:t>
      </w:r>
    </w:p>
    <w:p w:rsidR="003A4BDC" w:rsidRPr="00B036A6" w:rsidRDefault="003A4BDC" w:rsidP="003A4BDC">
      <w:pPr>
        <w:jc w:val="both"/>
      </w:pPr>
      <w:r w:rsidRPr="00B036A6">
        <w:t>-установка  урн для мусора;</w:t>
      </w:r>
    </w:p>
    <w:p w:rsidR="003A4BDC" w:rsidRPr="00B036A6" w:rsidRDefault="003A4BDC" w:rsidP="003A4BDC">
      <w:pPr>
        <w:jc w:val="both"/>
      </w:pPr>
      <w:r w:rsidRPr="00B036A6">
        <w:t>- ремонт (устройство) площадок перед  входом в подъезд;</w:t>
      </w:r>
    </w:p>
    <w:p w:rsidR="003A4BDC" w:rsidRPr="00B036A6" w:rsidRDefault="003A4BDC" w:rsidP="003A4BDC">
      <w:pPr>
        <w:jc w:val="both"/>
      </w:pPr>
      <w:r w:rsidRPr="00B036A6">
        <w:t>- замена бордюрного камня.</w:t>
      </w:r>
    </w:p>
    <w:p w:rsidR="003A4BDC" w:rsidRPr="00B036A6" w:rsidRDefault="003A4BDC" w:rsidP="003A4BDC">
      <w:pPr>
        <w:pStyle w:val="ConsPlusNormal"/>
        <w:ind w:firstLine="540"/>
        <w:jc w:val="both"/>
        <w:rPr>
          <w:rFonts w:ascii="Times New Roman" w:hAnsi="Times New Roman" w:cs="Times New Roman"/>
          <w:sz w:val="28"/>
          <w:szCs w:val="28"/>
        </w:rPr>
      </w:pPr>
      <w:r w:rsidRPr="00B036A6">
        <w:rPr>
          <w:rFonts w:ascii="Times New Roman" w:hAnsi="Times New Roman" w:cs="Times New Roman"/>
          <w:sz w:val="28"/>
          <w:szCs w:val="28"/>
        </w:rPr>
        <w:t>При этом указанный перечень является исчерпывающим и не может быть расширен.</w:t>
      </w:r>
    </w:p>
    <w:p w:rsidR="003A4BDC" w:rsidRPr="00B036A6" w:rsidRDefault="003A4BDC" w:rsidP="003A4BDC">
      <w:pPr>
        <w:pStyle w:val="ConsPlusNormal"/>
        <w:ind w:firstLine="540"/>
        <w:jc w:val="both"/>
        <w:rPr>
          <w:rFonts w:ascii="Times New Roman" w:hAnsi="Times New Roman" w:cs="Times New Roman"/>
          <w:sz w:val="28"/>
          <w:szCs w:val="28"/>
        </w:rPr>
      </w:pPr>
      <w:r w:rsidRPr="00B036A6">
        <w:rPr>
          <w:rFonts w:ascii="Times New Roman" w:hAnsi="Times New Roman" w:cs="Times New Roman"/>
          <w:sz w:val="28"/>
          <w:szCs w:val="28"/>
        </w:rPr>
        <w:t>В рамках минимального перечня работ по благоустройству дворовых территорий не требуется финансовое и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3A4BDC" w:rsidRPr="00B036A6" w:rsidRDefault="003A4BDC" w:rsidP="003A4BDC">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B036A6">
        <w:rPr>
          <w:rFonts w:ascii="Times New Roman" w:hAnsi="Times New Roman" w:cs="Times New Roman"/>
          <w:sz w:val="28"/>
          <w:szCs w:val="28"/>
        </w:rPr>
        <w:t xml:space="preserve"> дополнительный перечень работ по благоустройству дворовых территорий складывается из следующих видов:</w:t>
      </w:r>
    </w:p>
    <w:p w:rsidR="003A4BDC" w:rsidRPr="009F7DBF" w:rsidRDefault="003A4BDC" w:rsidP="003A4BDC">
      <w:pPr>
        <w:jc w:val="both"/>
      </w:pPr>
      <w:r w:rsidRPr="009F7DBF">
        <w:t>- оборудование автомобильных парковок;</w:t>
      </w:r>
    </w:p>
    <w:p w:rsidR="003A4BDC" w:rsidRPr="009F7DBF" w:rsidRDefault="003A4BDC" w:rsidP="003A4BDC">
      <w:pPr>
        <w:jc w:val="both"/>
      </w:pPr>
      <w:r w:rsidRPr="009F7DBF">
        <w:t xml:space="preserve">- озеленение территорий,  включающее  посадку деревьев, кустарников, газонов, снос и  </w:t>
      </w:r>
      <w:proofErr w:type="spellStart"/>
      <w:r w:rsidRPr="009F7DBF">
        <w:t>кронирование</w:t>
      </w:r>
      <w:proofErr w:type="spellEnd"/>
      <w:r w:rsidRPr="009F7DBF">
        <w:t xml:space="preserve"> деревьев, корчевание пней и пр.;</w:t>
      </w:r>
    </w:p>
    <w:p w:rsidR="003A4BDC" w:rsidRPr="009F7DBF" w:rsidRDefault="003A4BDC" w:rsidP="003A4BDC">
      <w:pPr>
        <w:jc w:val="both"/>
      </w:pPr>
      <w:r w:rsidRPr="009F7DBF">
        <w:t>- устройство парковочных  карманов (асфальтобетонные и щебеночные  покрытия);</w:t>
      </w:r>
    </w:p>
    <w:p w:rsidR="003A4BDC" w:rsidRPr="009F7DBF" w:rsidRDefault="003A4BDC" w:rsidP="003A4BDC">
      <w:pPr>
        <w:jc w:val="both"/>
      </w:pPr>
      <w:r w:rsidRPr="009F7DBF">
        <w:t>- обустройство расширений  проезжих частей дворовых территорий многоквартирных домов (МКД);</w:t>
      </w:r>
    </w:p>
    <w:p w:rsidR="003A4BDC" w:rsidRPr="009F7DBF" w:rsidRDefault="003A4BDC" w:rsidP="003A4BDC">
      <w:pPr>
        <w:jc w:val="both"/>
      </w:pPr>
      <w:r w:rsidRPr="009F7DBF">
        <w:t>- устройство новых  пешеходных дорожек;</w:t>
      </w:r>
    </w:p>
    <w:p w:rsidR="003A4BDC" w:rsidRDefault="003A4BDC" w:rsidP="003A4BDC">
      <w:pPr>
        <w:jc w:val="both"/>
      </w:pPr>
      <w:r w:rsidRPr="009F7DBF">
        <w:t>- ремонт существующих  пешеходных дорожек;</w:t>
      </w:r>
    </w:p>
    <w:p w:rsidR="003A4BDC" w:rsidRDefault="003A4BDC" w:rsidP="003A4BDC">
      <w:pPr>
        <w:jc w:val="both"/>
      </w:pPr>
      <w:r w:rsidRPr="003C2CB8">
        <w:t>- приобретение и  установка  детского, игрового, спортивного оборудования, а также  оборудования  для  хозяйственных площадок (</w:t>
      </w:r>
      <w:proofErr w:type="spellStart"/>
      <w:r w:rsidRPr="003C2CB8">
        <w:t>коврочистки</w:t>
      </w:r>
      <w:proofErr w:type="spellEnd"/>
      <w:r w:rsidRPr="003C2CB8">
        <w:t>, стойки для  сушки белья и др.);</w:t>
      </w:r>
    </w:p>
    <w:p w:rsidR="003A4BDC" w:rsidRPr="003C2CB8" w:rsidRDefault="003A4BDC" w:rsidP="003A4BDC">
      <w:pPr>
        <w:jc w:val="both"/>
      </w:pPr>
      <w:r w:rsidRPr="003C2CB8">
        <w:lastRenderedPageBreak/>
        <w:t>- установка  ограждений газонов, палисадников, детских, игровых, спортивных площадок, парковок;</w:t>
      </w:r>
    </w:p>
    <w:p w:rsidR="003A4BDC" w:rsidRPr="003C2CB8" w:rsidRDefault="003A4BDC" w:rsidP="003A4BDC">
      <w:pPr>
        <w:jc w:val="both"/>
      </w:pPr>
      <w:proofErr w:type="gramStart"/>
      <w:r w:rsidRPr="003C2CB8">
        <w:t>- отсыпка, планировка и выравнивание газонов, палисадников, детских, игровых, спортивных и хозяйственных площадок, вазонов, цветочниц;</w:t>
      </w:r>
      <w:proofErr w:type="gramEnd"/>
    </w:p>
    <w:p w:rsidR="003A4BDC" w:rsidRPr="003C2CB8" w:rsidRDefault="003A4BDC" w:rsidP="003A4BDC">
      <w:pPr>
        <w:jc w:val="both"/>
      </w:pPr>
      <w:r w:rsidRPr="003C2CB8">
        <w:t>- устройство пандусов, направляющих дорожек из тактильной плитки для   обеспечения беспрепятственного перемещения по дворовой  территории МКД маломобильных групп населения;</w:t>
      </w:r>
    </w:p>
    <w:p w:rsidR="003A4BDC" w:rsidRPr="003C2CB8" w:rsidRDefault="003A4BDC" w:rsidP="003A4BDC">
      <w:pPr>
        <w:jc w:val="both"/>
      </w:pPr>
      <w:r w:rsidRPr="003C2CB8">
        <w:t>- установка ограждающих устройств: бетонных, металлических столбиков для ограждения парковок, тротуаров, детских игровых площадок  (кроме шлагбаумов и автоматических ворот);</w:t>
      </w:r>
    </w:p>
    <w:p w:rsidR="003A4BDC" w:rsidRPr="003C2CB8" w:rsidRDefault="003A4BDC" w:rsidP="003A4BDC">
      <w:pPr>
        <w:jc w:val="both"/>
      </w:pPr>
      <w:r w:rsidRPr="003C2CB8">
        <w:t xml:space="preserve">- установка вазонов, цветочниц. </w:t>
      </w:r>
    </w:p>
    <w:p w:rsidR="003A4BDC" w:rsidRPr="00B036A6" w:rsidRDefault="003A4BDC" w:rsidP="003A4BDC">
      <w:pPr>
        <w:pStyle w:val="ConsPlusNormal"/>
        <w:ind w:firstLine="540"/>
        <w:jc w:val="both"/>
        <w:rPr>
          <w:rFonts w:ascii="Times New Roman" w:hAnsi="Times New Roman" w:cs="Times New Roman"/>
          <w:sz w:val="28"/>
          <w:szCs w:val="28"/>
        </w:rPr>
      </w:pPr>
      <w:r w:rsidRPr="00B036A6">
        <w:rPr>
          <w:rFonts w:ascii="Times New Roman" w:hAnsi="Times New Roman" w:cs="Times New Roman"/>
          <w:sz w:val="28"/>
          <w:szCs w:val="28"/>
        </w:rPr>
        <w:t>Дополнительный перечень работ по благоустройству дворовых территорий многоквартирных домов, а также их стоимость, определяется исходя из соответствующего перечня, утвержденного нормативно-правовым актом Правительства Брянской области. При этом дополнительный перечень работ реализуется только при условии реализации работ, предусмотренных минимальным перечнем по благоустройству. Финансирование  работ  дополнительного  перечня  работ осуществляется  только при  обязательном участии собственников помещений в многоквартирных домах или заинтересованных лиц в реализации мероприятий по благоустройству дворовых территорий многоквартирных  домов  с долей участия определяемой как процент от стоимости мероприятий  дополнительного перечня по благоустройству дворовой территории  и составляет  не менее 5 %.</w:t>
      </w:r>
    </w:p>
    <w:p w:rsidR="003A4BDC" w:rsidRPr="00FE21C8" w:rsidRDefault="003A4BDC" w:rsidP="003A4BDC">
      <w:pPr>
        <w:pStyle w:val="ConsPlusNormal"/>
        <w:ind w:firstLine="540"/>
        <w:jc w:val="both"/>
        <w:rPr>
          <w:rFonts w:ascii="Times New Roman" w:hAnsi="Times New Roman" w:cs="Times New Roman"/>
          <w:sz w:val="28"/>
          <w:szCs w:val="28"/>
        </w:rPr>
      </w:pPr>
      <w:r w:rsidRPr="00FE21C8">
        <w:rPr>
          <w:rFonts w:ascii="Times New Roman" w:hAnsi="Times New Roman" w:cs="Times New Roman"/>
          <w:sz w:val="28"/>
          <w:szCs w:val="28"/>
        </w:rPr>
        <w:t xml:space="preserve">Минимальный перечень работ по благоустройству дворовых территорий и дополнительный перечень работ по благоустройству дворовых территорий </w:t>
      </w:r>
      <w:proofErr w:type="spellStart"/>
      <w:r w:rsidRPr="00FE21C8">
        <w:rPr>
          <w:rFonts w:ascii="Times New Roman" w:hAnsi="Times New Roman" w:cs="Times New Roman"/>
          <w:sz w:val="28"/>
          <w:szCs w:val="28"/>
        </w:rPr>
        <w:t>софинансируется</w:t>
      </w:r>
      <w:proofErr w:type="spellEnd"/>
      <w:r w:rsidRPr="00FE21C8">
        <w:rPr>
          <w:rFonts w:ascii="Times New Roman" w:hAnsi="Times New Roman" w:cs="Times New Roman"/>
          <w:sz w:val="28"/>
          <w:szCs w:val="28"/>
        </w:rPr>
        <w:t xml:space="preserve"> за счет средств</w:t>
      </w:r>
      <w:r w:rsidRPr="00FE21C8">
        <w:rPr>
          <w:sz w:val="28"/>
          <w:szCs w:val="28"/>
        </w:rPr>
        <w:t xml:space="preserve"> </w:t>
      </w:r>
      <w:r w:rsidRPr="00FE21C8">
        <w:rPr>
          <w:rFonts w:ascii="Times New Roman" w:hAnsi="Times New Roman" w:cs="Times New Roman"/>
          <w:sz w:val="28"/>
          <w:szCs w:val="28"/>
        </w:rPr>
        <w:t>из федерального бюджета, областного бюджета  и бюджета городского округа «город Клинцы Брянской области» на текущий финансовый год.</w:t>
      </w:r>
    </w:p>
    <w:p w:rsidR="003A4BDC" w:rsidRPr="00FE21C8" w:rsidRDefault="003A4BDC" w:rsidP="003A4BDC">
      <w:pPr>
        <w:pStyle w:val="ConsPlusNormal"/>
        <w:ind w:firstLine="540"/>
        <w:jc w:val="both"/>
        <w:rPr>
          <w:rFonts w:ascii="Times New Roman" w:hAnsi="Times New Roman" w:cs="Times New Roman"/>
          <w:sz w:val="28"/>
          <w:szCs w:val="28"/>
        </w:rPr>
      </w:pPr>
      <w:r w:rsidRPr="00FE21C8">
        <w:rPr>
          <w:rFonts w:ascii="Times New Roman" w:hAnsi="Times New Roman" w:cs="Times New Roman"/>
          <w:sz w:val="28"/>
          <w:szCs w:val="28"/>
        </w:rPr>
        <w:t xml:space="preserve">При формировании заявок для включения в адресный перечень дворовых территорий многоквартирных домов, расположенных на территории городского округа «город Клинцы Брянской области», на которых планируется </w:t>
      </w:r>
      <w:r w:rsidRPr="00FE21C8">
        <w:rPr>
          <w:rFonts w:ascii="Times New Roman" w:hAnsi="Times New Roman" w:cs="Times New Roman"/>
          <w:bCs/>
          <w:sz w:val="28"/>
          <w:szCs w:val="28"/>
        </w:rPr>
        <w:t xml:space="preserve">благоустройство, заинтересованные лица вправе выбрать, какие из видов работ, входящих в минимальный перечень по благоустройству дворовых территорий, планируются к реализации. </w:t>
      </w:r>
    </w:p>
    <w:p w:rsidR="003A4BDC" w:rsidRPr="00FE21C8" w:rsidRDefault="003A4BDC" w:rsidP="003A4BDC">
      <w:pPr>
        <w:pStyle w:val="ConsPlusNormal"/>
        <w:ind w:firstLine="540"/>
        <w:jc w:val="both"/>
        <w:rPr>
          <w:rFonts w:ascii="Times New Roman" w:hAnsi="Times New Roman" w:cs="Times New Roman"/>
          <w:sz w:val="28"/>
          <w:szCs w:val="28"/>
        </w:rPr>
      </w:pPr>
      <w:r w:rsidRPr="00FE21C8">
        <w:rPr>
          <w:rFonts w:ascii="Times New Roman" w:hAnsi="Times New Roman" w:cs="Times New Roman"/>
          <w:sz w:val="28"/>
          <w:szCs w:val="28"/>
        </w:rPr>
        <w:t>Дополнительный перечень работ по благоустройству дворовых территорий многоквартирных домов реализуется только при условии реализации работ, предусмотренных минимальным перечнем по благоустройству дворовых территорий.</w:t>
      </w:r>
    </w:p>
    <w:p w:rsidR="003A4BDC" w:rsidRPr="00065A92" w:rsidRDefault="003A4BDC" w:rsidP="003A4BDC">
      <w:pPr>
        <w:shd w:val="clear" w:color="auto" w:fill="FFFFFF"/>
        <w:autoSpaceDE w:val="0"/>
        <w:autoSpaceDN w:val="0"/>
        <w:adjustRightInd w:val="0"/>
        <w:jc w:val="both"/>
      </w:pPr>
      <w:r>
        <w:rPr>
          <w:color w:val="000000"/>
        </w:rPr>
        <w:t xml:space="preserve">      </w:t>
      </w:r>
      <w:r w:rsidRPr="00065A92">
        <w:rPr>
          <w:color w:val="000000"/>
        </w:rPr>
        <w:t>Повышение уровня благоустройства дворовых территорий зависит напрямую от реализации мероприятий, направленных на выполнение работ по ремонту асфальтобетонных покрытий дворовых территорий, освещению территорий дворов, установке лавочек и урн для мусора.</w:t>
      </w:r>
    </w:p>
    <w:p w:rsidR="003A4BDC" w:rsidRPr="00065A92" w:rsidRDefault="003A4BDC" w:rsidP="003A4BDC">
      <w:pPr>
        <w:shd w:val="clear" w:color="auto" w:fill="FFFFFF"/>
        <w:autoSpaceDE w:val="0"/>
        <w:autoSpaceDN w:val="0"/>
        <w:adjustRightInd w:val="0"/>
        <w:jc w:val="both"/>
      </w:pPr>
      <w:r w:rsidRPr="00065A92">
        <w:rPr>
          <w:color w:val="000000"/>
        </w:rPr>
        <w:t xml:space="preserve">     Подпрограмма </w:t>
      </w:r>
      <w:r w:rsidRPr="00065A92">
        <w:t>«Формирование комфортной  городской среды на территории городского округа город Клинцы Брянской области» на 2017 -</w:t>
      </w:r>
      <w:r w:rsidRPr="00065A92">
        <w:lastRenderedPageBreak/>
        <w:t>2022 годы»</w:t>
      </w:r>
      <w:r w:rsidRPr="009B518D">
        <w:rPr>
          <w:sz w:val="24"/>
          <w:szCs w:val="24"/>
        </w:rPr>
        <w:t xml:space="preserve"> </w:t>
      </w:r>
      <w:r w:rsidRPr="00065A92">
        <w:rPr>
          <w:color w:val="000000"/>
        </w:rPr>
        <w:t>разрабатывается исходя из минимального</w:t>
      </w:r>
      <w:r>
        <w:rPr>
          <w:color w:val="000000"/>
        </w:rPr>
        <w:t xml:space="preserve"> и дополнительного </w:t>
      </w:r>
      <w:r w:rsidRPr="00065A92">
        <w:rPr>
          <w:color w:val="000000"/>
        </w:rPr>
        <w:t xml:space="preserve"> перечня работ</w:t>
      </w:r>
      <w:r>
        <w:rPr>
          <w:color w:val="000000"/>
        </w:rPr>
        <w:t xml:space="preserve">. </w:t>
      </w:r>
      <w:r w:rsidRPr="00065A92">
        <w:rPr>
          <w:color w:val="000000"/>
        </w:rPr>
        <w:t xml:space="preserve"> </w:t>
      </w:r>
    </w:p>
    <w:p w:rsidR="003A4BDC" w:rsidRDefault="003A4BDC" w:rsidP="003A4BDC">
      <w:pPr>
        <w:pStyle w:val="ConsPlusNormal"/>
        <w:ind w:firstLine="540"/>
        <w:jc w:val="both"/>
        <w:rPr>
          <w:rFonts w:ascii="Times New Roman" w:hAnsi="Times New Roman" w:cs="Times New Roman"/>
          <w:color w:val="000000"/>
          <w:sz w:val="28"/>
          <w:szCs w:val="28"/>
        </w:rPr>
      </w:pPr>
      <w:r w:rsidRPr="00065A92">
        <w:rPr>
          <w:rFonts w:ascii="Times New Roman" w:hAnsi="Times New Roman" w:cs="Times New Roman"/>
          <w:color w:val="000000"/>
          <w:sz w:val="28"/>
          <w:szCs w:val="28"/>
        </w:rPr>
        <w:t>Нормативная стоимость (единичные расценки) работ по благоустройству дворовых территорий, входящих в минимальный перечень работ, определяется в соответствии с расценками, рекомендованными Департаментом ТЭК и ЖКХ Брянской области.</w:t>
      </w:r>
    </w:p>
    <w:p w:rsidR="003A4BDC" w:rsidRDefault="003A4BDC" w:rsidP="003A4BDC">
      <w:pPr>
        <w:jc w:val="center"/>
      </w:pPr>
      <w:r w:rsidRPr="00901562">
        <w:t>Визуализированное изображение  оборудования</w:t>
      </w:r>
    </w:p>
    <w:p w:rsidR="003A4BDC" w:rsidRDefault="003A4BDC" w:rsidP="003A4BDC">
      <w:pPr>
        <w:jc w:val="center"/>
        <w:rPr>
          <w:b/>
          <w:i/>
        </w:rPr>
      </w:pPr>
      <w:r w:rsidRPr="007B1CAC">
        <w:rPr>
          <w:b/>
          <w:i/>
        </w:rPr>
        <w:t xml:space="preserve">Перечень  материально-технических объектов </w:t>
      </w:r>
    </w:p>
    <w:p w:rsidR="003A4BDC" w:rsidRPr="007B1CAC" w:rsidRDefault="003A4BDC" w:rsidP="003A4BDC">
      <w:pPr>
        <w:jc w:val="center"/>
        <w:rPr>
          <w:b/>
          <w:i/>
        </w:rPr>
      </w:pPr>
      <w:r w:rsidRPr="007B1CAC">
        <w:rPr>
          <w:b/>
          <w:i/>
        </w:rPr>
        <w:t>к минимальному перечню работ</w:t>
      </w:r>
      <w:r>
        <w:rPr>
          <w:b/>
          <w:i/>
        </w:rPr>
        <w:t xml:space="preserve"> (примерный вариант)</w:t>
      </w:r>
    </w:p>
    <w:p w:rsidR="003A4BDC" w:rsidRPr="00F42788" w:rsidRDefault="003A4BDC" w:rsidP="003A4BDC">
      <w:pPr>
        <w:pStyle w:val="af3"/>
        <w:rPr>
          <w:sz w:val="24"/>
          <w:szCs w:val="24"/>
        </w:rPr>
      </w:pPr>
      <w:r w:rsidRPr="00F42788">
        <w:rPr>
          <w:sz w:val="24"/>
          <w:szCs w:val="24"/>
        </w:rPr>
        <w:t xml:space="preserve">                                                                                </w:t>
      </w:r>
    </w:p>
    <w:tbl>
      <w:tblPr>
        <w:tblStyle w:val="aa"/>
        <w:tblW w:w="9295" w:type="dxa"/>
        <w:tblInd w:w="392" w:type="dxa"/>
        <w:tblLook w:val="01E0" w:firstRow="1" w:lastRow="1" w:firstColumn="1" w:lastColumn="1" w:noHBand="0" w:noVBand="0"/>
      </w:tblPr>
      <w:tblGrid>
        <w:gridCol w:w="850"/>
        <w:gridCol w:w="4395"/>
        <w:gridCol w:w="1671"/>
        <w:gridCol w:w="2379"/>
      </w:tblGrid>
      <w:tr w:rsidR="003A4BDC" w:rsidRPr="00F42788" w:rsidTr="005B48E9">
        <w:tc>
          <w:tcPr>
            <w:tcW w:w="850" w:type="dxa"/>
          </w:tcPr>
          <w:p w:rsidR="003A4BDC" w:rsidRDefault="003A4BDC" w:rsidP="005B48E9">
            <w:pPr>
              <w:pStyle w:val="af3"/>
              <w:jc w:val="center"/>
              <w:rPr>
                <w:szCs w:val="26"/>
              </w:rPr>
            </w:pPr>
            <w:r>
              <w:rPr>
                <w:szCs w:val="26"/>
              </w:rPr>
              <w:t xml:space="preserve">№ </w:t>
            </w:r>
          </w:p>
        </w:tc>
        <w:tc>
          <w:tcPr>
            <w:tcW w:w="4395" w:type="dxa"/>
          </w:tcPr>
          <w:p w:rsidR="003A4BDC" w:rsidRDefault="003A4BDC" w:rsidP="005B48E9">
            <w:pPr>
              <w:pStyle w:val="af3"/>
              <w:rPr>
                <w:noProof/>
              </w:rPr>
            </w:pPr>
            <w:r>
              <w:rPr>
                <w:noProof/>
              </w:rPr>
              <w:t>Наименование оборудования, примерный эскиз</w:t>
            </w:r>
          </w:p>
        </w:tc>
        <w:tc>
          <w:tcPr>
            <w:tcW w:w="1671" w:type="dxa"/>
          </w:tcPr>
          <w:p w:rsidR="003A4BDC" w:rsidRPr="00922610" w:rsidRDefault="003A4BDC" w:rsidP="005B48E9">
            <w:pPr>
              <w:pStyle w:val="af3"/>
              <w:jc w:val="center"/>
              <w:rPr>
                <w:szCs w:val="26"/>
              </w:rPr>
            </w:pPr>
          </w:p>
        </w:tc>
        <w:tc>
          <w:tcPr>
            <w:tcW w:w="2379" w:type="dxa"/>
            <w:vAlign w:val="center"/>
          </w:tcPr>
          <w:p w:rsidR="003A4BDC" w:rsidRPr="00E05F1D" w:rsidRDefault="003A4BDC" w:rsidP="005B48E9">
            <w:pPr>
              <w:jc w:val="center"/>
              <w:rPr>
                <w:i/>
              </w:rPr>
            </w:pPr>
            <w:r>
              <w:rPr>
                <w:i/>
              </w:rPr>
              <w:t>характеристики</w:t>
            </w:r>
          </w:p>
        </w:tc>
      </w:tr>
      <w:tr w:rsidR="003A4BDC" w:rsidRPr="00F42788" w:rsidTr="005B48E9">
        <w:trPr>
          <w:trHeight w:val="2541"/>
        </w:trPr>
        <w:tc>
          <w:tcPr>
            <w:tcW w:w="850" w:type="dxa"/>
          </w:tcPr>
          <w:p w:rsidR="003A4BDC" w:rsidRPr="00922610" w:rsidRDefault="003A4BDC" w:rsidP="005B48E9">
            <w:pPr>
              <w:pStyle w:val="af3"/>
              <w:jc w:val="center"/>
              <w:rPr>
                <w:szCs w:val="26"/>
              </w:rPr>
            </w:pPr>
            <w:r>
              <w:rPr>
                <w:szCs w:val="26"/>
              </w:rPr>
              <w:t>1</w:t>
            </w:r>
            <w:r w:rsidRPr="00922610">
              <w:rPr>
                <w:szCs w:val="26"/>
              </w:rPr>
              <w:t>.</w:t>
            </w:r>
          </w:p>
        </w:tc>
        <w:tc>
          <w:tcPr>
            <w:tcW w:w="4395" w:type="dxa"/>
          </w:tcPr>
          <w:p w:rsidR="003A4BDC" w:rsidRPr="00922610" w:rsidRDefault="003A4BDC" w:rsidP="005B48E9">
            <w:pPr>
              <w:pStyle w:val="af3"/>
              <w:rPr>
                <w:szCs w:val="26"/>
              </w:rPr>
            </w:pPr>
            <w:r>
              <w:rPr>
                <w:noProof/>
              </w:rPr>
              <w:drawing>
                <wp:anchor distT="0" distB="0" distL="114300" distR="114300" simplePos="0" relativeHeight="251659264" behindDoc="0" locked="0" layoutInCell="1" allowOverlap="1" wp14:anchorId="2BA1DB43" wp14:editId="7B656683">
                  <wp:simplePos x="0" y="0"/>
                  <wp:positionH relativeFrom="column">
                    <wp:posOffset>500380</wp:posOffset>
                  </wp:positionH>
                  <wp:positionV relativeFrom="paragraph">
                    <wp:posOffset>290830</wp:posOffset>
                  </wp:positionV>
                  <wp:extent cx="2152650" cy="1485900"/>
                  <wp:effectExtent l="19050" t="0" r="0" b="0"/>
                  <wp:wrapSquare wrapText="bothSides"/>
                  <wp:docPr id="26" name="Рисунок 705" descr="мф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5" descr="мф 4"/>
                          <pic:cNvPicPr>
                            <a:picLocks noChangeAspect="1" noChangeArrowheads="1"/>
                          </pic:cNvPicPr>
                        </pic:nvPicPr>
                        <pic:blipFill>
                          <a:blip r:embed="rId12"/>
                          <a:srcRect t="12675" r="-1709" b="8258"/>
                          <a:stretch>
                            <a:fillRect/>
                          </a:stretch>
                        </pic:blipFill>
                        <pic:spPr bwMode="auto">
                          <a:xfrm>
                            <a:off x="0" y="0"/>
                            <a:ext cx="2152650" cy="1485900"/>
                          </a:xfrm>
                          <a:prstGeom prst="rect">
                            <a:avLst/>
                          </a:prstGeom>
                          <a:noFill/>
                          <a:ln w="9525">
                            <a:noFill/>
                            <a:miter lim="800000"/>
                            <a:headEnd/>
                            <a:tailEnd/>
                          </a:ln>
                        </pic:spPr>
                      </pic:pic>
                    </a:graphicData>
                  </a:graphic>
                </wp:anchor>
              </w:drawing>
            </w:r>
            <w:r w:rsidRPr="00922610">
              <w:rPr>
                <w:szCs w:val="26"/>
              </w:rPr>
              <w:t>Установка скамеек</w:t>
            </w:r>
          </w:p>
        </w:tc>
        <w:tc>
          <w:tcPr>
            <w:tcW w:w="1671" w:type="dxa"/>
          </w:tcPr>
          <w:p w:rsidR="003A4BDC" w:rsidRPr="00922610" w:rsidRDefault="003A4BDC" w:rsidP="005B48E9">
            <w:pPr>
              <w:pStyle w:val="af3"/>
              <w:jc w:val="center"/>
              <w:rPr>
                <w:szCs w:val="26"/>
              </w:rPr>
            </w:pPr>
            <w:r w:rsidRPr="00922610">
              <w:rPr>
                <w:szCs w:val="26"/>
              </w:rPr>
              <w:t>1 шт.</w:t>
            </w:r>
          </w:p>
        </w:tc>
        <w:tc>
          <w:tcPr>
            <w:tcW w:w="2379" w:type="dxa"/>
            <w:vAlign w:val="center"/>
          </w:tcPr>
          <w:p w:rsidR="003A4BDC" w:rsidRPr="00E05F1D" w:rsidRDefault="003A4BDC" w:rsidP="005B48E9">
            <w:pPr>
              <w:jc w:val="center"/>
              <w:rPr>
                <w:i/>
              </w:rPr>
            </w:pPr>
            <w:r w:rsidRPr="00E05F1D">
              <w:rPr>
                <w:i/>
              </w:rPr>
              <w:t>Скамья</w:t>
            </w:r>
          </w:p>
          <w:p w:rsidR="003A4BDC" w:rsidRPr="00E05F1D" w:rsidRDefault="003A4BDC" w:rsidP="005B48E9">
            <w:pPr>
              <w:jc w:val="center"/>
              <w:rPr>
                <w:i/>
              </w:rPr>
            </w:pPr>
          </w:p>
          <w:p w:rsidR="003A4BDC" w:rsidRPr="00E05F1D" w:rsidRDefault="003A4BDC" w:rsidP="005B48E9">
            <w:pPr>
              <w:jc w:val="center"/>
              <w:rPr>
                <w:i/>
              </w:rPr>
            </w:pPr>
            <w:r w:rsidRPr="00E05F1D">
              <w:rPr>
                <w:i/>
              </w:rPr>
              <w:t>Размер (м)</w:t>
            </w:r>
          </w:p>
          <w:p w:rsidR="003A4BDC" w:rsidRPr="00E05F1D" w:rsidRDefault="003A4BDC" w:rsidP="005B48E9">
            <w:pPr>
              <w:jc w:val="center"/>
              <w:rPr>
                <w:i/>
              </w:rPr>
            </w:pPr>
            <w:r w:rsidRPr="00E05F1D">
              <w:rPr>
                <w:i/>
              </w:rPr>
              <w:t>1,22x0,38x0,45</w:t>
            </w:r>
          </w:p>
          <w:p w:rsidR="003A4BDC" w:rsidRPr="00E05F1D" w:rsidRDefault="003A4BDC" w:rsidP="005B48E9">
            <w:pPr>
              <w:jc w:val="center"/>
              <w:rPr>
                <w:i/>
              </w:rPr>
            </w:pPr>
          </w:p>
          <w:p w:rsidR="003A4BDC" w:rsidRPr="00035E65" w:rsidRDefault="003A4BDC" w:rsidP="005B48E9">
            <w:pPr>
              <w:jc w:val="center"/>
              <w:rPr>
                <w:b/>
                <w:i/>
              </w:rPr>
            </w:pPr>
          </w:p>
        </w:tc>
      </w:tr>
      <w:tr w:rsidR="003A4BDC" w:rsidRPr="00F42788" w:rsidTr="005B48E9">
        <w:trPr>
          <w:trHeight w:val="2849"/>
        </w:trPr>
        <w:tc>
          <w:tcPr>
            <w:tcW w:w="850" w:type="dxa"/>
          </w:tcPr>
          <w:p w:rsidR="003A4BDC" w:rsidRPr="00922610" w:rsidRDefault="003A4BDC" w:rsidP="005B48E9">
            <w:pPr>
              <w:pStyle w:val="af3"/>
              <w:jc w:val="center"/>
              <w:rPr>
                <w:szCs w:val="26"/>
              </w:rPr>
            </w:pPr>
            <w:r>
              <w:rPr>
                <w:szCs w:val="26"/>
              </w:rPr>
              <w:t>2</w:t>
            </w:r>
            <w:r w:rsidRPr="00922610">
              <w:rPr>
                <w:szCs w:val="26"/>
              </w:rPr>
              <w:t>.</w:t>
            </w:r>
          </w:p>
        </w:tc>
        <w:tc>
          <w:tcPr>
            <w:tcW w:w="4395" w:type="dxa"/>
          </w:tcPr>
          <w:p w:rsidR="003A4BDC" w:rsidRDefault="003A4BDC" w:rsidP="005B48E9">
            <w:pPr>
              <w:pStyle w:val="af3"/>
              <w:rPr>
                <w:szCs w:val="26"/>
              </w:rPr>
            </w:pPr>
            <w:r>
              <w:rPr>
                <w:noProof/>
              </w:rPr>
              <w:drawing>
                <wp:anchor distT="0" distB="0" distL="114300" distR="114300" simplePos="0" relativeHeight="251660288" behindDoc="0" locked="0" layoutInCell="1" allowOverlap="1" wp14:anchorId="7C1AB33C" wp14:editId="275B0A8C">
                  <wp:simplePos x="0" y="0"/>
                  <wp:positionH relativeFrom="column">
                    <wp:align>right</wp:align>
                  </wp:positionH>
                  <wp:positionV relativeFrom="paragraph">
                    <wp:posOffset>199390</wp:posOffset>
                  </wp:positionV>
                  <wp:extent cx="1819275" cy="1571625"/>
                  <wp:effectExtent l="0" t="0" r="9525" b="9525"/>
                  <wp:wrapSquare wrapText="bothSides"/>
                  <wp:docPr id="27" name="Рисунок 309" descr="Урна УУ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9" descr="Урна УУ3"/>
                          <pic:cNvPicPr>
                            <a:picLocks noChangeAspect="1" noChangeArrowheads="1"/>
                          </pic:cNvPicPr>
                        </pic:nvPicPr>
                        <pic:blipFill>
                          <a:blip r:embed="rId13"/>
                          <a:srcRect/>
                          <a:stretch>
                            <a:fillRect/>
                          </a:stretch>
                        </pic:blipFill>
                        <pic:spPr bwMode="auto">
                          <a:xfrm>
                            <a:off x="0" y="0"/>
                            <a:ext cx="1818005" cy="1570528"/>
                          </a:xfrm>
                          <a:prstGeom prst="rect">
                            <a:avLst/>
                          </a:prstGeom>
                          <a:noFill/>
                          <a:ln w="9525">
                            <a:noFill/>
                            <a:miter lim="800000"/>
                            <a:headEnd/>
                            <a:tailEnd/>
                          </a:ln>
                        </pic:spPr>
                      </pic:pic>
                    </a:graphicData>
                  </a:graphic>
                  <wp14:sizeRelV relativeFrom="margin">
                    <wp14:pctHeight>0</wp14:pctHeight>
                  </wp14:sizeRelV>
                </wp:anchor>
              </w:drawing>
            </w:r>
            <w:r w:rsidRPr="00922610">
              <w:rPr>
                <w:szCs w:val="26"/>
              </w:rPr>
              <w:t>Установка урн для мусор</w:t>
            </w:r>
            <w:r>
              <w:rPr>
                <w:szCs w:val="26"/>
              </w:rPr>
              <w:t>а</w:t>
            </w:r>
          </w:p>
          <w:p w:rsidR="003A4BDC" w:rsidRPr="00922610" w:rsidRDefault="003A4BDC" w:rsidP="005B48E9">
            <w:pPr>
              <w:pStyle w:val="af3"/>
              <w:rPr>
                <w:szCs w:val="26"/>
              </w:rPr>
            </w:pPr>
          </w:p>
        </w:tc>
        <w:tc>
          <w:tcPr>
            <w:tcW w:w="1671" w:type="dxa"/>
          </w:tcPr>
          <w:p w:rsidR="003A4BDC" w:rsidRPr="00922610" w:rsidRDefault="003A4BDC" w:rsidP="005B48E9">
            <w:pPr>
              <w:pStyle w:val="af3"/>
              <w:jc w:val="center"/>
              <w:rPr>
                <w:szCs w:val="26"/>
              </w:rPr>
            </w:pPr>
            <w:r w:rsidRPr="00922610">
              <w:rPr>
                <w:szCs w:val="26"/>
              </w:rPr>
              <w:t>1 шт.</w:t>
            </w:r>
          </w:p>
        </w:tc>
        <w:tc>
          <w:tcPr>
            <w:tcW w:w="2379" w:type="dxa"/>
            <w:vAlign w:val="center"/>
          </w:tcPr>
          <w:p w:rsidR="003A4BDC" w:rsidRPr="00E05F1D" w:rsidRDefault="003A4BDC" w:rsidP="005B48E9">
            <w:pPr>
              <w:jc w:val="center"/>
              <w:rPr>
                <w:i/>
              </w:rPr>
            </w:pPr>
            <w:r w:rsidRPr="00E05F1D">
              <w:rPr>
                <w:i/>
              </w:rPr>
              <w:t>Урна УУ3</w:t>
            </w:r>
          </w:p>
          <w:p w:rsidR="003A4BDC" w:rsidRPr="00E05F1D" w:rsidRDefault="003A4BDC" w:rsidP="005B48E9">
            <w:pPr>
              <w:jc w:val="center"/>
              <w:rPr>
                <w:i/>
              </w:rPr>
            </w:pPr>
          </w:p>
          <w:p w:rsidR="003A4BDC" w:rsidRPr="00E05F1D" w:rsidRDefault="003A4BDC" w:rsidP="005B48E9">
            <w:pPr>
              <w:jc w:val="center"/>
              <w:rPr>
                <w:i/>
              </w:rPr>
            </w:pPr>
            <w:r w:rsidRPr="00E05F1D">
              <w:rPr>
                <w:i/>
              </w:rPr>
              <w:t>Размер (м)</w:t>
            </w:r>
          </w:p>
          <w:p w:rsidR="003A4BDC" w:rsidRPr="00E05F1D" w:rsidRDefault="003A4BDC" w:rsidP="005B48E9">
            <w:pPr>
              <w:jc w:val="center"/>
              <w:rPr>
                <w:i/>
              </w:rPr>
            </w:pPr>
            <w:r w:rsidRPr="00E05F1D">
              <w:rPr>
                <w:i/>
              </w:rPr>
              <w:t>0,33х</w:t>
            </w:r>
            <w:proofErr w:type="gramStart"/>
            <w:r w:rsidRPr="00E05F1D">
              <w:rPr>
                <w:i/>
              </w:rPr>
              <w:t>0</w:t>
            </w:r>
            <w:proofErr w:type="gramEnd"/>
            <w:r w:rsidRPr="00E05F1D">
              <w:rPr>
                <w:i/>
              </w:rPr>
              <w:t>,2х0,6,</w:t>
            </w:r>
          </w:p>
          <w:p w:rsidR="003A4BDC" w:rsidRPr="00E05F1D" w:rsidRDefault="003A4BDC" w:rsidP="005B48E9">
            <w:pPr>
              <w:jc w:val="center"/>
              <w:rPr>
                <w:i/>
              </w:rPr>
            </w:pPr>
            <w:r w:rsidRPr="00E05F1D">
              <w:rPr>
                <w:i/>
              </w:rPr>
              <w:t>24л</w:t>
            </w:r>
          </w:p>
          <w:p w:rsidR="003A4BDC" w:rsidRPr="00E05F1D" w:rsidRDefault="003A4BDC" w:rsidP="005B48E9">
            <w:pPr>
              <w:jc w:val="center"/>
              <w:rPr>
                <w:i/>
              </w:rPr>
            </w:pPr>
          </w:p>
          <w:p w:rsidR="003A4BDC" w:rsidRPr="00035E65" w:rsidRDefault="003A4BDC" w:rsidP="005B48E9">
            <w:pPr>
              <w:jc w:val="center"/>
              <w:rPr>
                <w:b/>
                <w:i/>
              </w:rPr>
            </w:pPr>
          </w:p>
        </w:tc>
      </w:tr>
    </w:tbl>
    <w:p w:rsidR="003A4BDC" w:rsidRPr="00F42788" w:rsidRDefault="003A4BDC" w:rsidP="003A4BDC">
      <w:pPr>
        <w:rPr>
          <w:szCs w:val="24"/>
        </w:rPr>
      </w:pPr>
    </w:p>
    <w:p w:rsidR="003A4BDC" w:rsidRDefault="003A4BDC" w:rsidP="003A4BDC">
      <w:pPr>
        <w:jc w:val="center"/>
        <w:rPr>
          <w:b/>
          <w:i/>
        </w:rPr>
      </w:pPr>
      <w:r w:rsidRPr="007B1CAC">
        <w:rPr>
          <w:b/>
          <w:i/>
        </w:rPr>
        <w:t xml:space="preserve">Перечень  материально-технических объектов </w:t>
      </w:r>
    </w:p>
    <w:p w:rsidR="003A4BDC" w:rsidRPr="007B1CAC" w:rsidRDefault="003A4BDC" w:rsidP="003A4BDC">
      <w:pPr>
        <w:jc w:val="center"/>
        <w:rPr>
          <w:b/>
          <w:i/>
        </w:rPr>
      </w:pPr>
      <w:r w:rsidRPr="007B1CAC">
        <w:rPr>
          <w:b/>
          <w:i/>
        </w:rPr>
        <w:t xml:space="preserve">к </w:t>
      </w:r>
      <w:r>
        <w:rPr>
          <w:b/>
          <w:i/>
        </w:rPr>
        <w:t>дополнительному</w:t>
      </w:r>
      <w:r w:rsidRPr="007B1CAC">
        <w:rPr>
          <w:b/>
          <w:i/>
        </w:rPr>
        <w:t xml:space="preserve"> перечню работ</w:t>
      </w:r>
      <w:r>
        <w:rPr>
          <w:b/>
          <w:i/>
        </w:rPr>
        <w:t xml:space="preserve"> (примерный вариант)</w:t>
      </w:r>
    </w:p>
    <w:tbl>
      <w:tblPr>
        <w:tblStyle w:val="aa"/>
        <w:tblW w:w="9295" w:type="dxa"/>
        <w:tblInd w:w="392" w:type="dxa"/>
        <w:tblLook w:val="01E0" w:firstRow="1" w:lastRow="1" w:firstColumn="1" w:lastColumn="1" w:noHBand="0" w:noVBand="0"/>
      </w:tblPr>
      <w:tblGrid>
        <w:gridCol w:w="849"/>
        <w:gridCol w:w="5046"/>
        <w:gridCol w:w="1164"/>
        <w:gridCol w:w="2236"/>
      </w:tblGrid>
      <w:tr w:rsidR="003A4BDC" w:rsidRPr="000B3E5F" w:rsidTr="005B48E9">
        <w:trPr>
          <w:trHeight w:val="537"/>
        </w:trPr>
        <w:tc>
          <w:tcPr>
            <w:tcW w:w="849" w:type="dxa"/>
          </w:tcPr>
          <w:p w:rsidR="003A4BDC" w:rsidRDefault="003A4BDC" w:rsidP="005B48E9">
            <w:pPr>
              <w:pStyle w:val="af3"/>
              <w:jc w:val="center"/>
              <w:rPr>
                <w:szCs w:val="26"/>
              </w:rPr>
            </w:pPr>
            <w:r>
              <w:rPr>
                <w:szCs w:val="26"/>
              </w:rPr>
              <w:t xml:space="preserve">№ </w:t>
            </w:r>
          </w:p>
        </w:tc>
        <w:tc>
          <w:tcPr>
            <w:tcW w:w="5046" w:type="dxa"/>
            <w:tcBorders>
              <w:top w:val="single" w:sz="4" w:space="0" w:color="auto"/>
              <w:right w:val="single" w:sz="4" w:space="0" w:color="auto"/>
            </w:tcBorders>
          </w:tcPr>
          <w:p w:rsidR="003A4BDC" w:rsidRDefault="003A4BDC" w:rsidP="005B48E9">
            <w:pPr>
              <w:pStyle w:val="af3"/>
              <w:rPr>
                <w:noProof/>
              </w:rPr>
            </w:pPr>
            <w:r>
              <w:rPr>
                <w:noProof/>
              </w:rPr>
              <w:t>Наименование оборудования, примерный эскиз</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3A4BDC" w:rsidRPr="00922610" w:rsidRDefault="003A4BDC" w:rsidP="005B48E9">
            <w:pPr>
              <w:pStyle w:val="af3"/>
              <w:jc w:val="center"/>
              <w:rPr>
                <w:szCs w:val="26"/>
              </w:rPr>
            </w:pPr>
          </w:p>
        </w:tc>
        <w:tc>
          <w:tcPr>
            <w:tcW w:w="2236" w:type="dxa"/>
            <w:tcBorders>
              <w:left w:val="single" w:sz="4" w:space="0" w:color="auto"/>
            </w:tcBorders>
            <w:vAlign w:val="center"/>
          </w:tcPr>
          <w:p w:rsidR="003A4BDC" w:rsidRPr="00E05F1D" w:rsidRDefault="003A4BDC" w:rsidP="005B48E9">
            <w:pPr>
              <w:jc w:val="center"/>
              <w:rPr>
                <w:i/>
              </w:rPr>
            </w:pPr>
            <w:r>
              <w:rPr>
                <w:i/>
              </w:rPr>
              <w:t>характеристики</w:t>
            </w:r>
          </w:p>
        </w:tc>
      </w:tr>
      <w:tr w:rsidR="003A4BDC" w:rsidRPr="000B3E5F" w:rsidTr="005B48E9">
        <w:trPr>
          <w:trHeight w:val="840"/>
        </w:trPr>
        <w:tc>
          <w:tcPr>
            <w:tcW w:w="849" w:type="dxa"/>
          </w:tcPr>
          <w:p w:rsidR="003A4BDC" w:rsidRPr="000B3E5F" w:rsidRDefault="003A4BDC" w:rsidP="005B48E9">
            <w:pPr>
              <w:pStyle w:val="af3"/>
              <w:rPr>
                <w:szCs w:val="26"/>
              </w:rPr>
            </w:pPr>
          </w:p>
        </w:tc>
        <w:tc>
          <w:tcPr>
            <w:tcW w:w="5046" w:type="dxa"/>
            <w:tcBorders>
              <w:top w:val="single" w:sz="4" w:space="0" w:color="auto"/>
              <w:right w:val="single" w:sz="4" w:space="0" w:color="auto"/>
            </w:tcBorders>
          </w:tcPr>
          <w:p w:rsidR="003A4BDC" w:rsidRDefault="003A4BDC" w:rsidP="005B48E9">
            <w:pPr>
              <w:pStyle w:val="af3"/>
              <w:rPr>
                <w:noProof/>
              </w:rPr>
            </w:pPr>
            <w:r>
              <w:rPr>
                <w:noProof/>
              </w:rPr>
              <w:t>Турник с брусьями</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3A4BDC" w:rsidRDefault="003A4BDC" w:rsidP="005B48E9">
            <w:pPr>
              <w:pStyle w:val="af3"/>
              <w:jc w:val="center"/>
              <w:rPr>
                <w:szCs w:val="26"/>
              </w:rPr>
            </w:pPr>
            <w:proofErr w:type="gramStart"/>
            <w:r>
              <w:rPr>
                <w:szCs w:val="26"/>
              </w:rPr>
              <w:t>к-т</w:t>
            </w:r>
            <w:proofErr w:type="gramEnd"/>
          </w:p>
        </w:tc>
        <w:tc>
          <w:tcPr>
            <w:tcW w:w="2236" w:type="dxa"/>
            <w:vMerge w:val="restart"/>
            <w:tcBorders>
              <w:left w:val="single" w:sz="4" w:space="0" w:color="auto"/>
            </w:tcBorders>
            <w:vAlign w:val="center"/>
          </w:tcPr>
          <w:p w:rsidR="003A4BDC" w:rsidRDefault="003A4BDC" w:rsidP="005B48E9">
            <w:pPr>
              <w:jc w:val="center"/>
              <w:rPr>
                <w:i/>
              </w:rPr>
            </w:pPr>
            <w:r w:rsidRPr="00496E88">
              <w:rPr>
                <w:i/>
              </w:rPr>
              <w:t>Размер</w:t>
            </w:r>
            <w:r>
              <w:rPr>
                <w:i/>
              </w:rPr>
              <w:t> 4х</w:t>
            </w:r>
            <w:smartTag w:uri="urn:schemas-microsoft-com:office:smarttags" w:element="metricconverter">
              <w:smartTagPr>
                <w:attr w:name="ProductID" w:val="2,5 м"/>
              </w:smartTagPr>
              <w:r w:rsidRPr="00496E88">
                <w:rPr>
                  <w:i/>
                </w:rPr>
                <w:t>2,5 м</w:t>
              </w:r>
            </w:smartTag>
            <w:r w:rsidRPr="00496E88">
              <w:rPr>
                <w:i/>
              </w:rPr>
              <w:br/>
              <w:t>Игровая зона</w:t>
            </w:r>
          </w:p>
          <w:p w:rsidR="003A4BDC" w:rsidRPr="00496E88" w:rsidRDefault="003A4BDC" w:rsidP="005B48E9">
            <w:pPr>
              <w:jc w:val="center"/>
              <w:rPr>
                <w:i/>
              </w:rPr>
            </w:pPr>
            <w:r>
              <w:rPr>
                <w:i/>
              </w:rPr>
              <w:t>6х</w:t>
            </w:r>
            <w:smartTag w:uri="urn:schemas-microsoft-com:office:smarttags" w:element="metricconverter">
              <w:smartTagPr>
                <w:attr w:name="ProductID" w:val="3 м"/>
              </w:smartTagPr>
              <w:r w:rsidRPr="00496E88">
                <w:rPr>
                  <w:i/>
                </w:rPr>
                <w:t>3 м</w:t>
              </w:r>
            </w:smartTag>
            <w:r w:rsidRPr="00496E88">
              <w:rPr>
                <w:i/>
              </w:rPr>
              <w:br/>
              <w:t>Вес 105 кг</w:t>
            </w:r>
            <w:r w:rsidRPr="00496E88">
              <w:rPr>
                <w:i/>
              </w:rPr>
              <w:br/>
              <w:t>Объём 2,5 м. кб.</w:t>
            </w:r>
            <w:r w:rsidRPr="00496E88">
              <w:rPr>
                <w:i/>
              </w:rPr>
              <w:br/>
              <w:t>Возраст 7+</w:t>
            </w:r>
          </w:p>
          <w:p w:rsidR="003A4BDC" w:rsidRDefault="003A4BDC" w:rsidP="005B48E9">
            <w:pPr>
              <w:jc w:val="center"/>
              <w:rPr>
                <w:i/>
              </w:rPr>
            </w:pPr>
          </w:p>
          <w:p w:rsidR="003A4BDC" w:rsidRPr="00035E65" w:rsidRDefault="003A4BDC" w:rsidP="005B48E9">
            <w:pPr>
              <w:jc w:val="center"/>
              <w:rPr>
                <w:b/>
                <w:szCs w:val="26"/>
              </w:rPr>
            </w:pPr>
          </w:p>
        </w:tc>
      </w:tr>
      <w:tr w:rsidR="003A4BDC" w:rsidRPr="000B3E5F" w:rsidTr="005B48E9">
        <w:tc>
          <w:tcPr>
            <w:tcW w:w="849" w:type="dxa"/>
          </w:tcPr>
          <w:p w:rsidR="003A4BDC" w:rsidRPr="000B3E5F" w:rsidRDefault="003A4BDC" w:rsidP="005B48E9">
            <w:pPr>
              <w:pStyle w:val="af3"/>
              <w:rPr>
                <w:szCs w:val="26"/>
              </w:rPr>
            </w:pPr>
          </w:p>
        </w:tc>
        <w:tc>
          <w:tcPr>
            <w:tcW w:w="5046" w:type="dxa"/>
            <w:tcBorders>
              <w:top w:val="single" w:sz="4" w:space="0" w:color="auto"/>
              <w:right w:val="single" w:sz="4" w:space="0" w:color="auto"/>
            </w:tcBorders>
          </w:tcPr>
          <w:p w:rsidR="003A4BDC" w:rsidRPr="003B5064" w:rsidRDefault="003A4BDC" w:rsidP="005B48E9">
            <w:pPr>
              <w:pStyle w:val="af3"/>
            </w:pPr>
            <w:r>
              <w:rPr>
                <w:noProof/>
              </w:rPr>
              <w:drawing>
                <wp:anchor distT="0" distB="0" distL="114300" distR="114300" simplePos="0" relativeHeight="251682816" behindDoc="0" locked="0" layoutInCell="1" allowOverlap="1" wp14:anchorId="6AB0592D" wp14:editId="0A59F5A8">
                  <wp:simplePos x="0" y="0"/>
                  <wp:positionH relativeFrom="column">
                    <wp:posOffset>951230</wp:posOffset>
                  </wp:positionH>
                  <wp:positionV relativeFrom="paragraph">
                    <wp:posOffset>276860</wp:posOffset>
                  </wp:positionV>
                  <wp:extent cx="2176145" cy="1114425"/>
                  <wp:effectExtent l="0" t="0" r="0" b="9525"/>
                  <wp:wrapSquare wrapText="bothSides"/>
                  <wp:docPr id="28" name="Рисунок 28" descr="Турник и брусья «Акроб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Турник и брусья «Акробат»"/>
                          <pic:cNvPicPr>
                            <a:picLocks noChangeAspect="1" noChangeArrowheads="1"/>
                          </pic:cNvPicPr>
                        </pic:nvPicPr>
                        <pic:blipFill>
                          <a:blip r:embed="rId14" r:link="rId15"/>
                          <a:srcRect/>
                          <a:stretch>
                            <a:fillRect/>
                          </a:stretch>
                        </pic:blipFill>
                        <pic:spPr bwMode="auto">
                          <a:xfrm>
                            <a:off x="0" y="0"/>
                            <a:ext cx="2176145" cy="1114425"/>
                          </a:xfrm>
                          <a:prstGeom prst="rect">
                            <a:avLst/>
                          </a:prstGeom>
                          <a:noFill/>
                          <a:ln w="9525">
                            <a:noFill/>
                            <a:miter lim="800000"/>
                            <a:headEnd/>
                            <a:tailEnd/>
                          </a:ln>
                        </pic:spPr>
                      </pic:pic>
                    </a:graphicData>
                  </a:graphic>
                  <wp14:sizeRelV relativeFrom="margin">
                    <wp14:pctHeight>0</wp14:pctHeight>
                  </wp14:sizeRelV>
                </wp:anchor>
              </w:drawing>
            </w:r>
            <w:r w:rsidRPr="003B5064">
              <w:t>Турник и брусья «Акробат»</w:t>
            </w:r>
            <w:r>
              <w:t xml:space="preserve"> (Забава)</w:t>
            </w:r>
          </w:p>
          <w:p w:rsidR="003A4BDC" w:rsidRPr="007067D8" w:rsidRDefault="003A4BDC" w:rsidP="005B48E9">
            <w:pPr>
              <w:spacing w:before="100" w:beforeAutospacing="1" w:after="100" w:afterAutospacing="1"/>
              <w:rPr>
                <w:i/>
                <w:szCs w:val="24"/>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3A4BDC" w:rsidRDefault="003A4BDC" w:rsidP="005B48E9">
            <w:pPr>
              <w:pStyle w:val="af3"/>
              <w:jc w:val="center"/>
              <w:rPr>
                <w:szCs w:val="26"/>
              </w:rPr>
            </w:pPr>
          </w:p>
          <w:p w:rsidR="003A4BDC" w:rsidRDefault="003A4BDC" w:rsidP="005B48E9">
            <w:pPr>
              <w:pStyle w:val="af3"/>
              <w:jc w:val="center"/>
              <w:rPr>
                <w:szCs w:val="26"/>
              </w:rPr>
            </w:pPr>
          </w:p>
          <w:p w:rsidR="003A4BDC" w:rsidRDefault="003A4BDC" w:rsidP="005B48E9">
            <w:pPr>
              <w:pStyle w:val="af3"/>
              <w:jc w:val="center"/>
              <w:rPr>
                <w:szCs w:val="26"/>
              </w:rPr>
            </w:pPr>
          </w:p>
          <w:p w:rsidR="003A4BDC" w:rsidRDefault="003A4BDC" w:rsidP="005B48E9">
            <w:pPr>
              <w:pStyle w:val="af3"/>
              <w:jc w:val="center"/>
              <w:rPr>
                <w:szCs w:val="26"/>
              </w:rPr>
            </w:pPr>
          </w:p>
          <w:p w:rsidR="003A4BDC" w:rsidRDefault="003A4BDC" w:rsidP="005B48E9">
            <w:pPr>
              <w:pStyle w:val="af3"/>
              <w:jc w:val="center"/>
              <w:rPr>
                <w:szCs w:val="26"/>
              </w:rPr>
            </w:pPr>
          </w:p>
          <w:p w:rsidR="003A4BDC" w:rsidRPr="000B3E5F" w:rsidRDefault="003A4BDC" w:rsidP="005B48E9">
            <w:pPr>
              <w:pStyle w:val="af3"/>
              <w:jc w:val="center"/>
              <w:rPr>
                <w:szCs w:val="26"/>
              </w:rPr>
            </w:pPr>
          </w:p>
        </w:tc>
        <w:tc>
          <w:tcPr>
            <w:tcW w:w="2236" w:type="dxa"/>
            <w:vMerge/>
            <w:tcBorders>
              <w:left w:val="single" w:sz="4" w:space="0" w:color="auto"/>
            </w:tcBorders>
            <w:vAlign w:val="center"/>
          </w:tcPr>
          <w:p w:rsidR="003A4BDC" w:rsidRPr="000B3E5F" w:rsidRDefault="003A4BDC" w:rsidP="005B48E9">
            <w:pPr>
              <w:jc w:val="center"/>
              <w:rPr>
                <w:szCs w:val="26"/>
              </w:rPr>
            </w:pPr>
          </w:p>
        </w:tc>
      </w:tr>
      <w:tr w:rsidR="003A4BDC" w:rsidRPr="000B3E5F" w:rsidTr="005B48E9">
        <w:trPr>
          <w:trHeight w:val="3853"/>
        </w:trPr>
        <w:tc>
          <w:tcPr>
            <w:tcW w:w="849" w:type="dxa"/>
          </w:tcPr>
          <w:p w:rsidR="003A4BDC" w:rsidRDefault="003A4BDC" w:rsidP="005B48E9">
            <w:pPr>
              <w:pStyle w:val="af3"/>
              <w:rPr>
                <w:szCs w:val="26"/>
              </w:rPr>
            </w:pPr>
          </w:p>
          <w:p w:rsidR="003A4BDC" w:rsidRDefault="003A4BDC" w:rsidP="005B48E9">
            <w:pPr>
              <w:pStyle w:val="af3"/>
              <w:rPr>
                <w:szCs w:val="26"/>
              </w:rPr>
            </w:pPr>
          </w:p>
          <w:p w:rsidR="003A4BDC" w:rsidRDefault="003A4BDC" w:rsidP="005B48E9">
            <w:pPr>
              <w:pStyle w:val="af3"/>
              <w:rPr>
                <w:szCs w:val="26"/>
              </w:rPr>
            </w:pPr>
          </w:p>
          <w:p w:rsidR="003A4BDC" w:rsidRDefault="003A4BDC" w:rsidP="005B48E9">
            <w:pPr>
              <w:pStyle w:val="af3"/>
              <w:rPr>
                <w:szCs w:val="26"/>
              </w:rPr>
            </w:pPr>
          </w:p>
          <w:p w:rsidR="003A4BDC" w:rsidRDefault="003A4BDC" w:rsidP="005B48E9">
            <w:pPr>
              <w:pStyle w:val="af3"/>
              <w:rPr>
                <w:szCs w:val="26"/>
              </w:rPr>
            </w:pPr>
          </w:p>
          <w:p w:rsidR="003A4BDC" w:rsidRDefault="003A4BDC" w:rsidP="005B48E9">
            <w:pPr>
              <w:pStyle w:val="af3"/>
              <w:rPr>
                <w:szCs w:val="26"/>
              </w:rPr>
            </w:pPr>
          </w:p>
          <w:p w:rsidR="003A4BDC" w:rsidRDefault="003A4BDC" w:rsidP="005B48E9">
            <w:pPr>
              <w:pStyle w:val="af3"/>
              <w:rPr>
                <w:szCs w:val="26"/>
              </w:rPr>
            </w:pPr>
          </w:p>
          <w:p w:rsidR="003A4BDC" w:rsidRPr="000B3E5F" w:rsidRDefault="003A4BDC" w:rsidP="005B48E9">
            <w:pPr>
              <w:pStyle w:val="af3"/>
              <w:rPr>
                <w:szCs w:val="26"/>
              </w:rPr>
            </w:pPr>
          </w:p>
        </w:tc>
        <w:tc>
          <w:tcPr>
            <w:tcW w:w="5046" w:type="dxa"/>
            <w:tcBorders>
              <w:top w:val="single" w:sz="4" w:space="0" w:color="auto"/>
              <w:right w:val="single" w:sz="4" w:space="0" w:color="auto"/>
            </w:tcBorders>
          </w:tcPr>
          <w:p w:rsidR="003A4BDC" w:rsidRDefault="003A4BDC" w:rsidP="005B48E9">
            <w:pPr>
              <w:pStyle w:val="af3"/>
              <w:pBdr>
                <w:top w:val="single" w:sz="4" w:space="1" w:color="auto"/>
                <w:left w:val="single" w:sz="4" w:space="4" w:color="auto"/>
                <w:bottom w:val="single" w:sz="4" w:space="1" w:color="auto"/>
                <w:right w:val="single" w:sz="4" w:space="4" w:color="auto"/>
              </w:pBdr>
              <w:rPr>
                <w:szCs w:val="26"/>
              </w:rPr>
            </w:pPr>
            <w:r>
              <w:rPr>
                <w:szCs w:val="26"/>
              </w:rPr>
              <w:t>Спортивный тренажер</w:t>
            </w:r>
          </w:p>
          <w:p w:rsidR="003A4BDC" w:rsidRDefault="003A4BDC" w:rsidP="005B48E9">
            <w:r>
              <w:rPr>
                <w:noProof/>
                <w:szCs w:val="26"/>
              </w:rPr>
              <w:drawing>
                <wp:anchor distT="0" distB="0" distL="114300" distR="114300" simplePos="0" relativeHeight="251672576" behindDoc="0" locked="0" layoutInCell="1" allowOverlap="1" wp14:anchorId="3831ED7F" wp14:editId="6E70F534">
                  <wp:simplePos x="0" y="0"/>
                  <wp:positionH relativeFrom="column">
                    <wp:posOffset>2258695</wp:posOffset>
                  </wp:positionH>
                  <wp:positionV relativeFrom="paragraph">
                    <wp:posOffset>110490</wp:posOffset>
                  </wp:positionV>
                  <wp:extent cx="1142365" cy="1818005"/>
                  <wp:effectExtent l="19050" t="0" r="635" b="0"/>
                  <wp:wrapSquare wrapText="bothSides"/>
                  <wp:docPr id="29" name="Графический объект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9"/>
                          <pic:cNvPicPr>
                            <a:picLocks noChangeAspect="1" noChangeArrowheads="1"/>
                          </pic:cNvPicPr>
                        </pic:nvPicPr>
                        <pic:blipFill>
                          <a:blip r:embed="rId16"/>
                          <a:srcRect/>
                          <a:stretch>
                            <a:fillRect/>
                          </a:stretch>
                        </pic:blipFill>
                        <pic:spPr bwMode="auto">
                          <a:xfrm>
                            <a:off x="0" y="0"/>
                            <a:ext cx="1142365" cy="1818005"/>
                          </a:xfrm>
                          <a:prstGeom prst="rect">
                            <a:avLst/>
                          </a:prstGeom>
                          <a:noFill/>
                          <a:ln w="9525">
                            <a:noFill/>
                            <a:miter lim="800000"/>
                            <a:headEnd/>
                            <a:tailEnd/>
                          </a:ln>
                        </pic:spPr>
                      </pic:pic>
                    </a:graphicData>
                  </a:graphic>
                </wp:anchor>
              </w:drawing>
            </w:r>
          </w:p>
          <w:p w:rsidR="003A4BDC" w:rsidRPr="008F168D" w:rsidRDefault="003A4BDC" w:rsidP="005B48E9">
            <w:pPr>
              <w:tabs>
                <w:tab w:val="left" w:pos="3675"/>
              </w:tabs>
              <w:rPr>
                <w:i/>
              </w:rPr>
            </w:pPr>
            <w:r w:rsidRPr="008F168D">
              <w:rPr>
                <w:i/>
              </w:rPr>
              <w:t>(Школа-сад)</w:t>
            </w:r>
            <w:r w:rsidRPr="008F168D">
              <w:rPr>
                <w:i/>
              </w:rPr>
              <w:tab/>
            </w:r>
          </w:p>
          <w:p w:rsidR="003A4BDC" w:rsidRPr="000D349F" w:rsidRDefault="003A4BDC" w:rsidP="005B48E9"/>
          <w:p w:rsidR="003A4BDC" w:rsidRDefault="003A4BDC" w:rsidP="005B48E9"/>
          <w:p w:rsidR="003A4BDC" w:rsidRDefault="003A4BDC" w:rsidP="005B48E9">
            <w:pPr>
              <w:tabs>
                <w:tab w:val="left" w:pos="3300"/>
              </w:tabs>
            </w:pPr>
            <w:r>
              <w:tab/>
            </w:r>
          </w:p>
          <w:p w:rsidR="003A4BDC" w:rsidRDefault="003A4BDC" w:rsidP="005B48E9"/>
          <w:p w:rsidR="003A4BDC" w:rsidRDefault="003A4BDC" w:rsidP="005B48E9">
            <w:pPr>
              <w:jc w:val="center"/>
            </w:pPr>
          </w:p>
          <w:p w:rsidR="003A4BDC" w:rsidRPr="00B11F97" w:rsidRDefault="003A4BDC" w:rsidP="005B48E9"/>
          <w:p w:rsidR="003A4BDC" w:rsidRPr="00B11F97" w:rsidRDefault="003A4BDC" w:rsidP="005B48E9"/>
          <w:p w:rsidR="003A4BDC" w:rsidRDefault="003A4BDC" w:rsidP="005B48E9"/>
          <w:p w:rsidR="003A4BDC" w:rsidRPr="00B11F97" w:rsidRDefault="003A4BDC" w:rsidP="005B48E9">
            <w:pPr>
              <w:jc w:val="cente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3A4BDC" w:rsidRDefault="003A4BDC" w:rsidP="005B48E9">
            <w:pPr>
              <w:pStyle w:val="af3"/>
              <w:pBdr>
                <w:top w:val="single" w:sz="4" w:space="1" w:color="auto"/>
                <w:left w:val="single" w:sz="4" w:space="4" w:color="auto"/>
                <w:bottom w:val="single" w:sz="4" w:space="1" w:color="auto"/>
                <w:right w:val="single" w:sz="4" w:space="4" w:color="auto"/>
              </w:pBdr>
              <w:jc w:val="center"/>
              <w:rPr>
                <w:szCs w:val="26"/>
              </w:rPr>
            </w:pPr>
            <w:proofErr w:type="gramStart"/>
            <w:r>
              <w:rPr>
                <w:szCs w:val="26"/>
              </w:rPr>
              <w:t>к-т</w:t>
            </w:r>
            <w:proofErr w:type="gramEnd"/>
          </w:p>
          <w:p w:rsidR="003A4BDC" w:rsidRPr="00B11F97" w:rsidRDefault="003A4BDC" w:rsidP="005B48E9"/>
          <w:p w:rsidR="003A4BDC" w:rsidRPr="00B11F97" w:rsidRDefault="003A4BDC" w:rsidP="005B48E9"/>
          <w:p w:rsidR="003A4BDC" w:rsidRPr="00B11F97" w:rsidRDefault="003A4BDC" w:rsidP="005B48E9"/>
          <w:p w:rsidR="003A4BDC" w:rsidRPr="00B11F97" w:rsidRDefault="003A4BDC" w:rsidP="005B48E9"/>
          <w:p w:rsidR="003A4BDC" w:rsidRPr="00B11F97" w:rsidRDefault="003A4BDC" w:rsidP="005B48E9"/>
          <w:p w:rsidR="003A4BDC" w:rsidRPr="00B11F97" w:rsidRDefault="003A4BDC" w:rsidP="005B48E9"/>
          <w:p w:rsidR="003A4BDC" w:rsidRPr="00B11F97" w:rsidRDefault="003A4BDC" w:rsidP="005B48E9"/>
          <w:p w:rsidR="003A4BDC" w:rsidRPr="00B11F97" w:rsidRDefault="003A4BDC" w:rsidP="005B48E9"/>
          <w:p w:rsidR="003A4BDC" w:rsidRPr="00B11F97" w:rsidRDefault="003A4BDC" w:rsidP="005B48E9"/>
          <w:p w:rsidR="003A4BDC" w:rsidRPr="00B11F97" w:rsidRDefault="003A4BDC" w:rsidP="005B48E9"/>
          <w:p w:rsidR="003A4BDC" w:rsidRPr="00B11F97" w:rsidRDefault="003A4BDC" w:rsidP="005B48E9"/>
        </w:tc>
        <w:tc>
          <w:tcPr>
            <w:tcW w:w="2236" w:type="dxa"/>
            <w:tcBorders>
              <w:left w:val="single" w:sz="4" w:space="0" w:color="auto"/>
            </w:tcBorders>
            <w:vAlign w:val="center"/>
          </w:tcPr>
          <w:p w:rsidR="003A4BDC" w:rsidRPr="00496E88" w:rsidRDefault="003A4BDC" w:rsidP="005B48E9">
            <w:pPr>
              <w:jc w:val="center"/>
              <w:rPr>
                <w:i/>
              </w:rPr>
            </w:pPr>
            <w:r w:rsidRPr="00496E88">
              <w:rPr>
                <w:i/>
              </w:rPr>
              <w:t>СО 6.04 Спортивный тренажеры Жим сидя</w:t>
            </w:r>
          </w:p>
          <w:p w:rsidR="003A4BDC" w:rsidRPr="00496E88" w:rsidRDefault="003A4BDC" w:rsidP="005B48E9">
            <w:pPr>
              <w:jc w:val="center"/>
              <w:rPr>
                <w:i/>
              </w:rPr>
            </w:pPr>
          </w:p>
          <w:p w:rsidR="003A4BDC" w:rsidRPr="00496E88" w:rsidRDefault="003A4BDC" w:rsidP="005B48E9">
            <w:pPr>
              <w:jc w:val="center"/>
              <w:rPr>
                <w:i/>
              </w:rPr>
            </w:pPr>
            <w:r w:rsidRPr="00496E88">
              <w:rPr>
                <w:i/>
              </w:rPr>
              <w:t>Размер (м)</w:t>
            </w:r>
          </w:p>
          <w:p w:rsidR="003A4BDC" w:rsidRPr="00496E88" w:rsidRDefault="003A4BDC" w:rsidP="005B48E9">
            <w:pPr>
              <w:jc w:val="center"/>
              <w:rPr>
                <w:i/>
              </w:rPr>
            </w:pPr>
            <w:r w:rsidRPr="00496E88">
              <w:rPr>
                <w:i/>
              </w:rPr>
              <w:t>1,2х</w:t>
            </w:r>
            <w:proofErr w:type="gramStart"/>
            <w:r w:rsidRPr="00496E88">
              <w:rPr>
                <w:i/>
              </w:rPr>
              <w:t>0</w:t>
            </w:r>
            <w:proofErr w:type="gramEnd"/>
            <w:r w:rsidRPr="00496E88">
              <w:rPr>
                <w:i/>
              </w:rPr>
              <w:t>,82х2</w:t>
            </w:r>
          </w:p>
          <w:p w:rsidR="003A4BDC" w:rsidRPr="00035E65" w:rsidRDefault="003A4BDC" w:rsidP="005B48E9">
            <w:pPr>
              <w:jc w:val="center"/>
              <w:rPr>
                <w:b/>
              </w:rPr>
            </w:pPr>
          </w:p>
        </w:tc>
      </w:tr>
      <w:tr w:rsidR="003A4BDC" w:rsidRPr="000B3E5F" w:rsidTr="005B48E9">
        <w:tc>
          <w:tcPr>
            <w:tcW w:w="849" w:type="dxa"/>
          </w:tcPr>
          <w:p w:rsidR="003A4BDC" w:rsidRDefault="003A4BDC" w:rsidP="005B48E9">
            <w:pPr>
              <w:pStyle w:val="af3"/>
              <w:rPr>
                <w:szCs w:val="26"/>
              </w:rPr>
            </w:pPr>
          </w:p>
          <w:p w:rsidR="003A4BDC" w:rsidRDefault="003A4BDC" w:rsidP="005B48E9">
            <w:pPr>
              <w:pStyle w:val="af3"/>
              <w:rPr>
                <w:szCs w:val="26"/>
              </w:rPr>
            </w:pPr>
          </w:p>
          <w:p w:rsidR="003A4BDC" w:rsidRDefault="003A4BDC" w:rsidP="005B48E9">
            <w:pPr>
              <w:pStyle w:val="af3"/>
              <w:rPr>
                <w:szCs w:val="26"/>
              </w:rPr>
            </w:pPr>
          </w:p>
          <w:p w:rsidR="003A4BDC" w:rsidRDefault="003A4BDC" w:rsidP="005B48E9">
            <w:pPr>
              <w:pStyle w:val="af3"/>
              <w:rPr>
                <w:szCs w:val="26"/>
              </w:rPr>
            </w:pPr>
          </w:p>
          <w:p w:rsidR="003A4BDC" w:rsidRDefault="003A4BDC" w:rsidP="005B48E9">
            <w:pPr>
              <w:pStyle w:val="af3"/>
              <w:rPr>
                <w:szCs w:val="26"/>
              </w:rPr>
            </w:pPr>
          </w:p>
          <w:p w:rsidR="003A4BDC" w:rsidRDefault="003A4BDC" w:rsidP="005B48E9">
            <w:pPr>
              <w:pStyle w:val="af3"/>
              <w:rPr>
                <w:szCs w:val="26"/>
              </w:rPr>
            </w:pPr>
          </w:p>
          <w:p w:rsidR="003A4BDC" w:rsidRDefault="003A4BDC" w:rsidP="005B48E9">
            <w:pPr>
              <w:pStyle w:val="af3"/>
              <w:rPr>
                <w:szCs w:val="26"/>
              </w:rPr>
            </w:pPr>
          </w:p>
          <w:p w:rsidR="003A4BDC" w:rsidRDefault="003A4BDC" w:rsidP="005B48E9">
            <w:pPr>
              <w:pStyle w:val="af3"/>
              <w:rPr>
                <w:szCs w:val="26"/>
              </w:rPr>
            </w:pPr>
          </w:p>
        </w:tc>
        <w:tc>
          <w:tcPr>
            <w:tcW w:w="5046" w:type="dxa"/>
            <w:tcBorders>
              <w:top w:val="single" w:sz="4" w:space="0" w:color="auto"/>
              <w:right w:val="single" w:sz="4" w:space="0" w:color="auto"/>
            </w:tcBorders>
          </w:tcPr>
          <w:p w:rsidR="003A4BDC" w:rsidRDefault="003A4BDC" w:rsidP="005B48E9">
            <w:pPr>
              <w:pStyle w:val="af3"/>
              <w:pBdr>
                <w:top w:val="single" w:sz="4" w:space="1" w:color="auto"/>
                <w:left w:val="single" w:sz="4" w:space="4" w:color="auto"/>
                <w:bottom w:val="single" w:sz="4" w:space="1" w:color="auto"/>
                <w:right w:val="single" w:sz="4" w:space="4" w:color="auto"/>
              </w:pBdr>
              <w:rPr>
                <w:szCs w:val="26"/>
              </w:rPr>
            </w:pPr>
            <w:r>
              <w:rPr>
                <w:szCs w:val="26"/>
              </w:rPr>
              <w:t>Спортивный тренажер</w:t>
            </w:r>
          </w:p>
          <w:p w:rsidR="003A4BDC" w:rsidRPr="000D349F" w:rsidRDefault="003A4BDC" w:rsidP="005B48E9"/>
          <w:p w:rsidR="003A4BDC" w:rsidRPr="008F168D" w:rsidRDefault="003A4BDC" w:rsidP="005B48E9">
            <w:pPr>
              <w:rPr>
                <w:i/>
              </w:rPr>
            </w:pPr>
            <w:r>
              <w:rPr>
                <w:i/>
                <w:noProof/>
                <w:szCs w:val="26"/>
              </w:rPr>
              <w:drawing>
                <wp:anchor distT="0" distB="0" distL="114300" distR="114300" simplePos="0" relativeHeight="251673600" behindDoc="0" locked="0" layoutInCell="1" allowOverlap="1" wp14:anchorId="7E7BC472" wp14:editId="6D2C53A8">
                  <wp:simplePos x="0" y="0"/>
                  <wp:positionH relativeFrom="column">
                    <wp:posOffset>1229995</wp:posOffset>
                  </wp:positionH>
                  <wp:positionV relativeFrom="paragraph">
                    <wp:posOffset>49530</wp:posOffset>
                  </wp:positionV>
                  <wp:extent cx="2075815" cy="1522095"/>
                  <wp:effectExtent l="19050" t="0" r="635" b="0"/>
                  <wp:wrapSquare wrapText="bothSides"/>
                  <wp:docPr id="30" name="Графический объект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9"/>
                          <pic:cNvPicPr>
                            <a:picLocks noChangeAspect="1" noChangeArrowheads="1"/>
                          </pic:cNvPicPr>
                        </pic:nvPicPr>
                        <pic:blipFill>
                          <a:blip r:embed="rId17"/>
                          <a:srcRect/>
                          <a:stretch>
                            <a:fillRect/>
                          </a:stretch>
                        </pic:blipFill>
                        <pic:spPr bwMode="auto">
                          <a:xfrm>
                            <a:off x="0" y="0"/>
                            <a:ext cx="2075815" cy="1522095"/>
                          </a:xfrm>
                          <a:prstGeom prst="rect">
                            <a:avLst/>
                          </a:prstGeom>
                          <a:noFill/>
                          <a:ln w="9525">
                            <a:noFill/>
                            <a:miter lim="800000"/>
                            <a:headEnd/>
                            <a:tailEnd/>
                          </a:ln>
                        </pic:spPr>
                      </pic:pic>
                    </a:graphicData>
                  </a:graphic>
                </wp:anchor>
              </w:drawing>
            </w:r>
            <w:r w:rsidRPr="008F168D">
              <w:rPr>
                <w:i/>
              </w:rPr>
              <w:t>(Школа-сад)</w:t>
            </w:r>
          </w:p>
          <w:p w:rsidR="003A4BDC" w:rsidRPr="000D349F" w:rsidRDefault="003A4BDC" w:rsidP="005B48E9"/>
          <w:p w:rsidR="003A4BDC" w:rsidRDefault="003A4BDC" w:rsidP="005B48E9"/>
          <w:p w:rsidR="003A4BDC" w:rsidRPr="000D349F" w:rsidRDefault="003A4BDC" w:rsidP="005B48E9">
            <w:pPr>
              <w:tabs>
                <w:tab w:val="left" w:pos="3720"/>
              </w:tabs>
            </w:pPr>
            <w:r>
              <w:tab/>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3A4BDC" w:rsidRDefault="003A4BDC" w:rsidP="005B48E9">
            <w:pPr>
              <w:pStyle w:val="af3"/>
              <w:pBdr>
                <w:top w:val="single" w:sz="4" w:space="1" w:color="auto"/>
                <w:left w:val="single" w:sz="4" w:space="4" w:color="auto"/>
                <w:bottom w:val="single" w:sz="4" w:space="1" w:color="auto"/>
                <w:right w:val="single" w:sz="4" w:space="4" w:color="auto"/>
              </w:pBdr>
              <w:jc w:val="center"/>
              <w:rPr>
                <w:szCs w:val="26"/>
              </w:rPr>
            </w:pPr>
            <w:proofErr w:type="gramStart"/>
            <w:r>
              <w:rPr>
                <w:szCs w:val="26"/>
              </w:rPr>
              <w:t>к-т</w:t>
            </w:r>
            <w:proofErr w:type="gramEnd"/>
          </w:p>
        </w:tc>
        <w:tc>
          <w:tcPr>
            <w:tcW w:w="2236" w:type="dxa"/>
            <w:tcBorders>
              <w:left w:val="single" w:sz="4" w:space="0" w:color="auto"/>
            </w:tcBorders>
            <w:vAlign w:val="center"/>
          </w:tcPr>
          <w:p w:rsidR="003A4BDC" w:rsidRPr="00496E88" w:rsidRDefault="003A4BDC" w:rsidP="005B48E9">
            <w:pPr>
              <w:jc w:val="center"/>
              <w:rPr>
                <w:i/>
              </w:rPr>
            </w:pPr>
            <w:r w:rsidRPr="00496E88">
              <w:rPr>
                <w:i/>
              </w:rPr>
              <w:t>СО 6.34 Спортивный тренажер Гребля</w:t>
            </w:r>
          </w:p>
          <w:p w:rsidR="003A4BDC" w:rsidRPr="00496E88" w:rsidRDefault="003A4BDC" w:rsidP="005B48E9">
            <w:pPr>
              <w:jc w:val="center"/>
              <w:rPr>
                <w:i/>
              </w:rPr>
            </w:pPr>
          </w:p>
          <w:p w:rsidR="003A4BDC" w:rsidRPr="00496E88" w:rsidRDefault="003A4BDC" w:rsidP="005B48E9">
            <w:pPr>
              <w:jc w:val="center"/>
              <w:rPr>
                <w:i/>
              </w:rPr>
            </w:pPr>
            <w:r w:rsidRPr="00496E88">
              <w:rPr>
                <w:i/>
              </w:rPr>
              <w:t>Размер (м)</w:t>
            </w:r>
          </w:p>
          <w:p w:rsidR="003A4BDC" w:rsidRPr="00496E88" w:rsidRDefault="003A4BDC" w:rsidP="005B48E9">
            <w:pPr>
              <w:jc w:val="center"/>
              <w:rPr>
                <w:i/>
              </w:rPr>
            </w:pPr>
            <w:r w:rsidRPr="00496E88">
              <w:rPr>
                <w:i/>
              </w:rPr>
              <w:t>1,08х</w:t>
            </w:r>
            <w:proofErr w:type="gramStart"/>
            <w:r w:rsidRPr="00496E88">
              <w:rPr>
                <w:i/>
              </w:rPr>
              <w:t>1</w:t>
            </w:r>
            <w:proofErr w:type="gramEnd"/>
            <w:r w:rsidRPr="00496E88">
              <w:rPr>
                <w:i/>
              </w:rPr>
              <w:t>,63х0,9</w:t>
            </w:r>
          </w:p>
          <w:p w:rsidR="003A4BDC" w:rsidRPr="00496E88" w:rsidRDefault="003A4BDC" w:rsidP="005B48E9">
            <w:pPr>
              <w:jc w:val="center"/>
              <w:rPr>
                <w:i/>
              </w:rPr>
            </w:pPr>
          </w:p>
          <w:p w:rsidR="003A4BDC" w:rsidRPr="00035E65" w:rsidRDefault="003A4BDC" w:rsidP="005B48E9">
            <w:pPr>
              <w:jc w:val="center"/>
              <w:rPr>
                <w:b/>
              </w:rPr>
            </w:pPr>
          </w:p>
        </w:tc>
      </w:tr>
      <w:tr w:rsidR="003A4BDC" w:rsidRPr="000B3E5F" w:rsidTr="005B48E9">
        <w:tc>
          <w:tcPr>
            <w:tcW w:w="849" w:type="dxa"/>
          </w:tcPr>
          <w:p w:rsidR="003A4BDC" w:rsidRDefault="003A4BDC" w:rsidP="005B48E9">
            <w:pPr>
              <w:pStyle w:val="af3"/>
              <w:rPr>
                <w:szCs w:val="26"/>
              </w:rPr>
            </w:pPr>
          </w:p>
          <w:p w:rsidR="003A4BDC" w:rsidRDefault="003A4BDC" w:rsidP="005B48E9">
            <w:pPr>
              <w:pStyle w:val="af3"/>
              <w:rPr>
                <w:szCs w:val="26"/>
              </w:rPr>
            </w:pPr>
          </w:p>
          <w:p w:rsidR="003A4BDC" w:rsidRDefault="003A4BDC" w:rsidP="005B48E9">
            <w:pPr>
              <w:pStyle w:val="af3"/>
              <w:rPr>
                <w:szCs w:val="26"/>
              </w:rPr>
            </w:pPr>
          </w:p>
          <w:p w:rsidR="003A4BDC" w:rsidRDefault="003A4BDC" w:rsidP="005B48E9">
            <w:pPr>
              <w:pStyle w:val="af3"/>
              <w:rPr>
                <w:szCs w:val="26"/>
              </w:rPr>
            </w:pPr>
          </w:p>
          <w:p w:rsidR="003A4BDC" w:rsidRDefault="003A4BDC" w:rsidP="005B48E9">
            <w:pPr>
              <w:pStyle w:val="af3"/>
              <w:rPr>
                <w:szCs w:val="26"/>
              </w:rPr>
            </w:pPr>
          </w:p>
          <w:p w:rsidR="003A4BDC" w:rsidRDefault="003A4BDC" w:rsidP="005B48E9">
            <w:pPr>
              <w:pStyle w:val="af3"/>
              <w:rPr>
                <w:szCs w:val="26"/>
              </w:rPr>
            </w:pPr>
          </w:p>
          <w:p w:rsidR="003A4BDC" w:rsidRDefault="003A4BDC" w:rsidP="005B48E9">
            <w:pPr>
              <w:pStyle w:val="af3"/>
              <w:rPr>
                <w:szCs w:val="26"/>
              </w:rPr>
            </w:pPr>
          </w:p>
        </w:tc>
        <w:tc>
          <w:tcPr>
            <w:tcW w:w="5046" w:type="dxa"/>
            <w:tcBorders>
              <w:top w:val="single" w:sz="4" w:space="0" w:color="auto"/>
              <w:right w:val="single" w:sz="4" w:space="0" w:color="auto"/>
            </w:tcBorders>
          </w:tcPr>
          <w:p w:rsidR="003A4BDC" w:rsidRDefault="003A4BDC" w:rsidP="005B48E9">
            <w:pPr>
              <w:pStyle w:val="af3"/>
              <w:pBdr>
                <w:top w:val="single" w:sz="4" w:space="1" w:color="auto"/>
                <w:left w:val="single" w:sz="4" w:space="4" w:color="auto"/>
                <w:bottom w:val="single" w:sz="4" w:space="1" w:color="auto"/>
                <w:right w:val="single" w:sz="4" w:space="4" w:color="auto"/>
              </w:pBdr>
              <w:rPr>
                <w:szCs w:val="26"/>
              </w:rPr>
            </w:pPr>
            <w:r>
              <w:rPr>
                <w:noProof/>
                <w:szCs w:val="26"/>
              </w:rPr>
              <w:drawing>
                <wp:anchor distT="0" distB="0" distL="114300" distR="114300" simplePos="0" relativeHeight="251674624" behindDoc="0" locked="0" layoutInCell="1" allowOverlap="1" wp14:anchorId="589232D0" wp14:editId="7BB44D38">
                  <wp:simplePos x="0" y="0"/>
                  <wp:positionH relativeFrom="column">
                    <wp:posOffset>1344295</wp:posOffset>
                  </wp:positionH>
                  <wp:positionV relativeFrom="paragraph">
                    <wp:posOffset>349885</wp:posOffset>
                  </wp:positionV>
                  <wp:extent cx="2085975" cy="1618615"/>
                  <wp:effectExtent l="19050" t="0" r="9525" b="0"/>
                  <wp:wrapSquare wrapText="bothSides"/>
                  <wp:docPr id="31" name="Графический объект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9"/>
                          <pic:cNvPicPr>
                            <a:picLocks noChangeAspect="1" noChangeArrowheads="1"/>
                          </pic:cNvPicPr>
                        </pic:nvPicPr>
                        <pic:blipFill>
                          <a:blip r:embed="rId18"/>
                          <a:srcRect/>
                          <a:stretch>
                            <a:fillRect/>
                          </a:stretch>
                        </pic:blipFill>
                        <pic:spPr bwMode="auto">
                          <a:xfrm>
                            <a:off x="0" y="0"/>
                            <a:ext cx="2085975" cy="1618615"/>
                          </a:xfrm>
                          <a:prstGeom prst="rect">
                            <a:avLst/>
                          </a:prstGeom>
                          <a:noFill/>
                          <a:ln w="9525">
                            <a:noFill/>
                            <a:miter lim="800000"/>
                            <a:headEnd/>
                            <a:tailEnd/>
                          </a:ln>
                        </pic:spPr>
                      </pic:pic>
                    </a:graphicData>
                  </a:graphic>
                </wp:anchor>
              </w:drawing>
            </w:r>
            <w:r>
              <w:rPr>
                <w:szCs w:val="26"/>
              </w:rPr>
              <w:t>Спортивный тренажер</w:t>
            </w:r>
          </w:p>
          <w:p w:rsidR="003A4BDC" w:rsidRPr="008F168D" w:rsidRDefault="003A4BDC" w:rsidP="005B48E9"/>
          <w:p w:rsidR="003A4BDC" w:rsidRPr="008F168D" w:rsidRDefault="003A4BDC" w:rsidP="005B48E9">
            <w:pPr>
              <w:rPr>
                <w:i/>
              </w:rPr>
            </w:pPr>
            <w:r w:rsidRPr="008F168D">
              <w:rPr>
                <w:i/>
              </w:rPr>
              <w:t>(Школа-сад)</w:t>
            </w:r>
          </w:p>
          <w:p w:rsidR="003A4BDC" w:rsidRDefault="003A4BDC" w:rsidP="005B48E9"/>
          <w:p w:rsidR="003A4BDC" w:rsidRPr="008F168D" w:rsidRDefault="003A4BDC" w:rsidP="005B48E9">
            <w:pPr>
              <w:jc w:val="cente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3A4BDC" w:rsidRDefault="003A4BDC" w:rsidP="005B48E9">
            <w:pPr>
              <w:pStyle w:val="af3"/>
              <w:pBdr>
                <w:top w:val="single" w:sz="4" w:space="1" w:color="auto"/>
                <w:left w:val="single" w:sz="4" w:space="4" w:color="auto"/>
                <w:bottom w:val="single" w:sz="4" w:space="1" w:color="auto"/>
                <w:right w:val="single" w:sz="4" w:space="4" w:color="auto"/>
              </w:pBdr>
              <w:jc w:val="center"/>
              <w:rPr>
                <w:szCs w:val="26"/>
              </w:rPr>
            </w:pPr>
            <w:proofErr w:type="gramStart"/>
            <w:r>
              <w:rPr>
                <w:szCs w:val="26"/>
              </w:rPr>
              <w:t>к-т</w:t>
            </w:r>
            <w:proofErr w:type="gramEnd"/>
          </w:p>
        </w:tc>
        <w:tc>
          <w:tcPr>
            <w:tcW w:w="2236" w:type="dxa"/>
            <w:tcBorders>
              <w:left w:val="single" w:sz="4" w:space="0" w:color="auto"/>
            </w:tcBorders>
            <w:vAlign w:val="center"/>
          </w:tcPr>
          <w:p w:rsidR="003A4BDC" w:rsidRPr="00496E88" w:rsidRDefault="003A4BDC" w:rsidP="005B48E9">
            <w:pPr>
              <w:jc w:val="center"/>
              <w:rPr>
                <w:i/>
              </w:rPr>
            </w:pPr>
            <w:r w:rsidRPr="00496E88">
              <w:rPr>
                <w:i/>
              </w:rPr>
              <w:t>СО 6.36 Спортивный тренажер Пресс</w:t>
            </w:r>
          </w:p>
          <w:p w:rsidR="003A4BDC" w:rsidRPr="00496E88" w:rsidRDefault="003A4BDC" w:rsidP="005B48E9">
            <w:pPr>
              <w:jc w:val="center"/>
              <w:rPr>
                <w:i/>
              </w:rPr>
            </w:pPr>
          </w:p>
          <w:p w:rsidR="003A4BDC" w:rsidRPr="00496E88" w:rsidRDefault="003A4BDC" w:rsidP="005B48E9">
            <w:pPr>
              <w:jc w:val="center"/>
              <w:rPr>
                <w:i/>
              </w:rPr>
            </w:pPr>
            <w:r w:rsidRPr="00496E88">
              <w:rPr>
                <w:i/>
              </w:rPr>
              <w:t>Размер (м)</w:t>
            </w:r>
          </w:p>
          <w:p w:rsidR="003A4BDC" w:rsidRPr="00496E88" w:rsidRDefault="003A4BDC" w:rsidP="005B48E9">
            <w:pPr>
              <w:jc w:val="center"/>
              <w:rPr>
                <w:i/>
              </w:rPr>
            </w:pPr>
            <w:r w:rsidRPr="00496E88">
              <w:rPr>
                <w:i/>
              </w:rPr>
              <w:t>1,29</w:t>
            </w:r>
            <w:r>
              <w:rPr>
                <w:i/>
              </w:rPr>
              <w:t>х</w:t>
            </w:r>
            <w:proofErr w:type="gramStart"/>
            <w:r w:rsidRPr="00496E88">
              <w:rPr>
                <w:i/>
              </w:rPr>
              <w:t>1</w:t>
            </w:r>
            <w:proofErr w:type="gramEnd"/>
            <w:r w:rsidRPr="00496E88">
              <w:rPr>
                <w:i/>
              </w:rPr>
              <w:t>,34х0,97</w:t>
            </w:r>
          </w:p>
          <w:p w:rsidR="003A4BDC" w:rsidRPr="00496E88" w:rsidRDefault="003A4BDC" w:rsidP="005B48E9">
            <w:pPr>
              <w:jc w:val="center"/>
              <w:rPr>
                <w:i/>
              </w:rPr>
            </w:pPr>
          </w:p>
          <w:p w:rsidR="003A4BDC" w:rsidRPr="00035E65" w:rsidRDefault="003A4BDC" w:rsidP="005B48E9">
            <w:pPr>
              <w:jc w:val="center"/>
              <w:rPr>
                <w:b/>
              </w:rPr>
            </w:pPr>
          </w:p>
        </w:tc>
      </w:tr>
      <w:tr w:rsidR="003A4BDC" w:rsidRPr="000B3E5F" w:rsidTr="005B48E9">
        <w:tc>
          <w:tcPr>
            <w:tcW w:w="849" w:type="dxa"/>
          </w:tcPr>
          <w:p w:rsidR="003A4BDC" w:rsidRDefault="003A4BDC" w:rsidP="005B48E9">
            <w:pPr>
              <w:pStyle w:val="af3"/>
              <w:rPr>
                <w:szCs w:val="26"/>
              </w:rPr>
            </w:pPr>
          </w:p>
          <w:p w:rsidR="003A4BDC" w:rsidRDefault="003A4BDC" w:rsidP="005B48E9">
            <w:pPr>
              <w:pStyle w:val="af3"/>
              <w:rPr>
                <w:szCs w:val="26"/>
              </w:rPr>
            </w:pPr>
          </w:p>
          <w:p w:rsidR="003A4BDC" w:rsidRDefault="003A4BDC" w:rsidP="005B48E9">
            <w:pPr>
              <w:pStyle w:val="af3"/>
              <w:rPr>
                <w:szCs w:val="26"/>
              </w:rPr>
            </w:pPr>
          </w:p>
          <w:p w:rsidR="003A4BDC" w:rsidRDefault="003A4BDC" w:rsidP="005B48E9">
            <w:pPr>
              <w:pStyle w:val="af3"/>
              <w:rPr>
                <w:szCs w:val="26"/>
              </w:rPr>
            </w:pPr>
          </w:p>
          <w:p w:rsidR="003A4BDC" w:rsidRDefault="003A4BDC" w:rsidP="005B48E9">
            <w:pPr>
              <w:pStyle w:val="af3"/>
              <w:rPr>
                <w:szCs w:val="26"/>
              </w:rPr>
            </w:pPr>
          </w:p>
          <w:p w:rsidR="003A4BDC" w:rsidRDefault="003A4BDC" w:rsidP="005B48E9">
            <w:pPr>
              <w:pStyle w:val="af3"/>
              <w:rPr>
                <w:szCs w:val="26"/>
              </w:rPr>
            </w:pPr>
          </w:p>
          <w:p w:rsidR="003A4BDC" w:rsidRDefault="003A4BDC" w:rsidP="005B48E9">
            <w:pPr>
              <w:pStyle w:val="af3"/>
              <w:rPr>
                <w:szCs w:val="26"/>
              </w:rPr>
            </w:pPr>
          </w:p>
          <w:p w:rsidR="003A4BDC" w:rsidRDefault="003A4BDC" w:rsidP="005B48E9">
            <w:pPr>
              <w:pStyle w:val="af3"/>
              <w:rPr>
                <w:szCs w:val="26"/>
              </w:rPr>
            </w:pPr>
          </w:p>
          <w:p w:rsidR="003A4BDC" w:rsidRDefault="003A4BDC" w:rsidP="005B48E9">
            <w:pPr>
              <w:pStyle w:val="af3"/>
              <w:rPr>
                <w:szCs w:val="26"/>
              </w:rPr>
            </w:pPr>
          </w:p>
        </w:tc>
        <w:tc>
          <w:tcPr>
            <w:tcW w:w="5046" w:type="dxa"/>
            <w:tcBorders>
              <w:top w:val="single" w:sz="4" w:space="0" w:color="auto"/>
              <w:right w:val="single" w:sz="4" w:space="0" w:color="auto"/>
            </w:tcBorders>
          </w:tcPr>
          <w:p w:rsidR="003A4BDC" w:rsidRDefault="003A4BDC" w:rsidP="005B48E9">
            <w:pPr>
              <w:pStyle w:val="af3"/>
              <w:pBdr>
                <w:top w:val="single" w:sz="4" w:space="1" w:color="auto"/>
                <w:left w:val="single" w:sz="4" w:space="4" w:color="auto"/>
                <w:bottom w:val="single" w:sz="4" w:space="1" w:color="auto"/>
                <w:right w:val="single" w:sz="4" w:space="4" w:color="auto"/>
              </w:pBdr>
              <w:rPr>
                <w:noProof/>
                <w:szCs w:val="26"/>
              </w:rPr>
            </w:pPr>
            <w:r>
              <w:rPr>
                <w:noProof/>
                <w:szCs w:val="26"/>
              </w:rPr>
              <w:t>Спортивный тренажер</w:t>
            </w:r>
          </w:p>
          <w:p w:rsidR="003A4BDC" w:rsidRPr="008F168D" w:rsidRDefault="003A4BDC" w:rsidP="005B48E9">
            <w:r>
              <w:rPr>
                <w:noProof/>
                <w:szCs w:val="26"/>
              </w:rPr>
              <w:drawing>
                <wp:anchor distT="0" distB="0" distL="114300" distR="114300" simplePos="0" relativeHeight="251675648" behindDoc="0" locked="0" layoutInCell="1" allowOverlap="1" wp14:anchorId="4F03609E" wp14:editId="4F9E703A">
                  <wp:simplePos x="0" y="0"/>
                  <wp:positionH relativeFrom="column">
                    <wp:posOffset>1816735</wp:posOffset>
                  </wp:positionH>
                  <wp:positionV relativeFrom="paragraph">
                    <wp:posOffset>224790</wp:posOffset>
                  </wp:positionV>
                  <wp:extent cx="1470660" cy="1992630"/>
                  <wp:effectExtent l="19050" t="0" r="0" b="0"/>
                  <wp:wrapSquare wrapText="bothSides"/>
                  <wp:docPr id="32" name="Графический объект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9"/>
                          <pic:cNvPicPr>
                            <a:picLocks noChangeAspect="1" noChangeArrowheads="1"/>
                          </pic:cNvPicPr>
                        </pic:nvPicPr>
                        <pic:blipFill>
                          <a:blip r:embed="rId19"/>
                          <a:srcRect/>
                          <a:stretch>
                            <a:fillRect/>
                          </a:stretch>
                        </pic:blipFill>
                        <pic:spPr bwMode="auto">
                          <a:xfrm>
                            <a:off x="0" y="0"/>
                            <a:ext cx="1470660" cy="1992630"/>
                          </a:xfrm>
                          <a:prstGeom prst="rect">
                            <a:avLst/>
                          </a:prstGeom>
                          <a:noFill/>
                          <a:ln w="9525">
                            <a:noFill/>
                            <a:miter lim="800000"/>
                            <a:headEnd/>
                            <a:tailEnd/>
                          </a:ln>
                        </pic:spPr>
                      </pic:pic>
                    </a:graphicData>
                  </a:graphic>
                </wp:anchor>
              </w:drawing>
            </w:r>
          </w:p>
          <w:p w:rsidR="003A4BDC" w:rsidRPr="008F168D" w:rsidRDefault="003A4BDC" w:rsidP="005B48E9">
            <w:pPr>
              <w:rPr>
                <w:i/>
              </w:rPr>
            </w:pPr>
            <w:r w:rsidRPr="008F168D">
              <w:rPr>
                <w:i/>
              </w:rPr>
              <w:t>(Школа-сад)</w:t>
            </w:r>
          </w:p>
          <w:p w:rsidR="003A4BDC" w:rsidRDefault="003A4BDC" w:rsidP="005B48E9"/>
          <w:p w:rsidR="003A4BDC" w:rsidRPr="008F168D" w:rsidRDefault="003A4BDC" w:rsidP="005B48E9">
            <w:pPr>
              <w:jc w:val="cente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3A4BDC" w:rsidRDefault="003A4BDC" w:rsidP="005B48E9">
            <w:pPr>
              <w:pStyle w:val="af3"/>
              <w:pBdr>
                <w:top w:val="single" w:sz="4" w:space="1" w:color="auto"/>
                <w:left w:val="single" w:sz="4" w:space="4" w:color="auto"/>
                <w:bottom w:val="single" w:sz="4" w:space="1" w:color="auto"/>
                <w:right w:val="single" w:sz="4" w:space="4" w:color="auto"/>
              </w:pBdr>
              <w:jc w:val="center"/>
              <w:rPr>
                <w:szCs w:val="26"/>
              </w:rPr>
            </w:pPr>
            <w:proofErr w:type="gramStart"/>
            <w:r>
              <w:rPr>
                <w:szCs w:val="26"/>
              </w:rPr>
              <w:t>к-т</w:t>
            </w:r>
            <w:proofErr w:type="gramEnd"/>
          </w:p>
        </w:tc>
        <w:tc>
          <w:tcPr>
            <w:tcW w:w="2236" w:type="dxa"/>
            <w:tcBorders>
              <w:left w:val="single" w:sz="4" w:space="0" w:color="auto"/>
            </w:tcBorders>
            <w:vAlign w:val="center"/>
          </w:tcPr>
          <w:p w:rsidR="003A4BDC" w:rsidRPr="00496E88" w:rsidRDefault="003A4BDC" w:rsidP="005B48E9">
            <w:pPr>
              <w:jc w:val="center"/>
              <w:rPr>
                <w:i/>
              </w:rPr>
            </w:pPr>
            <w:r w:rsidRPr="00496E88">
              <w:rPr>
                <w:i/>
              </w:rPr>
              <w:t xml:space="preserve">СО 6.12 Спортивный тренажер </w:t>
            </w:r>
            <w:proofErr w:type="spellStart"/>
            <w:r w:rsidRPr="00496E88">
              <w:rPr>
                <w:i/>
              </w:rPr>
              <w:t>Хипс</w:t>
            </w:r>
            <w:proofErr w:type="spellEnd"/>
          </w:p>
          <w:p w:rsidR="003A4BDC" w:rsidRPr="00496E88" w:rsidRDefault="003A4BDC" w:rsidP="005B48E9">
            <w:pPr>
              <w:jc w:val="center"/>
              <w:rPr>
                <w:i/>
              </w:rPr>
            </w:pPr>
          </w:p>
          <w:p w:rsidR="003A4BDC" w:rsidRPr="00496E88" w:rsidRDefault="003A4BDC" w:rsidP="005B48E9">
            <w:pPr>
              <w:jc w:val="center"/>
              <w:rPr>
                <w:i/>
              </w:rPr>
            </w:pPr>
            <w:r w:rsidRPr="00496E88">
              <w:rPr>
                <w:i/>
              </w:rPr>
              <w:t>Размер (м)</w:t>
            </w:r>
          </w:p>
          <w:p w:rsidR="003A4BDC" w:rsidRPr="00496E88" w:rsidRDefault="003A4BDC" w:rsidP="005B48E9">
            <w:pPr>
              <w:jc w:val="center"/>
              <w:rPr>
                <w:i/>
              </w:rPr>
            </w:pPr>
            <w:r w:rsidRPr="00496E88">
              <w:rPr>
                <w:i/>
              </w:rPr>
              <w:t>0,84х</w:t>
            </w:r>
            <w:proofErr w:type="gramStart"/>
            <w:r w:rsidRPr="00496E88">
              <w:rPr>
                <w:i/>
              </w:rPr>
              <w:t>0</w:t>
            </w:r>
            <w:proofErr w:type="gramEnd"/>
            <w:r w:rsidRPr="00496E88">
              <w:rPr>
                <w:i/>
              </w:rPr>
              <w:t>,6х1,46</w:t>
            </w:r>
          </w:p>
          <w:p w:rsidR="003A4BDC" w:rsidRPr="00496E88" w:rsidRDefault="003A4BDC" w:rsidP="005B48E9">
            <w:pPr>
              <w:jc w:val="center"/>
              <w:rPr>
                <w:i/>
              </w:rPr>
            </w:pPr>
          </w:p>
          <w:p w:rsidR="003A4BDC" w:rsidRPr="00035E65" w:rsidRDefault="003A4BDC" w:rsidP="005B48E9">
            <w:pPr>
              <w:jc w:val="center"/>
              <w:rPr>
                <w:b/>
              </w:rPr>
            </w:pPr>
          </w:p>
        </w:tc>
      </w:tr>
      <w:tr w:rsidR="003A4BDC" w:rsidRPr="000B3E5F" w:rsidTr="005B48E9">
        <w:trPr>
          <w:trHeight w:val="415"/>
        </w:trPr>
        <w:tc>
          <w:tcPr>
            <w:tcW w:w="849" w:type="dxa"/>
          </w:tcPr>
          <w:p w:rsidR="003A4BDC" w:rsidRDefault="003A4BDC" w:rsidP="005B48E9">
            <w:pPr>
              <w:pStyle w:val="af3"/>
              <w:rPr>
                <w:szCs w:val="26"/>
              </w:rPr>
            </w:pPr>
          </w:p>
          <w:p w:rsidR="003A4BDC" w:rsidRDefault="003A4BDC" w:rsidP="005B48E9">
            <w:pPr>
              <w:pStyle w:val="af3"/>
              <w:rPr>
                <w:szCs w:val="26"/>
              </w:rPr>
            </w:pPr>
          </w:p>
          <w:p w:rsidR="003A4BDC" w:rsidRDefault="003A4BDC" w:rsidP="005B48E9">
            <w:pPr>
              <w:pStyle w:val="af3"/>
              <w:rPr>
                <w:szCs w:val="26"/>
              </w:rPr>
            </w:pPr>
          </w:p>
          <w:p w:rsidR="003A4BDC" w:rsidRDefault="003A4BDC" w:rsidP="005B48E9">
            <w:pPr>
              <w:pStyle w:val="af3"/>
              <w:rPr>
                <w:szCs w:val="26"/>
              </w:rPr>
            </w:pPr>
          </w:p>
          <w:p w:rsidR="003A4BDC" w:rsidRDefault="003A4BDC" w:rsidP="005B48E9">
            <w:pPr>
              <w:pStyle w:val="af3"/>
              <w:rPr>
                <w:szCs w:val="26"/>
              </w:rPr>
            </w:pPr>
          </w:p>
          <w:p w:rsidR="003A4BDC" w:rsidRDefault="003A4BDC" w:rsidP="005B48E9">
            <w:pPr>
              <w:pStyle w:val="af3"/>
              <w:rPr>
                <w:szCs w:val="26"/>
              </w:rPr>
            </w:pPr>
          </w:p>
          <w:p w:rsidR="003A4BDC" w:rsidRDefault="003A4BDC" w:rsidP="005B48E9">
            <w:pPr>
              <w:pStyle w:val="af3"/>
              <w:rPr>
                <w:szCs w:val="26"/>
              </w:rPr>
            </w:pPr>
          </w:p>
        </w:tc>
        <w:tc>
          <w:tcPr>
            <w:tcW w:w="5046" w:type="dxa"/>
            <w:tcBorders>
              <w:top w:val="single" w:sz="4" w:space="0" w:color="auto"/>
              <w:right w:val="single" w:sz="4" w:space="0" w:color="auto"/>
            </w:tcBorders>
          </w:tcPr>
          <w:p w:rsidR="003A4BDC" w:rsidRDefault="003A4BDC" w:rsidP="005B48E9">
            <w:pPr>
              <w:pStyle w:val="af3"/>
              <w:pBdr>
                <w:top w:val="single" w:sz="4" w:space="1" w:color="auto"/>
                <w:left w:val="single" w:sz="4" w:space="4" w:color="auto"/>
                <w:bottom w:val="single" w:sz="4" w:space="1" w:color="auto"/>
                <w:right w:val="single" w:sz="4" w:space="4" w:color="auto"/>
              </w:pBdr>
              <w:rPr>
                <w:noProof/>
                <w:szCs w:val="26"/>
              </w:rPr>
            </w:pPr>
            <w:r>
              <w:rPr>
                <w:noProof/>
                <w:szCs w:val="26"/>
              </w:rPr>
              <w:t>Спортивный тренажер</w:t>
            </w:r>
          </w:p>
          <w:p w:rsidR="003A4BDC" w:rsidRDefault="003A4BDC" w:rsidP="005B48E9">
            <w:pPr>
              <w:rPr>
                <w:i/>
              </w:rPr>
            </w:pPr>
          </w:p>
          <w:p w:rsidR="003A4BDC" w:rsidRPr="008F168D" w:rsidRDefault="003A4BDC" w:rsidP="005B48E9">
            <w:pPr>
              <w:rPr>
                <w:i/>
              </w:rPr>
            </w:pPr>
            <w:r w:rsidRPr="008F168D">
              <w:rPr>
                <w:i/>
              </w:rPr>
              <w:t>(Школа-сад)</w:t>
            </w:r>
          </w:p>
          <w:p w:rsidR="003A4BDC" w:rsidRDefault="003A4BDC" w:rsidP="005B48E9">
            <w:pPr>
              <w:jc w:val="center"/>
            </w:pPr>
            <w:r>
              <w:rPr>
                <w:noProof/>
                <w:szCs w:val="26"/>
              </w:rPr>
              <w:drawing>
                <wp:anchor distT="0" distB="0" distL="114300" distR="114300" simplePos="0" relativeHeight="251676672" behindDoc="0" locked="0" layoutInCell="1" allowOverlap="1" wp14:anchorId="0C445151" wp14:editId="33F047A6">
                  <wp:simplePos x="0" y="0"/>
                  <wp:positionH relativeFrom="margin">
                    <wp:posOffset>1805305</wp:posOffset>
                  </wp:positionH>
                  <wp:positionV relativeFrom="margin">
                    <wp:posOffset>454660</wp:posOffset>
                  </wp:positionV>
                  <wp:extent cx="1428750" cy="1868170"/>
                  <wp:effectExtent l="19050" t="0" r="0" b="0"/>
                  <wp:wrapSquare wrapText="bothSides"/>
                  <wp:docPr id="33" name="Графический объект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9"/>
                          <pic:cNvPicPr>
                            <a:picLocks noChangeAspect="1" noChangeArrowheads="1"/>
                          </pic:cNvPicPr>
                        </pic:nvPicPr>
                        <pic:blipFill>
                          <a:blip r:embed="rId20"/>
                          <a:srcRect/>
                          <a:stretch>
                            <a:fillRect/>
                          </a:stretch>
                        </pic:blipFill>
                        <pic:spPr bwMode="auto">
                          <a:xfrm>
                            <a:off x="0" y="0"/>
                            <a:ext cx="1428750" cy="1868170"/>
                          </a:xfrm>
                          <a:prstGeom prst="rect">
                            <a:avLst/>
                          </a:prstGeom>
                          <a:noFill/>
                          <a:ln w="9525">
                            <a:noFill/>
                            <a:miter lim="800000"/>
                            <a:headEnd/>
                            <a:tailEnd/>
                          </a:ln>
                        </pic:spPr>
                      </pic:pic>
                    </a:graphicData>
                  </a:graphic>
                </wp:anchor>
              </w:drawing>
            </w:r>
          </w:p>
          <w:p w:rsidR="003A4BDC" w:rsidRDefault="003A4BDC" w:rsidP="005B48E9">
            <w:pPr>
              <w:jc w:val="center"/>
            </w:pPr>
          </w:p>
          <w:p w:rsidR="003A4BDC" w:rsidRPr="008F168D" w:rsidRDefault="003A4BDC" w:rsidP="005B48E9">
            <w:pPr>
              <w:jc w:val="cente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3A4BDC" w:rsidRDefault="003A4BDC" w:rsidP="005B48E9">
            <w:pPr>
              <w:pStyle w:val="af3"/>
              <w:pBdr>
                <w:top w:val="single" w:sz="4" w:space="1" w:color="auto"/>
                <w:left w:val="single" w:sz="4" w:space="4" w:color="auto"/>
                <w:bottom w:val="single" w:sz="4" w:space="1" w:color="auto"/>
                <w:right w:val="single" w:sz="4" w:space="4" w:color="auto"/>
              </w:pBdr>
              <w:jc w:val="center"/>
              <w:rPr>
                <w:szCs w:val="26"/>
              </w:rPr>
            </w:pPr>
            <w:proofErr w:type="gramStart"/>
            <w:r>
              <w:rPr>
                <w:szCs w:val="26"/>
              </w:rPr>
              <w:t>к-т</w:t>
            </w:r>
            <w:proofErr w:type="gramEnd"/>
          </w:p>
        </w:tc>
        <w:tc>
          <w:tcPr>
            <w:tcW w:w="2236" w:type="dxa"/>
            <w:tcBorders>
              <w:left w:val="single" w:sz="4" w:space="0" w:color="auto"/>
            </w:tcBorders>
            <w:vAlign w:val="center"/>
          </w:tcPr>
          <w:p w:rsidR="003A4BDC" w:rsidRPr="00496E88" w:rsidRDefault="003A4BDC" w:rsidP="005B48E9">
            <w:pPr>
              <w:jc w:val="center"/>
              <w:rPr>
                <w:i/>
              </w:rPr>
            </w:pPr>
            <w:r w:rsidRPr="00496E88">
              <w:rPr>
                <w:i/>
              </w:rPr>
              <w:t>СО 6.09 Спортивный тренажер Скороход</w:t>
            </w:r>
          </w:p>
          <w:p w:rsidR="003A4BDC" w:rsidRPr="00496E88" w:rsidRDefault="003A4BDC" w:rsidP="005B48E9">
            <w:pPr>
              <w:jc w:val="center"/>
              <w:rPr>
                <w:i/>
              </w:rPr>
            </w:pPr>
          </w:p>
          <w:p w:rsidR="003A4BDC" w:rsidRPr="00496E88" w:rsidRDefault="003A4BDC" w:rsidP="005B48E9">
            <w:pPr>
              <w:jc w:val="center"/>
              <w:rPr>
                <w:i/>
              </w:rPr>
            </w:pPr>
            <w:r w:rsidRPr="00496E88">
              <w:rPr>
                <w:i/>
              </w:rPr>
              <w:t>Размер (м)</w:t>
            </w:r>
          </w:p>
          <w:p w:rsidR="003A4BDC" w:rsidRPr="00496E88" w:rsidRDefault="003A4BDC" w:rsidP="005B48E9">
            <w:pPr>
              <w:jc w:val="center"/>
              <w:rPr>
                <w:i/>
              </w:rPr>
            </w:pPr>
            <w:r w:rsidRPr="00496E88">
              <w:rPr>
                <w:i/>
              </w:rPr>
              <w:t>0,76х</w:t>
            </w:r>
            <w:proofErr w:type="gramStart"/>
            <w:r w:rsidRPr="00496E88">
              <w:rPr>
                <w:i/>
              </w:rPr>
              <w:t>1</w:t>
            </w:r>
            <w:proofErr w:type="gramEnd"/>
            <w:r w:rsidRPr="00496E88">
              <w:rPr>
                <w:i/>
              </w:rPr>
              <w:t>,2х1,45</w:t>
            </w:r>
          </w:p>
          <w:p w:rsidR="003A4BDC" w:rsidRPr="00496E88" w:rsidRDefault="003A4BDC" w:rsidP="005B48E9">
            <w:pPr>
              <w:jc w:val="center"/>
              <w:rPr>
                <w:i/>
              </w:rPr>
            </w:pPr>
          </w:p>
          <w:p w:rsidR="003A4BDC" w:rsidRPr="00035E65" w:rsidRDefault="003A4BDC" w:rsidP="005B48E9">
            <w:pPr>
              <w:jc w:val="center"/>
              <w:rPr>
                <w:b/>
              </w:rPr>
            </w:pPr>
          </w:p>
        </w:tc>
      </w:tr>
    </w:tbl>
    <w:p w:rsidR="003A4BDC" w:rsidRPr="00901562" w:rsidRDefault="003A4BDC" w:rsidP="00DA412C">
      <w:pPr>
        <w:shd w:val="clear" w:color="auto" w:fill="FFFFFF"/>
        <w:autoSpaceDE w:val="0"/>
        <w:autoSpaceDN w:val="0"/>
        <w:adjustRightInd w:val="0"/>
      </w:pPr>
      <w:r w:rsidRPr="00901562">
        <w:rPr>
          <w:color w:val="000000"/>
        </w:rPr>
        <w:t xml:space="preserve">    </w:t>
      </w:r>
    </w:p>
    <w:p w:rsidR="003A4BDC" w:rsidRPr="003A4BDC" w:rsidRDefault="003A4BDC" w:rsidP="003A4BDC">
      <w:pPr>
        <w:pStyle w:val="ConsPlusNormal"/>
        <w:ind w:firstLine="540"/>
        <w:jc w:val="both"/>
        <w:rPr>
          <w:rFonts w:ascii="Times New Roman" w:hAnsi="Times New Roman" w:cs="Times New Roman"/>
          <w:b/>
          <w:sz w:val="28"/>
          <w:szCs w:val="28"/>
        </w:rPr>
      </w:pPr>
      <w:r w:rsidRPr="003A4BDC">
        <w:rPr>
          <w:rFonts w:ascii="Times New Roman" w:hAnsi="Times New Roman" w:cs="Times New Roman"/>
          <w:b/>
          <w:sz w:val="28"/>
          <w:szCs w:val="28"/>
        </w:rPr>
        <w:t>6. Условия об уровне финансового участия жителей многоквартирных домов</w:t>
      </w:r>
    </w:p>
    <w:p w:rsidR="003A4BDC" w:rsidRPr="003A4BDC" w:rsidRDefault="003A4BDC" w:rsidP="003A4BDC">
      <w:pPr>
        <w:pStyle w:val="ConsPlusNormal"/>
        <w:ind w:firstLine="540"/>
        <w:jc w:val="both"/>
        <w:rPr>
          <w:rFonts w:ascii="Times New Roman" w:hAnsi="Times New Roman" w:cs="Times New Roman"/>
          <w:sz w:val="28"/>
          <w:szCs w:val="28"/>
        </w:rPr>
      </w:pPr>
      <w:r w:rsidRPr="003A4BDC">
        <w:rPr>
          <w:rFonts w:ascii="Times New Roman" w:hAnsi="Times New Roman" w:cs="Times New Roman"/>
          <w:sz w:val="28"/>
          <w:szCs w:val="28"/>
        </w:rPr>
        <w:t>Финансовое участие жителей обязательно при благоустройстве объектов, указанных в дополнительном перечне работ по благоустройству дворовых территорий.</w:t>
      </w:r>
    </w:p>
    <w:p w:rsidR="003A4BDC" w:rsidRPr="003A4BDC" w:rsidRDefault="003A4BDC" w:rsidP="003A4BDC">
      <w:pPr>
        <w:pStyle w:val="ConsPlusNormal"/>
        <w:ind w:firstLine="540"/>
        <w:jc w:val="center"/>
        <w:rPr>
          <w:rFonts w:ascii="Times New Roman" w:hAnsi="Times New Roman" w:cs="Times New Roman"/>
          <w:b/>
          <w:sz w:val="28"/>
          <w:szCs w:val="28"/>
        </w:rPr>
      </w:pPr>
      <w:r w:rsidRPr="003A4BDC">
        <w:rPr>
          <w:rFonts w:ascii="Times New Roman" w:hAnsi="Times New Roman" w:cs="Times New Roman"/>
          <w:b/>
          <w:sz w:val="28"/>
          <w:szCs w:val="28"/>
        </w:rPr>
        <w:t>7. Условия о проведении работ по благоустройству в части обеспечения доступности для маломобильных групп населения</w:t>
      </w:r>
    </w:p>
    <w:p w:rsidR="003A4BDC" w:rsidRPr="00B9088F" w:rsidRDefault="003A4BDC" w:rsidP="003A4BDC">
      <w:pPr>
        <w:pStyle w:val="ConsPlusNormal"/>
        <w:ind w:firstLine="540"/>
        <w:jc w:val="both"/>
        <w:rPr>
          <w:rFonts w:ascii="Times New Roman" w:hAnsi="Times New Roman" w:cs="Times New Roman"/>
          <w:sz w:val="28"/>
          <w:szCs w:val="28"/>
        </w:rPr>
      </w:pPr>
      <w:r w:rsidRPr="00B9088F">
        <w:rPr>
          <w:rFonts w:ascii="Times New Roman" w:hAnsi="Times New Roman" w:cs="Times New Roman"/>
          <w:sz w:val="28"/>
          <w:szCs w:val="28"/>
        </w:rPr>
        <w:t>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N 181-ФЗ «О социальной защите инвалидов в Российской Федерации».</w:t>
      </w:r>
    </w:p>
    <w:p w:rsidR="003A4BDC" w:rsidRPr="003A4BDC" w:rsidRDefault="003A4BDC" w:rsidP="003A4BDC">
      <w:pPr>
        <w:pStyle w:val="ConsPlusNormal"/>
        <w:ind w:firstLine="540"/>
        <w:jc w:val="both"/>
        <w:rPr>
          <w:rFonts w:ascii="Times New Roman" w:hAnsi="Times New Roman" w:cs="Times New Roman"/>
          <w:color w:val="FF0000"/>
          <w:sz w:val="28"/>
          <w:szCs w:val="28"/>
        </w:rPr>
      </w:pPr>
    </w:p>
    <w:p w:rsidR="003A4BDC" w:rsidRPr="00014405" w:rsidRDefault="00014405" w:rsidP="00014405">
      <w:pPr>
        <w:pStyle w:val="ConsPlusNormal"/>
        <w:ind w:firstLine="540"/>
        <w:jc w:val="center"/>
        <w:rPr>
          <w:rFonts w:ascii="Times New Roman" w:hAnsi="Times New Roman" w:cs="Times New Roman"/>
          <w:b/>
          <w:sz w:val="28"/>
          <w:szCs w:val="28"/>
        </w:rPr>
      </w:pPr>
      <w:r w:rsidRPr="00014405">
        <w:rPr>
          <w:rFonts w:ascii="Times New Roman" w:hAnsi="Times New Roman" w:cs="Times New Roman"/>
          <w:b/>
          <w:sz w:val="28"/>
          <w:szCs w:val="28"/>
        </w:rPr>
        <w:t>8</w:t>
      </w:r>
      <w:r w:rsidR="003A4BDC" w:rsidRPr="00014405">
        <w:rPr>
          <w:rFonts w:ascii="Times New Roman" w:hAnsi="Times New Roman" w:cs="Times New Roman"/>
          <w:b/>
          <w:sz w:val="28"/>
          <w:szCs w:val="28"/>
        </w:rPr>
        <w:t>. Ресурсное обеспечение муниципальной программы</w:t>
      </w:r>
    </w:p>
    <w:p w:rsidR="003A4BDC" w:rsidRPr="00014405" w:rsidRDefault="003A4BDC" w:rsidP="003A4BDC">
      <w:pPr>
        <w:pStyle w:val="ConsPlusNormal"/>
        <w:ind w:firstLine="540"/>
        <w:jc w:val="both"/>
        <w:rPr>
          <w:rFonts w:ascii="Times New Roman" w:hAnsi="Times New Roman" w:cs="Times New Roman"/>
          <w:sz w:val="28"/>
          <w:szCs w:val="28"/>
        </w:rPr>
      </w:pPr>
      <w:r w:rsidRPr="00014405">
        <w:rPr>
          <w:rFonts w:ascii="Times New Roman" w:hAnsi="Times New Roman" w:cs="Times New Roman"/>
          <w:sz w:val="28"/>
          <w:szCs w:val="28"/>
        </w:rPr>
        <w:t xml:space="preserve">Объем средств, необходимых на реализацию муниципальной программы, за счет всех источников финансирования на 2018 - 2022 годы представлен в приложении </w:t>
      </w:r>
      <w:r w:rsidR="005B48E9">
        <w:rPr>
          <w:rFonts w:ascii="Times New Roman" w:hAnsi="Times New Roman" w:cs="Times New Roman"/>
          <w:sz w:val="28"/>
          <w:szCs w:val="28"/>
        </w:rPr>
        <w:t>2</w:t>
      </w:r>
      <w:r w:rsidRPr="00014405">
        <w:rPr>
          <w:rFonts w:ascii="Times New Roman" w:hAnsi="Times New Roman" w:cs="Times New Roman"/>
          <w:sz w:val="28"/>
          <w:szCs w:val="28"/>
        </w:rPr>
        <w:t>.</w:t>
      </w:r>
    </w:p>
    <w:p w:rsidR="003A4BDC" w:rsidRPr="00014405" w:rsidRDefault="003A4BDC" w:rsidP="003A4BDC">
      <w:pPr>
        <w:pStyle w:val="ConsPlusNormal"/>
        <w:ind w:firstLine="540"/>
        <w:jc w:val="both"/>
        <w:rPr>
          <w:rFonts w:ascii="Times New Roman" w:hAnsi="Times New Roman" w:cs="Times New Roman"/>
          <w:sz w:val="28"/>
          <w:szCs w:val="28"/>
        </w:rPr>
      </w:pPr>
      <w:r w:rsidRPr="00014405">
        <w:rPr>
          <w:rFonts w:ascii="Times New Roman" w:hAnsi="Times New Roman" w:cs="Times New Roman"/>
          <w:sz w:val="28"/>
          <w:szCs w:val="28"/>
        </w:rPr>
        <w:lastRenderedPageBreak/>
        <w:t xml:space="preserve">В рамках муниципальной программы планируется </w:t>
      </w:r>
      <w:proofErr w:type="spellStart"/>
      <w:r w:rsidRPr="00014405">
        <w:rPr>
          <w:rFonts w:ascii="Times New Roman" w:hAnsi="Times New Roman" w:cs="Times New Roman"/>
          <w:sz w:val="28"/>
          <w:szCs w:val="28"/>
        </w:rPr>
        <w:t>софинансирование</w:t>
      </w:r>
      <w:proofErr w:type="spellEnd"/>
      <w:r w:rsidRPr="00014405">
        <w:rPr>
          <w:rFonts w:ascii="Times New Roman" w:hAnsi="Times New Roman" w:cs="Times New Roman"/>
          <w:sz w:val="28"/>
          <w:szCs w:val="28"/>
        </w:rPr>
        <w:t xml:space="preserve"> за счет средств федерального бюджета, средств </w:t>
      </w:r>
      <w:r w:rsidR="00014405" w:rsidRPr="00014405">
        <w:rPr>
          <w:rFonts w:ascii="Times New Roman" w:hAnsi="Times New Roman" w:cs="Times New Roman"/>
          <w:sz w:val="28"/>
          <w:szCs w:val="28"/>
        </w:rPr>
        <w:t xml:space="preserve">областного </w:t>
      </w:r>
      <w:r w:rsidRPr="00014405">
        <w:rPr>
          <w:rFonts w:ascii="Times New Roman" w:hAnsi="Times New Roman" w:cs="Times New Roman"/>
          <w:sz w:val="28"/>
          <w:szCs w:val="28"/>
        </w:rPr>
        <w:t xml:space="preserve">бюджета, средств бюджета </w:t>
      </w:r>
      <w:r w:rsidR="00014405" w:rsidRPr="00014405">
        <w:rPr>
          <w:rFonts w:ascii="Times New Roman" w:hAnsi="Times New Roman" w:cs="Times New Roman"/>
          <w:sz w:val="28"/>
          <w:szCs w:val="28"/>
        </w:rPr>
        <w:t>городского округа «город Клинцы Брянской области»</w:t>
      </w:r>
      <w:r w:rsidRPr="00014405">
        <w:rPr>
          <w:rFonts w:ascii="Times New Roman" w:hAnsi="Times New Roman" w:cs="Times New Roman"/>
          <w:sz w:val="28"/>
          <w:szCs w:val="28"/>
        </w:rPr>
        <w:t xml:space="preserve">, а также </w:t>
      </w:r>
      <w:proofErr w:type="spellStart"/>
      <w:r w:rsidRPr="00014405">
        <w:rPr>
          <w:rFonts w:ascii="Times New Roman" w:hAnsi="Times New Roman" w:cs="Times New Roman"/>
          <w:sz w:val="28"/>
          <w:szCs w:val="28"/>
        </w:rPr>
        <w:t>софинансирование</w:t>
      </w:r>
      <w:proofErr w:type="spellEnd"/>
      <w:r w:rsidRPr="00014405">
        <w:rPr>
          <w:rFonts w:ascii="Times New Roman" w:hAnsi="Times New Roman" w:cs="Times New Roman"/>
          <w:sz w:val="28"/>
          <w:szCs w:val="28"/>
        </w:rPr>
        <w:t xml:space="preserve"> за счет средств жителей многоквартирных домов, дворовые территории которых планируются к благоустройству за счет выполнения дополнительного перечня работ в рамках муниципальной программы. </w:t>
      </w:r>
    </w:p>
    <w:p w:rsidR="003A4BDC" w:rsidRPr="003A4BDC" w:rsidRDefault="003A4BDC" w:rsidP="003A4BDC">
      <w:pPr>
        <w:pStyle w:val="ConsPlusNormal"/>
        <w:ind w:firstLine="540"/>
        <w:jc w:val="both"/>
        <w:rPr>
          <w:rFonts w:ascii="Times New Roman" w:hAnsi="Times New Roman" w:cs="Times New Roman"/>
          <w:color w:val="FF0000"/>
          <w:sz w:val="28"/>
          <w:szCs w:val="28"/>
        </w:rPr>
      </w:pPr>
    </w:p>
    <w:p w:rsidR="003A4BDC" w:rsidRPr="00014405" w:rsidRDefault="00014405" w:rsidP="00014405">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9</w:t>
      </w:r>
      <w:r w:rsidR="003A4BDC" w:rsidRPr="00014405">
        <w:rPr>
          <w:rFonts w:ascii="Times New Roman" w:hAnsi="Times New Roman" w:cs="Times New Roman"/>
          <w:b/>
          <w:sz w:val="28"/>
          <w:szCs w:val="28"/>
        </w:rPr>
        <w:t>. Анализ рисков реализации муниципальной программы и описание мер по управлению рисками с целью минимизации их влияния на достижение цели муниципальной программы</w:t>
      </w:r>
    </w:p>
    <w:p w:rsidR="003A4BDC" w:rsidRPr="00014405" w:rsidRDefault="003A4BDC" w:rsidP="003A4BDC">
      <w:pPr>
        <w:pStyle w:val="ConsPlusNormal"/>
        <w:ind w:firstLine="540"/>
        <w:jc w:val="both"/>
        <w:rPr>
          <w:rFonts w:ascii="Times New Roman" w:hAnsi="Times New Roman" w:cs="Times New Roman"/>
          <w:sz w:val="28"/>
          <w:szCs w:val="28"/>
        </w:rPr>
      </w:pPr>
      <w:r w:rsidRPr="00014405">
        <w:rPr>
          <w:rFonts w:ascii="Times New Roman" w:hAnsi="Times New Roman" w:cs="Times New Roman"/>
          <w:sz w:val="28"/>
          <w:szCs w:val="28"/>
        </w:rPr>
        <w:t>Основными рисками, оказывающими влияние на конечные результаты реализации мероприятий муниципальной программы, являются:</w:t>
      </w:r>
    </w:p>
    <w:p w:rsidR="003A4BDC" w:rsidRPr="00014405" w:rsidRDefault="003A4BDC" w:rsidP="003A4BDC">
      <w:pPr>
        <w:pStyle w:val="ConsPlusNormal"/>
        <w:ind w:firstLine="540"/>
        <w:jc w:val="both"/>
        <w:rPr>
          <w:rFonts w:ascii="Times New Roman" w:hAnsi="Times New Roman" w:cs="Times New Roman"/>
          <w:sz w:val="28"/>
          <w:szCs w:val="28"/>
        </w:rPr>
      </w:pPr>
      <w:r w:rsidRPr="00014405">
        <w:rPr>
          <w:rFonts w:ascii="Times New Roman" w:hAnsi="Times New Roman" w:cs="Times New Roman"/>
          <w:sz w:val="28"/>
          <w:szCs w:val="28"/>
        </w:rPr>
        <w:t xml:space="preserve">- бюджетные риски, связанные с дефицитом регионального и местных бюджетов и возможностью невыполнения своих обязательств по </w:t>
      </w:r>
      <w:proofErr w:type="spellStart"/>
      <w:r w:rsidRPr="00014405">
        <w:rPr>
          <w:rFonts w:ascii="Times New Roman" w:hAnsi="Times New Roman" w:cs="Times New Roman"/>
          <w:sz w:val="28"/>
          <w:szCs w:val="28"/>
        </w:rPr>
        <w:t>софинансированию</w:t>
      </w:r>
      <w:proofErr w:type="spellEnd"/>
      <w:r w:rsidRPr="00014405">
        <w:rPr>
          <w:rFonts w:ascii="Times New Roman" w:hAnsi="Times New Roman" w:cs="Times New Roman"/>
          <w:sz w:val="28"/>
          <w:szCs w:val="28"/>
        </w:rPr>
        <w:t xml:space="preserve"> мероприятий муниципальной программы;</w:t>
      </w:r>
    </w:p>
    <w:p w:rsidR="003A4BDC" w:rsidRPr="00014405" w:rsidRDefault="003A4BDC" w:rsidP="003A4BDC">
      <w:pPr>
        <w:pStyle w:val="ConsPlusNormal"/>
        <w:ind w:firstLine="540"/>
        <w:jc w:val="both"/>
        <w:rPr>
          <w:rFonts w:ascii="Times New Roman" w:hAnsi="Times New Roman" w:cs="Times New Roman"/>
          <w:sz w:val="28"/>
          <w:szCs w:val="28"/>
        </w:rPr>
      </w:pPr>
      <w:r w:rsidRPr="00014405">
        <w:rPr>
          <w:rFonts w:ascii="Times New Roman" w:hAnsi="Times New Roman" w:cs="Times New Roman"/>
          <w:sz w:val="28"/>
          <w:szCs w:val="28"/>
        </w:rPr>
        <w:t>- риски невыполнения исполнителем обязательств, превышения стоимости проекта, риски низкого качества работ;</w:t>
      </w:r>
    </w:p>
    <w:p w:rsidR="003A4BDC" w:rsidRPr="00014405" w:rsidRDefault="003A4BDC" w:rsidP="003A4BDC">
      <w:pPr>
        <w:pStyle w:val="ConsPlusNormal"/>
        <w:ind w:firstLine="540"/>
        <w:jc w:val="both"/>
        <w:rPr>
          <w:rFonts w:ascii="Times New Roman" w:hAnsi="Times New Roman" w:cs="Times New Roman"/>
          <w:sz w:val="28"/>
          <w:szCs w:val="28"/>
        </w:rPr>
      </w:pPr>
      <w:r w:rsidRPr="00014405">
        <w:rPr>
          <w:rFonts w:ascii="Times New Roman" w:hAnsi="Times New Roman" w:cs="Times New Roman"/>
          <w:sz w:val="28"/>
          <w:szCs w:val="28"/>
        </w:rPr>
        <w:t>- социальные риски, связанные с низкой социальной активностью населения, отсутствием массовой культуры соучастия в благоустройстве дворовых территорий.</w:t>
      </w:r>
    </w:p>
    <w:p w:rsidR="003A4BDC" w:rsidRPr="00014405" w:rsidRDefault="003A4BDC" w:rsidP="003A4BDC">
      <w:pPr>
        <w:pStyle w:val="ConsPlusNormal"/>
        <w:ind w:firstLine="540"/>
        <w:jc w:val="both"/>
        <w:rPr>
          <w:rFonts w:ascii="Times New Roman" w:hAnsi="Times New Roman" w:cs="Times New Roman"/>
          <w:sz w:val="28"/>
          <w:szCs w:val="28"/>
        </w:rPr>
      </w:pPr>
      <w:r w:rsidRPr="00014405">
        <w:rPr>
          <w:rFonts w:ascii="Times New Roman" w:hAnsi="Times New Roman" w:cs="Times New Roman"/>
          <w:sz w:val="28"/>
          <w:szCs w:val="28"/>
        </w:rPr>
        <w:t>В целях выявления и минимизации возможных рисков в процессе реализации муниципальной программы предлагаются:</w:t>
      </w:r>
    </w:p>
    <w:p w:rsidR="003A4BDC" w:rsidRPr="00014405" w:rsidRDefault="003A4BDC" w:rsidP="003A4BDC">
      <w:pPr>
        <w:pStyle w:val="ConsPlusNormal"/>
        <w:ind w:firstLine="540"/>
        <w:jc w:val="both"/>
        <w:rPr>
          <w:rFonts w:ascii="Times New Roman" w:hAnsi="Times New Roman" w:cs="Times New Roman"/>
          <w:sz w:val="28"/>
          <w:szCs w:val="28"/>
        </w:rPr>
      </w:pPr>
      <w:r w:rsidRPr="00014405">
        <w:rPr>
          <w:rFonts w:ascii="Times New Roman" w:hAnsi="Times New Roman" w:cs="Times New Roman"/>
          <w:sz w:val="28"/>
          <w:szCs w:val="28"/>
        </w:rPr>
        <w:t>- перераспределение объемов финансирования в зависимости от динамики и темпов решения тактических задач;</w:t>
      </w:r>
    </w:p>
    <w:p w:rsidR="003A4BDC" w:rsidRPr="00014405" w:rsidRDefault="003A4BDC" w:rsidP="003A4BDC">
      <w:pPr>
        <w:pStyle w:val="ConsPlusNormal"/>
        <w:ind w:firstLine="540"/>
        <w:jc w:val="both"/>
        <w:rPr>
          <w:rFonts w:ascii="Times New Roman" w:hAnsi="Times New Roman" w:cs="Times New Roman"/>
          <w:sz w:val="28"/>
          <w:szCs w:val="28"/>
        </w:rPr>
      </w:pPr>
      <w:r w:rsidRPr="00014405">
        <w:rPr>
          <w:rFonts w:ascii="Times New Roman" w:hAnsi="Times New Roman" w:cs="Times New Roman"/>
          <w:sz w:val="28"/>
          <w:szCs w:val="28"/>
        </w:rPr>
        <w:t>- при проведении конкурсных процедур предусматривать обеспечение заявки на участие в торгах, а при заключении контрактов - обеспечение контрактов;</w:t>
      </w:r>
    </w:p>
    <w:p w:rsidR="003A4BDC" w:rsidRPr="00014405" w:rsidRDefault="003A4BDC" w:rsidP="003A4BDC">
      <w:pPr>
        <w:pStyle w:val="ConsPlusNormal"/>
        <w:ind w:firstLine="540"/>
        <w:jc w:val="both"/>
        <w:rPr>
          <w:rFonts w:ascii="Times New Roman" w:hAnsi="Times New Roman" w:cs="Times New Roman"/>
          <w:sz w:val="28"/>
          <w:szCs w:val="28"/>
        </w:rPr>
      </w:pPr>
      <w:r w:rsidRPr="00014405">
        <w:rPr>
          <w:rFonts w:ascii="Times New Roman" w:hAnsi="Times New Roman" w:cs="Times New Roman"/>
          <w:sz w:val="28"/>
          <w:szCs w:val="28"/>
        </w:rPr>
        <w:t>- при заключении контрактов предусматривать штрафные санкции или другие меры ответственности за неисполнение договорных обязательств;</w:t>
      </w:r>
    </w:p>
    <w:p w:rsidR="003A4BDC" w:rsidRPr="00014405" w:rsidRDefault="003A4BDC" w:rsidP="003A4BDC">
      <w:pPr>
        <w:pStyle w:val="ConsPlusNormal"/>
        <w:ind w:firstLine="540"/>
        <w:jc w:val="both"/>
        <w:rPr>
          <w:rFonts w:ascii="Times New Roman" w:hAnsi="Times New Roman" w:cs="Times New Roman"/>
          <w:sz w:val="28"/>
          <w:szCs w:val="28"/>
        </w:rPr>
      </w:pPr>
      <w:r w:rsidRPr="00014405">
        <w:rPr>
          <w:rFonts w:ascii="Times New Roman" w:hAnsi="Times New Roman" w:cs="Times New Roman"/>
          <w:sz w:val="28"/>
          <w:szCs w:val="28"/>
        </w:rPr>
        <w:t>- осуществление мониторинга выполнения муниципальной программы, регулярный анализ выполнения показателей и мероприятий муниципальной программы;</w:t>
      </w:r>
    </w:p>
    <w:p w:rsidR="003A4BDC" w:rsidRPr="00014405" w:rsidRDefault="003A4BDC" w:rsidP="003A4BDC">
      <w:pPr>
        <w:pStyle w:val="ConsPlusNormal"/>
        <w:ind w:firstLine="540"/>
        <w:jc w:val="both"/>
        <w:rPr>
          <w:rFonts w:ascii="Times New Roman" w:hAnsi="Times New Roman" w:cs="Times New Roman"/>
          <w:sz w:val="28"/>
          <w:szCs w:val="28"/>
        </w:rPr>
      </w:pPr>
      <w:r w:rsidRPr="00014405">
        <w:rPr>
          <w:rFonts w:ascii="Times New Roman" w:hAnsi="Times New Roman" w:cs="Times New Roman"/>
          <w:sz w:val="28"/>
          <w:szCs w:val="28"/>
        </w:rPr>
        <w:t>- привлечение жителей многоквартирных домов к активному участию в благоустройстве дворовых территорий путем проведения разъяснительной работы.</w:t>
      </w:r>
    </w:p>
    <w:p w:rsidR="00AC7B2B" w:rsidRPr="00B9088F" w:rsidRDefault="00014405" w:rsidP="003A4BDC">
      <w:pPr>
        <w:pStyle w:val="ConsPlusNormal"/>
        <w:ind w:firstLine="540"/>
        <w:jc w:val="both"/>
        <w:rPr>
          <w:rFonts w:ascii="Times New Roman" w:hAnsi="Times New Roman" w:cs="Times New Roman"/>
          <w:b/>
          <w:sz w:val="28"/>
          <w:szCs w:val="28"/>
        </w:rPr>
      </w:pPr>
      <w:r w:rsidRPr="00B9088F">
        <w:rPr>
          <w:rFonts w:ascii="Times New Roman" w:hAnsi="Times New Roman" w:cs="Times New Roman"/>
          <w:b/>
          <w:sz w:val="28"/>
          <w:szCs w:val="28"/>
        </w:rPr>
        <w:t>10.</w:t>
      </w:r>
      <w:r w:rsidR="003A4BDC" w:rsidRPr="00B9088F">
        <w:rPr>
          <w:rFonts w:ascii="Times New Roman" w:hAnsi="Times New Roman" w:cs="Times New Roman"/>
          <w:b/>
          <w:sz w:val="28"/>
          <w:szCs w:val="28"/>
        </w:rPr>
        <w:t xml:space="preserve"> Адресный перечень дворовых территорий, планируемых к благоустройству в 2018 - 2022 годах</w:t>
      </w:r>
    </w:p>
    <w:p w:rsidR="00DE72C1" w:rsidRPr="00DE72C1" w:rsidRDefault="00DE72C1" w:rsidP="00DE72C1">
      <w:pPr>
        <w:widowControl w:val="0"/>
        <w:autoSpaceDE w:val="0"/>
        <w:autoSpaceDN w:val="0"/>
        <w:adjustRightInd w:val="0"/>
        <w:jc w:val="both"/>
        <w:rPr>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856"/>
      </w:tblGrid>
      <w:tr w:rsidR="00DE72C1" w:rsidRPr="00DE72C1" w:rsidTr="007D7904">
        <w:tc>
          <w:tcPr>
            <w:tcW w:w="1101" w:type="dxa"/>
          </w:tcPr>
          <w:p w:rsidR="00DE72C1" w:rsidRPr="00DE72C1" w:rsidRDefault="00DE72C1" w:rsidP="00DE72C1">
            <w:pPr>
              <w:jc w:val="center"/>
              <w:rPr>
                <w:bCs/>
                <w:sz w:val="24"/>
                <w:szCs w:val="24"/>
              </w:rPr>
            </w:pPr>
            <w:r w:rsidRPr="00DE72C1">
              <w:rPr>
                <w:bCs/>
                <w:sz w:val="24"/>
                <w:szCs w:val="24"/>
              </w:rPr>
              <w:t xml:space="preserve">№ </w:t>
            </w:r>
            <w:proofErr w:type="gramStart"/>
            <w:r w:rsidRPr="00DE72C1">
              <w:rPr>
                <w:bCs/>
                <w:sz w:val="24"/>
                <w:szCs w:val="24"/>
              </w:rPr>
              <w:t>п</w:t>
            </w:r>
            <w:proofErr w:type="gramEnd"/>
            <w:r w:rsidRPr="00DE72C1">
              <w:rPr>
                <w:bCs/>
                <w:sz w:val="24"/>
                <w:szCs w:val="24"/>
              </w:rPr>
              <w:t>/п</w:t>
            </w:r>
          </w:p>
        </w:tc>
        <w:tc>
          <w:tcPr>
            <w:tcW w:w="7856" w:type="dxa"/>
          </w:tcPr>
          <w:p w:rsidR="00DE72C1" w:rsidRPr="00DE72C1" w:rsidRDefault="00DE72C1" w:rsidP="00DE72C1">
            <w:pPr>
              <w:jc w:val="center"/>
              <w:rPr>
                <w:bCs/>
                <w:sz w:val="24"/>
                <w:szCs w:val="24"/>
              </w:rPr>
            </w:pPr>
            <w:r w:rsidRPr="00DE72C1">
              <w:rPr>
                <w:bCs/>
                <w:sz w:val="24"/>
                <w:szCs w:val="24"/>
              </w:rPr>
              <w:t>Адрес дворовой территории</w:t>
            </w:r>
          </w:p>
        </w:tc>
      </w:tr>
      <w:tr w:rsidR="00DE72C1" w:rsidRPr="00DE72C1" w:rsidTr="007D7904">
        <w:tc>
          <w:tcPr>
            <w:tcW w:w="1101" w:type="dxa"/>
          </w:tcPr>
          <w:p w:rsidR="00DE72C1" w:rsidRPr="00DE72C1" w:rsidRDefault="00DE72C1" w:rsidP="00DE72C1">
            <w:pPr>
              <w:rPr>
                <w:bCs/>
                <w:sz w:val="24"/>
                <w:szCs w:val="24"/>
              </w:rPr>
            </w:pPr>
          </w:p>
        </w:tc>
        <w:tc>
          <w:tcPr>
            <w:tcW w:w="7856" w:type="dxa"/>
          </w:tcPr>
          <w:p w:rsidR="00DE72C1" w:rsidRPr="00DE72C1" w:rsidRDefault="00DE72C1" w:rsidP="00DE72C1">
            <w:pPr>
              <w:jc w:val="center"/>
              <w:rPr>
                <w:bCs/>
                <w:sz w:val="24"/>
                <w:szCs w:val="24"/>
              </w:rPr>
            </w:pPr>
            <w:r w:rsidRPr="00DE72C1">
              <w:rPr>
                <w:bCs/>
                <w:sz w:val="24"/>
                <w:szCs w:val="24"/>
              </w:rPr>
              <w:t>Поданы заявки  от жителей</w:t>
            </w:r>
          </w:p>
        </w:tc>
      </w:tr>
      <w:tr w:rsidR="00DE72C1" w:rsidRPr="00DE72C1" w:rsidTr="007D7904">
        <w:tc>
          <w:tcPr>
            <w:tcW w:w="1101" w:type="dxa"/>
          </w:tcPr>
          <w:p w:rsidR="00DE72C1" w:rsidRPr="00DE72C1" w:rsidRDefault="00DE72C1" w:rsidP="00DE72C1">
            <w:pPr>
              <w:rPr>
                <w:bCs/>
                <w:sz w:val="24"/>
                <w:szCs w:val="24"/>
              </w:rPr>
            </w:pPr>
          </w:p>
        </w:tc>
        <w:tc>
          <w:tcPr>
            <w:tcW w:w="7856" w:type="dxa"/>
          </w:tcPr>
          <w:p w:rsidR="00DE72C1" w:rsidRPr="00DE72C1" w:rsidRDefault="00DE72C1" w:rsidP="00DE72C1">
            <w:pPr>
              <w:jc w:val="center"/>
              <w:rPr>
                <w:b/>
                <w:bCs/>
                <w:sz w:val="24"/>
                <w:szCs w:val="24"/>
              </w:rPr>
            </w:pPr>
            <w:r w:rsidRPr="00DE72C1">
              <w:rPr>
                <w:b/>
                <w:bCs/>
                <w:sz w:val="24"/>
                <w:szCs w:val="24"/>
              </w:rPr>
              <w:t>2018 год</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Октябрьская, 9</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2</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Кирова, 126</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3</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Пушкина,5</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4</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Пушкина, 36</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lastRenderedPageBreak/>
              <w:t>5</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Октябрьская,98</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6</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Скоробогатова,5</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7</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Лермонтова, 32</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8</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Пушкина, 59</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9</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Союзная,98</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10</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Гагарина, 112</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11</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Мира, 29</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12</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Дзержинского, 7</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13</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Дзержинского, 36</w:t>
            </w:r>
          </w:p>
        </w:tc>
      </w:tr>
      <w:tr w:rsidR="00DE72C1" w:rsidRPr="00DE72C1" w:rsidTr="007D7904">
        <w:tc>
          <w:tcPr>
            <w:tcW w:w="1101" w:type="dxa"/>
          </w:tcPr>
          <w:p w:rsidR="00DE72C1" w:rsidRPr="00DE72C1" w:rsidRDefault="00DE72C1" w:rsidP="00DE72C1">
            <w:pPr>
              <w:rPr>
                <w:bCs/>
                <w:sz w:val="24"/>
                <w:szCs w:val="24"/>
              </w:rPr>
            </w:pPr>
          </w:p>
        </w:tc>
        <w:tc>
          <w:tcPr>
            <w:tcW w:w="7856" w:type="dxa"/>
            <w:vAlign w:val="bottom"/>
          </w:tcPr>
          <w:p w:rsidR="00DE72C1" w:rsidRPr="00DE72C1" w:rsidRDefault="00DE72C1" w:rsidP="00DE72C1">
            <w:pPr>
              <w:jc w:val="center"/>
              <w:rPr>
                <w:bCs/>
                <w:sz w:val="24"/>
                <w:szCs w:val="24"/>
              </w:rPr>
            </w:pPr>
            <w:r w:rsidRPr="00DE72C1">
              <w:rPr>
                <w:b/>
                <w:bCs/>
                <w:sz w:val="24"/>
                <w:szCs w:val="24"/>
              </w:rPr>
              <w:t>2019 год</w:t>
            </w:r>
          </w:p>
        </w:tc>
      </w:tr>
      <w:tr w:rsidR="00DE72C1" w:rsidRPr="00DE72C1" w:rsidTr="007D7904">
        <w:trPr>
          <w:trHeight w:val="249"/>
        </w:trPr>
        <w:tc>
          <w:tcPr>
            <w:tcW w:w="1101" w:type="dxa"/>
          </w:tcPr>
          <w:p w:rsidR="00DE72C1" w:rsidRPr="00DE72C1" w:rsidRDefault="00DE72C1" w:rsidP="00DE72C1">
            <w:pPr>
              <w:rPr>
                <w:bCs/>
                <w:sz w:val="24"/>
                <w:szCs w:val="24"/>
              </w:rPr>
            </w:pPr>
            <w:r w:rsidRPr="00DE72C1">
              <w:rPr>
                <w:bCs/>
                <w:sz w:val="24"/>
                <w:szCs w:val="24"/>
              </w:rPr>
              <w:t>14</w:t>
            </w:r>
          </w:p>
        </w:tc>
        <w:tc>
          <w:tcPr>
            <w:tcW w:w="7856" w:type="dxa"/>
            <w:vAlign w:val="bottom"/>
          </w:tcPr>
          <w:p w:rsidR="00DE72C1" w:rsidRPr="00DE72C1" w:rsidRDefault="00DE72C1" w:rsidP="00DE72C1">
            <w:pPr>
              <w:rPr>
                <w:bCs/>
                <w:sz w:val="24"/>
                <w:szCs w:val="24"/>
              </w:rPr>
            </w:pPr>
            <w:r w:rsidRPr="00DE72C1">
              <w:rPr>
                <w:bCs/>
                <w:sz w:val="24"/>
                <w:szCs w:val="24"/>
              </w:rPr>
              <w:t xml:space="preserve">Брянская область, г. Клинцы, ул. Пер. </w:t>
            </w:r>
            <w:proofErr w:type="gramStart"/>
            <w:r w:rsidRPr="00DE72C1">
              <w:rPr>
                <w:bCs/>
                <w:sz w:val="24"/>
                <w:szCs w:val="24"/>
              </w:rPr>
              <w:t>Вокзальный</w:t>
            </w:r>
            <w:proofErr w:type="gramEnd"/>
            <w:r w:rsidRPr="00DE72C1">
              <w:rPr>
                <w:bCs/>
                <w:sz w:val="24"/>
                <w:szCs w:val="24"/>
              </w:rPr>
              <w:t>, 2</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15</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Кирова, 132</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16</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Ворошилова, 60а</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17</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Советская, 5</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18</w:t>
            </w:r>
          </w:p>
        </w:tc>
        <w:tc>
          <w:tcPr>
            <w:tcW w:w="7856" w:type="dxa"/>
            <w:vAlign w:val="bottom"/>
          </w:tcPr>
          <w:p w:rsidR="00DE72C1" w:rsidRPr="00DE72C1" w:rsidRDefault="00DE72C1" w:rsidP="00DE72C1">
            <w:pPr>
              <w:rPr>
                <w:bCs/>
                <w:sz w:val="24"/>
                <w:szCs w:val="24"/>
              </w:rPr>
            </w:pPr>
            <w:r w:rsidRPr="00DE72C1">
              <w:rPr>
                <w:bCs/>
                <w:sz w:val="24"/>
                <w:szCs w:val="24"/>
              </w:rPr>
              <w:t xml:space="preserve">Брянская область, г. Клинцы, ул. </w:t>
            </w:r>
            <w:proofErr w:type="spellStart"/>
            <w:r w:rsidRPr="00DE72C1">
              <w:rPr>
                <w:bCs/>
                <w:sz w:val="24"/>
                <w:szCs w:val="24"/>
              </w:rPr>
              <w:t>Багинская</w:t>
            </w:r>
            <w:proofErr w:type="spellEnd"/>
            <w:r w:rsidRPr="00DE72C1">
              <w:rPr>
                <w:bCs/>
                <w:sz w:val="24"/>
                <w:szCs w:val="24"/>
              </w:rPr>
              <w:t>, 36а</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19</w:t>
            </w:r>
          </w:p>
        </w:tc>
        <w:tc>
          <w:tcPr>
            <w:tcW w:w="7856" w:type="dxa"/>
            <w:vAlign w:val="bottom"/>
          </w:tcPr>
          <w:p w:rsidR="00DE72C1" w:rsidRPr="00DE72C1" w:rsidRDefault="00DE72C1" w:rsidP="00DE72C1">
            <w:pPr>
              <w:rPr>
                <w:bCs/>
                <w:sz w:val="24"/>
                <w:szCs w:val="24"/>
              </w:rPr>
            </w:pPr>
            <w:r w:rsidRPr="00DE72C1">
              <w:rPr>
                <w:bCs/>
                <w:sz w:val="24"/>
                <w:szCs w:val="24"/>
              </w:rPr>
              <w:t xml:space="preserve">Брянская область, г. Клинцы, ул. </w:t>
            </w:r>
            <w:proofErr w:type="spellStart"/>
            <w:r w:rsidRPr="00DE72C1">
              <w:rPr>
                <w:bCs/>
                <w:sz w:val="24"/>
                <w:szCs w:val="24"/>
              </w:rPr>
              <w:t>Багинская</w:t>
            </w:r>
            <w:proofErr w:type="spellEnd"/>
            <w:r w:rsidRPr="00DE72C1">
              <w:rPr>
                <w:bCs/>
                <w:sz w:val="24"/>
                <w:szCs w:val="24"/>
              </w:rPr>
              <w:t>, 31а</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20</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Пушкина,53</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21</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8-е Марта, 38</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22</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Пр. Ленина,7</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23</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Багинская,39</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24</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Мира,26</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25</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Союзная,99</w:t>
            </w:r>
          </w:p>
        </w:tc>
      </w:tr>
      <w:tr w:rsidR="00DE72C1" w:rsidRPr="00DE72C1" w:rsidTr="007D7904">
        <w:tc>
          <w:tcPr>
            <w:tcW w:w="1101" w:type="dxa"/>
          </w:tcPr>
          <w:p w:rsidR="00DE72C1" w:rsidRPr="00DE72C1" w:rsidRDefault="00DE72C1" w:rsidP="00DE72C1">
            <w:pPr>
              <w:rPr>
                <w:bCs/>
                <w:sz w:val="24"/>
                <w:szCs w:val="24"/>
              </w:rPr>
            </w:pPr>
          </w:p>
        </w:tc>
        <w:tc>
          <w:tcPr>
            <w:tcW w:w="7856" w:type="dxa"/>
            <w:vAlign w:val="bottom"/>
          </w:tcPr>
          <w:p w:rsidR="00DE72C1" w:rsidRPr="00DE72C1" w:rsidRDefault="00DE72C1" w:rsidP="00DE72C1">
            <w:pPr>
              <w:jc w:val="center"/>
              <w:rPr>
                <w:b/>
                <w:bCs/>
                <w:sz w:val="24"/>
                <w:szCs w:val="24"/>
              </w:rPr>
            </w:pPr>
            <w:r w:rsidRPr="00DE72C1">
              <w:rPr>
                <w:b/>
                <w:bCs/>
                <w:sz w:val="24"/>
                <w:szCs w:val="24"/>
              </w:rPr>
              <w:t>2020 год</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26</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Краснознаменная,1</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27</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Декабристов, 27б</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28</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Зеленая,104</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29</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Лесная,110</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30</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Орджоникидзе,1</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31</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Советская,3</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32</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Пушкина,51</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33</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8-е Марта, 31а</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34</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Кронштадтская,19</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35</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Советская,1</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36</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Союзная,107</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37</w:t>
            </w:r>
          </w:p>
        </w:tc>
        <w:tc>
          <w:tcPr>
            <w:tcW w:w="7856" w:type="dxa"/>
            <w:vAlign w:val="bottom"/>
          </w:tcPr>
          <w:p w:rsidR="00DE72C1" w:rsidRPr="00DE72C1" w:rsidRDefault="00DE72C1" w:rsidP="00DE72C1">
            <w:pPr>
              <w:rPr>
                <w:bCs/>
                <w:sz w:val="24"/>
                <w:szCs w:val="24"/>
              </w:rPr>
            </w:pPr>
            <w:r w:rsidRPr="00DE72C1">
              <w:rPr>
                <w:bCs/>
                <w:sz w:val="24"/>
                <w:szCs w:val="24"/>
              </w:rPr>
              <w:t xml:space="preserve">Брянская область, г. Клинцы, ул. </w:t>
            </w:r>
            <w:proofErr w:type="spellStart"/>
            <w:r w:rsidRPr="00DE72C1">
              <w:rPr>
                <w:bCs/>
                <w:sz w:val="24"/>
                <w:szCs w:val="24"/>
              </w:rPr>
              <w:t>Скачковская</w:t>
            </w:r>
            <w:proofErr w:type="spellEnd"/>
            <w:r w:rsidRPr="00DE72C1">
              <w:rPr>
                <w:bCs/>
                <w:sz w:val="24"/>
                <w:szCs w:val="24"/>
              </w:rPr>
              <w:t>, 4</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38</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П. Лумумбы,5б</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39</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Гагарина,44а</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40</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Щорса, 9</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41</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Октябрьская,94</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42</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Д.Бедного,23</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43</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Мира, 115</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44</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Московская, 114</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45</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П.Коммуны,31</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46</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Кирова, 130</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47</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Александрова,47</w:t>
            </w:r>
          </w:p>
        </w:tc>
      </w:tr>
      <w:tr w:rsidR="00DE72C1" w:rsidRPr="00DE72C1" w:rsidTr="007D7904">
        <w:tc>
          <w:tcPr>
            <w:tcW w:w="1101" w:type="dxa"/>
          </w:tcPr>
          <w:p w:rsidR="00DE72C1" w:rsidRPr="00DE72C1" w:rsidRDefault="00DE72C1" w:rsidP="00DE72C1">
            <w:pPr>
              <w:rPr>
                <w:bCs/>
                <w:sz w:val="24"/>
                <w:szCs w:val="24"/>
              </w:rPr>
            </w:pPr>
          </w:p>
        </w:tc>
        <w:tc>
          <w:tcPr>
            <w:tcW w:w="7856" w:type="dxa"/>
            <w:vAlign w:val="bottom"/>
          </w:tcPr>
          <w:p w:rsidR="00DE72C1" w:rsidRPr="00DE72C1" w:rsidRDefault="00DE72C1" w:rsidP="00DE72C1">
            <w:pPr>
              <w:jc w:val="center"/>
              <w:rPr>
                <w:b/>
                <w:bCs/>
                <w:sz w:val="24"/>
                <w:szCs w:val="24"/>
              </w:rPr>
            </w:pPr>
            <w:r w:rsidRPr="00DE72C1">
              <w:rPr>
                <w:b/>
                <w:bCs/>
                <w:sz w:val="24"/>
                <w:szCs w:val="24"/>
              </w:rPr>
              <w:t>2021 год</w:t>
            </w:r>
          </w:p>
        </w:tc>
      </w:tr>
      <w:tr w:rsidR="00DE72C1" w:rsidRPr="00DE72C1" w:rsidTr="007D7904">
        <w:tc>
          <w:tcPr>
            <w:tcW w:w="1101" w:type="dxa"/>
          </w:tcPr>
          <w:p w:rsidR="00DE72C1" w:rsidRPr="00DE72C1" w:rsidRDefault="00DE72C1" w:rsidP="00DE72C1">
            <w:pPr>
              <w:rPr>
                <w:bCs/>
                <w:sz w:val="24"/>
                <w:szCs w:val="24"/>
              </w:rPr>
            </w:pPr>
          </w:p>
        </w:tc>
        <w:tc>
          <w:tcPr>
            <w:tcW w:w="7856" w:type="dxa"/>
            <w:vAlign w:val="bottom"/>
          </w:tcPr>
          <w:p w:rsidR="00DE72C1" w:rsidRPr="00DE72C1" w:rsidRDefault="00DE72C1" w:rsidP="00DE72C1">
            <w:pPr>
              <w:rPr>
                <w:bCs/>
                <w:sz w:val="24"/>
                <w:szCs w:val="24"/>
              </w:rPr>
            </w:pPr>
            <w:r w:rsidRPr="00DE72C1">
              <w:rPr>
                <w:bCs/>
                <w:sz w:val="24"/>
                <w:szCs w:val="24"/>
              </w:rPr>
              <w:t>По инициативе  городской администрации</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48</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Пушкина,31</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49</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Ворошилова,36</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50</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Ворошилова,52</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lastRenderedPageBreak/>
              <w:t>51</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Льва Толстого ,2а</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52</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Мира, 107</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53</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Свердлова,1</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54</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Александрова,43</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55</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Александрова,45</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56</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Ворошилова,8</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57</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Ворошилова, 10</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58</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Д.Бедного,27</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59</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Дзержинского, 5</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60</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Дзержинского, 40</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61</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Жукова,39</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62</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К. Маркса,8</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63</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К. Маркса,10</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64</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Кирова,136</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65</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Лермонтова,51</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66</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Мира,95</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67</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Мира,103</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68</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Мира,105</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69</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Октябрьская, 21</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70</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Октябрьская, 23</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71</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Октябрьская, 35</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72</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Октябрьская, 84</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73</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Октябрьская, 108</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74</w:t>
            </w:r>
          </w:p>
        </w:tc>
        <w:tc>
          <w:tcPr>
            <w:tcW w:w="7856" w:type="dxa"/>
            <w:vAlign w:val="bottom"/>
          </w:tcPr>
          <w:p w:rsidR="00DE72C1" w:rsidRPr="00DE72C1" w:rsidRDefault="00DE72C1" w:rsidP="00DE72C1">
            <w:pPr>
              <w:rPr>
                <w:bCs/>
                <w:sz w:val="24"/>
                <w:szCs w:val="24"/>
              </w:rPr>
            </w:pPr>
            <w:r w:rsidRPr="00DE72C1">
              <w:rPr>
                <w:bCs/>
                <w:sz w:val="24"/>
                <w:szCs w:val="24"/>
              </w:rPr>
              <w:t xml:space="preserve">Брянская область, г. Клинцы, Ул. </w:t>
            </w:r>
            <w:proofErr w:type="spellStart"/>
            <w:r w:rsidRPr="00DE72C1">
              <w:rPr>
                <w:bCs/>
                <w:sz w:val="24"/>
                <w:szCs w:val="24"/>
              </w:rPr>
              <w:t>Патриса</w:t>
            </w:r>
            <w:proofErr w:type="spellEnd"/>
            <w:r w:rsidRPr="00DE72C1">
              <w:rPr>
                <w:bCs/>
                <w:sz w:val="24"/>
                <w:szCs w:val="24"/>
              </w:rPr>
              <w:t xml:space="preserve"> Лумумбы, 2</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75</w:t>
            </w:r>
          </w:p>
        </w:tc>
        <w:tc>
          <w:tcPr>
            <w:tcW w:w="7856" w:type="dxa"/>
            <w:vAlign w:val="bottom"/>
          </w:tcPr>
          <w:p w:rsidR="00DE72C1" w:rsidRPr="00DE72C1" w:rsidRDefault="00DE72C1" w:rsidP="00DE72C1">
            <w:pPr>
              <w:rPr>
                <w:bCs/>
                <w:sz w:val="24"/>
                <w:szCs w:val="24"/>
              </w:rPr>
            </w:pPr>
            <w:r w:rsidRPr="00DE72C1">
              <w:rPr>
                <w:bCs/>
                <w:sz w:val="24"/>
                <w:szCs w:val="24"/>
              </w:rPr>
              <w:t xml:space="preserve">Брянская область, г. Клинцы, Ул. </w:t>
            </w:r>
            <w:proofErr w:type="spellStart"/>
            <w:r w:rsidRPr="00DE72C1">
              <w:rPr>
                <w:bCs/>
                <w:sz w:val="24"/>
                <w:szCs w:val="24"/>
              </w:rPr>
              <w:t>Патриса</w:t>
            </w:r>
            <w:proofErr w:type="spellEnd"/>
            <w:r w:rsidRPr="00DE72C1">
              <w:rPr>
                <w:bCs/>
                <w:sz w:val="24"/>
                <w:szCs w:val="24"/>
              </w:rPr>
              <w:t xml:space="preserve"> Лумумбы, 4</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76</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Пр-т Ленина, 49а</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77</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П. Коммуны,7</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78</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Пушкина,31а</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79</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Пушкина,38а</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80</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Пушкина,42</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81</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Свердлова,48</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82</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Союзная,101</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83</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Союзная,109</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84</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Пер. Урицкого, 2</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85</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Урицкого, 2</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86</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Центральная,3</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87</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Центральная,9</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89</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Центральная,11</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90</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Центральная,13</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91</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Центральная,15</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92</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Щорса,27</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93</w:t>
            </w:r>
          </w:p>
        </w:tc>
        <w:tc>
          <w:tcPr>
            <w:tcW w:w="7856" w:type="dxa"/>
            <w:vAlign w:val="bottom"/>
          </w:tcPr>
          <w:p w:rsidR="00DE72C1" w:rsidRPr="00DE72C1" w:rsidRDefault="00DE72C1" w:rsidP="00DE72C1">
            <w:pPr>
              <w:rPr>
                <w:bCs/>
                <w:sz w:val="24"/>
                <w:szCs w:val="24"/>
              </w:rPr>
            </w:pPr>
            <w:r w:rsidRPr="00DE72C1">
              <w:rPr>
                <w:bCs/>
                <w:sz w:val="24"/>
                <w:szCs w:val="24"/>
              </w:rPr>
              <w:t xml:space="preserve">Брянская область, г. Клинцы, Пер. 1-ый </w:t>
            </w:r>
            <w:proofErr w:type="spellStart"/>
            <w:r w:rsidRPr="00DE72C1">
              <w:rPr>
                <w:bCs/>
                <w:sz w:val="24"/>
                <w:szCs w:val="24"/>
              </w:rPr>
              <w:t>Скачковский</w:t>
            </w:r>
            <w:proofErr w:type="spellEnd"/>
            <w:r w:rsidRPr="00DE72C1">
              <w:rPr>
                <w:bCs/>
                <w:sz w:val="24"/>
                <w:szCs w:val="24"/>
              </w:rPr>
              <w:t xml:space="preserve"> 1а</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94</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Ворошилова, 54</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95</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Кирова,134</w:t>
            </w:r>
          </w:p>
        </w:tc>
      </w:tr>
      <w:tr w:rsidR="00DE72C1" w:rsidRPr="00DE72C1" w:rsidTr="007D7904">
        <w:tc>
          <w:tcPr>
            <w:tcW w:w="1101" w:type="dxa"/>
          </w:tcPr>
          <w:p w:rsidR="00DE72C1" w:rsidRPr="00DE72C1" w:rsidRDefault="00DE72C1" w:rsidP="00DE72C1">
            <w:pPr>
              <w:jc w:val="center"/>
              <w:rPr>
                <w:b/>
                <w:bCs/>
                <w:sz w:val="24"/>
                <w:szCs w:val="24"/>
              </w:rPr>
            </w:pPr>
          </w:p>
        </w:tc>
        <w:tc>
          <w:tcPr>
            <w:tcW w:w="7856" w:type="dxa"/>
            <w:vAlign w:val="bottom"/>
          </w:tcPr>
          <w:p w:rsidR="00DE72C1" w:rsidRPr="00DE72C1" w:rsidRDefault="00DE72C1" w:rsidP="00DE72C1">
            <w:pPr>
              <w:jc w:val="center"/>
              <w:rPr>
                <w:b/>
                <w:bCs/>
                <w:sz w:val="24"/>
                <w:szCs w:val="24"/>
              </w:rPr>
            </w:pPr>
            <w:r w:rsidRPr="00DE72C1">
              <w:rPr>
                <w:b/>
                <w:bCs/>
                <w:sz w:val="24"/>
                <w:szCs w:val="24"/>
              </w:rPr>
              <w:t>2022 год</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96</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Мира,53</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97</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Гагарина,71</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98</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Калинина,141</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99</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Калинина, 153</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100</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Калинина, 157</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lastRenderedPageBreak/>
              <w:t>101</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Комсомольская,26</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102</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Пр. Ленина,40</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103</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Пр. Ленина, 49б</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104</w:t>
            </w:r>
          </w:p>
        </w:tc>
        <w:tc>
          <w:tcPr>
            <w:tcW w:w="7856" w:type="dxa"/>
            <w:vAlign w:val="bottom"/>
          </w:tcPr>
          <w:p w:rsidR="00DE72C1" w:rsidRPr="00DE72C1" w:rsidRDefault="00DE72C1" w:rsidP="00DE72C1">
            <w:pPr>
              <w:rPr>
                <w:bCs/>
                <w:sz w:val="24"/>
                <w:szCs w:val="24"/>
              </w:rPr>
            </w:pPr>
            <w:r w:rsidRPr="00DE72C1">
              <w:rPr>
                <w:bCs/>
                <w:sz w:val="24"/>
                <w:szCs w:val="24"/>
              </w:rPr>
              <w:t xml:space="preserve">Брянская область, г. Клинцы, </w:t>
            </w:r>
            <w:proofErr w:type="spellStart"/>
            <w:r w:rsidRPr="00DE72C1">
              <w:rPr>
                <w:bCs/>
                <w:sz w:val="24"/>
                <w:szCs w:val="24"/>
              </w:rPr>
              <w:t>пр-кт</w:t>
            </w:r>
            <w:proofErr w:type="spellEnd"/>
            <w:r w:rsidRPr="00DE72C1">
              <w:rPr>
                <w:bCs/>
                <w:sz w:val="24"/>
                <w:szCs w:val="24"/>
              </w:rPr>
              <w:t xml:space="preserve"> Ленина д. 53</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105</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Союзная 101Б</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106</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Союзная д. 111</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107</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Скоробогатова д. 9</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108</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Мира д. 51</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109</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Главная д.5</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110</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Главная д.5а</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111</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Главная д.13</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112</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Кирпичная д. 28</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113</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2-я Парковая д. 21</w:t>
            </w:r>
            <w:proofErr w:type="gramStart"/>
            <w:r w:rsidRPr="00DE72C1">
              <w:rPr>
                <w:bCs/>
                <w:sz w:val="24"/>
                <w:szCs w:val="24"/>
              </w:rPr>
              <w:t xml:space="preserve"> А</w:t>
            </w:r>
            <w:proofErr w:type="gramEnd"/>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114</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2-я Парковая д. 19</w:t>
            </w:r>
            <w:proofErr w:type="gramStart"/>
            <w:r w:rsidRPr="00DE72C1">
              <w:rPr>
                <w:bCs/>
                <w:sz w:val="24"/>
                <w:szCs w:val="24"/>
              </w:rPr>
              <w:t xml:space="preserve"> А</w:t>
            </w:r>
            <w:proofErr w:type="gramEnd"/>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115</w:t>
            </w:r>
          </w:p>
        </w:tc>
        <w:tc>
          <w:tcPr>
            <w:tcW w:w="7856" w:type="dxa"/>
            <w:vAlign w:val="bottom"/>
          </w:tcPr>
          <w:p w:rsidR="00DE72C1" w:rsidRPr="00DE72C1" w:rsidRDefault="00DE72C1" w:rsidP="00DE72C1">
            <w:pPr>
              <w:rPr>
                <w:bCs/>
                <w:sz w:val="24"/>
                <w:szCs w:val="24"/>
              </w:rPr>
            </w:pPr>
            <w:r w:rsidRPr="00DE72C1">
              <w:rPr>
                <w:bCs/>
                <w:sz w:val="24"/>
                <w:szCs w:val="24"/>
              </w:rPr>
              <w:t xml:space="preserve">Брянская область, г. Клинцы, пер. </w:t>
            </w:r>
            <w:proofErr w:type="gramStart"/>
            <w:r w:rsidRPr="00DE72C1">
              <w:rPr>
                <w:bCs/>
                <w:sz w:val="24"/>
                <w:szCs w:val="24"/>
              </w:rPr>
              <w:t>Вокзальный</w:t>
            </w:r>
            <w:proofErr w:type="gramEnd"/>
            <w:r w:rsidRPr="00DE72C1">
              <w:rPr>
                <w:bCs/>
                <w:sz w:val="24"/>
                <w:szCs w:val="24"/>
              </w:rPr>
              <w:t xml:space="preserve"> д.6</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116</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Дзержинского д. 67А</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117</w:t>
            </w:r>
          </w:p>
        </w:tc>
        <w:tc>
          <w:tcPr>
            <w:tcW w:w="7856" w:type="dxa"/>
            <w:vAlign w:val="bottom"/>
          </w:tcPr>
          <w:p w:rsidR="00DE72C1" w:rsidRPr="00DE72C1" w:rsidRDefault="00DE72C1" w:rsidP="00DE72C1">
            <w:pPr>
              <w:rPr>
                <w:bCs/>
                <w:sz w:val="24"/>
                <w:szCs w:val="24"/>
              </w:rPr>
            </w:pPr>
            <w:r w:rsidRPr="00DE72C1">
              <w:rPr>
                <w:bCs/>
                <w:sz w:val="24"/>
                <w:szCs w:val="24"/>
              </w:rPr>
              <w:t xml:space="preserve">Брянская область, г. Клинцы, ул. </w:t>
            </w:r>
            <w:proofErr w:type="spellStart"/>
            <w:r w:rsidRPr="00DE72C1">
              <w:rPr>
                <w:bCs/>
                <w:sz w:val="24"/>
                <w:szCs w:val="24"/>
              </w:rPr>
              <w:t>Займищенская</w:t>
            </w:r>
            <w:proofErr w:type="spellEnd"/>
            <w:r w:rsidRPr="00DE72C1">
              <w:rPr>
                <w:bCs/>
                <w:sz w:val="24"/>
                <w:szCs w:val="24"/>
              </w:rPr>
              <w:t xml:space="preserve"> д.3А</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118</w:t>
            </w:r>
          </w:p>
        </w:tc>
        <w:tc>
          <w:tcPr>
            <w:tcW w:w="7856" w:type="dxa"/>
            <w:vAlign w:val="bottom"/>
          </w:tcPr>
          <w:p w:rsidR="00DE72C1" w:rsidRPr="00DE72C1" w:rsidRDefault="00DE72C1" w:rsidP="00DE72C1">
            <w:pPr>
              <w:rPr>
                <w:bCs/>
                <w:sz w:val="24"/>
                <w:szCs w:val="24"/>
              </w:rPr>
            </w:pPr>
            <w:r w:rsidRPr="00DE72C1">
              <w:rPr>
                <w:bCs/>
                <w:sz w:val="24"/>
                <w:szCs w:val="24"/>
              </w:rPr>
              <w:t xml:space="preserve">Брянская область, г. Клинцы, </w:t>
            </w:r>
            <w:proofErr w:type="spellStart"/>
            <w:r w:rsidRPr="00DE72C1">
              <w:rPr>
                <w:bCs/>
                <w:sz w:val="24"/>
                <w:szCs w:val="24"/>
              </w:rPr>
              <w:t>пр-кт</w:t>
            </w:r>
            <w:proofErr w:type="spellEnd"/>
            <w:r w:rsidRPr="00DE72C1">
              <w:rPr>
                <w:bCs/>
                <w:sz w:val="24"/>
                <w:szCs w:val="24"/>
              </w:rPr>
              <w:t xml:space="preserve"> Ленина д. 22</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118</w:t>
            </w:r>
          </w:p>
        </w:tc>
        <w:tc>
          <w:tcPr>
            <w:tcW w:w="7856" w:type="dxa"/>
          </w:tcPr>
          <w:p w:rsidR="00DE72C1" w:rsidRPr="00DE72C1" w:rsidRDefault="00DE72C1" w:rsidP="00DE72C1">
            <w:pPr>
              <w:rPr>
                <w:bCs/>
                <w:sz w:val="24"/>
                <w:szCs w:val="24"/>
              </w:rPr>
            </w:pPr>
            <w:r w:rsidRPr="00DE72C1">
              <w:rPr>
                <w:bCs/>
                <w:sz w:val="24"/>
                <w:szCs w:val="24"/>
              </w:rPr>
              <w:t xml:space="preserve">Брянская область, г. Клинцы, </w:t>
            </w:r>
            <w:proofErr w:type="spellStart"/>
            <w:r w:rsidRPr="00DE72C1">
              <w:rPr>
                <w:bCs/>
                <w:sz w:val="24"/>
                <w:szCs w:val="24"/>
              </w:rPr>
              <w:t>пр-кт</w:t>
            </w:r>
            <w:proofErr w:type="spellEnd"/>
            <w:r w:rsidRPr="00DE72C1">
              <w:rPr>
                <w:bCs/>
                <w:sz w:val="24"/>
                <w:szCs w:val="24"/>
              </w:rPr>
              <w:t xml:space="preserve"> Ленина д. 24</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119</w:t>
            </w:r>
          </w:p>
        </w:tc>
        <w:tc>
          <w:tcPr>
            <w:tcW w:w="7856" w:type="dxa"/>
          </w:tcPr>
          <w:p w:rsidR="00DE72C1" w:rsidRPr="00DE72C1" w:rsidRDefault="00DE72C1" w:rsidP="00DE72C1">
            <w:pPr>
              <w:rPr>
                <w:bCs/>
                <w:sz w:val="24"/>
                <w:szCs w:val="24"/>
              </w:rPr>
            </w:pPr>
            <w:r w:rsidRPr="00DE72C1">
              <w:rPr>
                <w:bCs/>
                <w:sz w:val="24"/>
                <w:szCs w:val="24"/>
              </w:rPr>
              <w:t xml:space="preserve">Брянская область, г. Клинцы, </w:t>
            </w:r>
            <w:proofErr w:type="spellStart"/>
            <w:r w:rsidRPr="00DE72C1">
              <w:rPr>
                <w:bCs/>
                <w:sz w:val="24"/>
                <w:szCs w:val="24"/>
              </w:rPr>
              <w:t>пр-кт</w:t>
            </w:r>
            <w:proofErr w:type="spellEnd"/>
            <w:r w:rsidRPr="00DE72C1">
              <w:rPr>
                <w:bCs/>
                <w:sz w:val="24"/>
                <w:szCs w:val="24"/>
              </w:rPr>
              <w:t xml:space="preserve"> Ленина д. 40а</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120</w:t>
            </w:r>
          </w:p>
        </w:tc>
        <w:tc>
          <w:tcPr>
            <w:tcW w:w="7856" w:type="dxa"/>
          </w:tcPr>
          <w:p w:rsidR="00DE72C1" w:rsidRPr="00DE72C1" w:rsidRDefault="00DE72C1" w:rsidP="00DE72C1">
            <w:pPr>
              <w:rPr>
                <w:bCs/>
                <w:sz w:val="24"/>
                <w:szCs w:val="24"/>
              </w:rPr>
            </w:pPr>
            <w:r w:rsidRPr="00DE72C1">
              <w:rPr>
                <w:bCs/>
                <w:sz w:val="24"/>
                <w:szCs w:val="24"/>
              </w:rPr>
              <w:t>Брянская область, г. Клинцы, ул. М. Горького д. 32  ч. 1</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121</w:t>
            </w:r>
          </w:p>
        </w:tc>
        <w:tc>
          <w:tcPr>
            <w:tcW w:w="7856" w:type="dxa"/>
          </w:tcPr>
          <w:p w:rsidR="00DE72C1" w:rsidRPr="00DE72C1" w:rsidRDefault="00DE72C1" w:rsidP="00DE72C1">
            <w:pPr>
              <w:rPr>
                <w:bCs/>
                <w:sz w:val="24"/>
                <w:szCs w:val="24"/>
              </w:rPr>
            </w:pPr>
            <w:r w:rsidRPr="00DE72C1">
              <w:rPr>
                <w:bCs/>
                <w:sz w:val="24"/>
                <w:szCs w:val="24"/>
              </w:rPr>
              <w:t xml:space="preserve">Брянская область, г. Клинцы, ул. </w:t>
            </w:r>
            <w:proofErr w:type="spellStart"/>
            <w:r w:rsidRPr="00DE72C1">
              <w:rPr>
                <w:bCs/>
                <w:sz w:val="24"/>
                <w:szCs w:val="24"/>
              </w:rPr>
              <w:t>Новозыбковская</w:t>
            </w:r>
            <w:proofErr w:type="spellEnd"/>
            <w:r w:rsidRPr="00DE72C1">
              <w:rPr>
                <w:bCs/>
                <w:sz w:val="24"/>
                <w:szCs w:val="24"/>
              </w:rPr>
              <w:t xml:space="preserve"> д. 2А</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122</w:t>
            </w:r>
          </w:p>
        </w:tc>
        <w:tc>
          <w:tcPr>
            <w:tcW w:w="7856" w:type="dxa"/>
          </w:tcPr>
          <w:p w:rsidR="00DE72C1" w:rsidRPr="00DE72C1" w:rsidRDefault="00DE72C1" w:rsidP="00DE72C1">
            <w:pPr>
              <w:rPr>
                <w:bCs/>
                <w:sz w:val="24"/>
                <w:szCs w:val="24"/>
              </w:rPr>
            </w:pPr>
            <w:r w:rsidRPr="00DE72C1">
              <w:rPr>
                <w:bCs/>
                <w:sz w:val="24"/>
                <w:szCs w:val="24"/>
              </w:rPr>
              <w:t>Брянская область, г. Клинцы, ул. Орджоникидзе д.2А</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123</w:t>
            </w:r>
          </w:p>
        </w:tc>
        <w:tc>
          <w:tcPr>
            <w:tcW w:w="7856" w:type="dxa"/>
          </w:tcPr>
          <w:p w:rsidR="00DE72C1" w:rsidRPr="00DE72C1" w:rsidRDefault="00DE72C1" w:rsidP="00DE72C1">
            <w:pPr>
              <w:rPr>
                <w:bCs/>
                <w:sz w:val="24"/>
                <w:szCs w:val="24"/>
              </w:rPr>
            </w:pPr>
            <w:r w:rsidRPr="00DE72C1">
              <w:rPr>
                <w:bCs/>
                <w:sz w:val="24"/>
                <w:szCs w:val="24"/>
              </w:rPr>
              <w:t>Брянская область, г. Клинцы, ул. Союзная д. 113</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124</w:t>
            </w:r>
          </w:p>
        </w:tc>
        <w:tc>
          <w:tcPr>
            <w:tcW w:w="7856" w:type="dxa"/>
          </w:tcPr>
          <w:p w:rsidR="00DE72C1" w:rsidRPr="00DE72C1" w:rsidRDefault="00DE72C1" w:rsidP="00DE72C1">
            <w:pPr>
              <w:rPr>
                <w:bCs/>
                <w:sz w:val="24"/>
                <w:szCs w:val="24"/>
              </w:rPr>
            </w:pPr>
            <w:r w:rsidRPr="00DE72C1">
              <w:rPr>
                <w:bCs/>
                <w:sz w:val="24"/>
                <w:szCs w:val="24"/>
              </w:rPr>
              <w:t>Брянская область, г. Клинцы, ул. Союзная д. 97</w:t>
            </w:r>
            <w:proofErr w:type="gramStart"/>
            <w:r w:rsidRPr="00DE72C1">
              <w:rPr>
                <w:bCs/>
                <w:sz w:val="24"/>
                <w:szCs w:val="24"/>
              </w:rPr>
              <w:t xml:space="preserve"> Б</w:t>
            </w:r>
            <w:proofErr w:type="gramEnd"/>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125</w:t>
            </w:r>
          </w:p>
        </w:tc>
        <w:tc>
          <w:tcPr>
            <w:tcW w:w="7856" w:type="dxa"/>
          </w:tcPr>
          <w:p w:rsidR="00DE72C1" w:rsidRPr="00DE72C1" w:rsidRDefault="00DE72C1" w:rsidP="00DE72C1">
            <w:pPr>
              <w:rPr>
                <w:bCs/>
                <w:sz w:val="24"/>
                <w:szCs w:val="24"/>
              </w:rPr>
            </w:pPr>
            <w:r w:rsidRPr="00DE72C1">
              <w:rPr>
                <w:bCs/>
                <w:sz w:val="24"/>
                <w:szCs w:val="24"/>
              </w:rPr>
              <w:t>Брянская область, г. Клинцы, ул. Союзная д. 97</w:t>
            </w:r>
            <w:proofErr w:type="gramStart"/>
            <w:r w:rsidRPr="00DE72C1">
              <w:rPr>
                <w:bCs/>
                <w:sz w:val="24"/>
                <w:szCs w:val="24"/>
              </w:rPr>
              <w:t xml:space="preserve"> В</w:t>
            </w:r>
            <w:proofErr w:type="gramEnd"/>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126</w:t>
            </w:r>
          </w:p>
        </w:tc>
        <w:tc>
          <w:tcPr>
            <w:tcW w:w="7856" w:type="dxa"/>
          </w:tcPr>
          <w:p w:rsidR="00DE72C1" w:rsidRPr="00DE72C1" w:rsidRDefault="00DE72C1" w:rsidP="00DE72C1">
            <w:pPr>
              <w:rPr>
                <w:bCs/>
                <w:sz w:val="24"/>
                <w:szCs w:val="24"/>
              </w:rPr>
            </w:pPr>
            <w:r w:rsidRPr="00DE72C1">
              <w:rPr>
                <w:bCs/>
                <w:sz w:val="24"/>
                <w:szCs w:val="24"/>
              </w:rPr>
              <w:t>Брянская область, г. Клинцы, ул. Станционная д. 2А</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127</w:t>
            </w:r>
          </w:p>
        </w:tc>
        <w:tc>
          <w:tcPr>
            <w:tcW w:w="7856" w:type="dxa"/>
            <w:vAlign w:val="bottom"/>
          </w:tcPr>
          <w:p w:rsidR="00DE72C1" w:rsidRPr="00DE72C1" w:rsidRDefault="00DE72C1" w:rsidP="00DE72C1">
            <w:pPr>
              <w:rPr>
                <w:bCs/>
                <w:sz w:val="24"/>
                <w:szCs w:val="24"/>
              </w:rPr>
            </w:pPr>
            <w:r w:rsidRPr="00DE72C1">
              <w:rPr>
                <w:bCs/>
                <w:sz w:val="24"/>
                <w:szCs w:val="24"/>
              </w:rPr>
              <w:t xml:space="preserve">Брянская область, г. Клинцы, пер. </w:t>
            </w:r>
            <w:proofErr w:type="spellStart"/>
            <w:r w:rsidRPr="00DE72C1">
              <w:rPr>
                <w:bCs/>
                <w:sz w:val="24"/>
                <w:szCs w:val="24"/>
              </w:rPr>
              <w:t>Ущерпский</w:t>
            </w:r>
            <w:proofErr w:type="spellEnd"/>
            <w:r w:rsidRPr="00DE72C1">
              <w:rPr>
                <w:bCs/>
                <w:sz w:val="24"/>
                <w:szCs w:val="24"/>
              </w:rPr>
              <w:t xml:space="preserve"> д.1</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128</w:t>
            </w:r>
          </w:p>
        </w:tc>
        <w:tc>
          <w:tcPr>
            <w:tcW w:w="7856" w:type="dxa"/>
            <w:vAlign w:val="bottom"/>
          </w:tcPr>
          <w:p w:rsidR="00DE72C1" w:rsidRPr="00DE72C1" w:rsidRDefault="00DE72C1" w:rsidP="00DE72C1">
            <w:pPr>
              <w:rPr>
                <w:bCs/>
                <w:sz w:val="24"/>
                <w:szCs w:val="24"/>
              </w:rPr>
            </w:pPr>
            <w:r w:rsidRPr="00DE72C1">
              <w:rPr>
                <w:bCs/>
                <w:sz w:val="24"/>
                <w:szCs w:val="24"/>
              </w:rPr>
              <w:t xml:space="preserve">Брянская область, г. Клинцы, пер. </w:t>
            </w:r>
            <w:proofErr w:type="spellStart"/>
            <w:r w:rsidRPr="00DE72C1">
              <w:rPr>
                <w:bCs/>
                <w:sz w:val="24"/>
                <w:szCs w:val="24"/>
              </w:rPr>
              <w:t>Ущерпский</w:t>
            </w:r>
            <w:proofErr w:type="spellEnd"/>
            <w:r w:rsidRPr="00DE72C1">
              <w:rPr>
                <w:bCs/>
                <w:sz w:val="24"/>
                <w:szCs w:val="24"/>
              </w:rPr>
              <w:t xml:space="preserve"> д.3</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129</w:t>
            </w:r>
          </w:p>
        </w:tc>
        <w:tc>
          <w:tcPr>
            <w:tcW w:w="7856" w:type="dxa"/>
            <w:vAlign w:val="bottom"/>
          </w:tcPr>
          <w:p w:rsidR="00DE72C1" w:rsidRPr="00DE72C1" w:rsidRDefault="00DE72C1" w:rsidP="00DE72C1">
            <w:pPr>
              <w:rPr>
                <w:bCs/>
                <w:sz w:val="24"/>
                <w:szCs w:val="24"/>
              </w:rPr>
            </w:pPr>
            <w:r w:rsidRPr="00DE72C1">
              <w:rPr>
                <w:bCs/>
                <w:sz w:val="24"/>
                <w:szCs w:val="24"/>
              </w:rPr>
              <w:t xml:space="preserve">Брянская область, г. Клинцы, пер. </w:t>
            </w:r>
            <w:proofErr w:type="spellStart"/>
            <w:r w:rsidRPr="00DE72C1">
              <w:rPr>
                <w:bCs/>
                <w:sz w:val="24"/>
                <w:szCs w:val="24"/>
              </w:rPr>
              <w:t>Ущерпский</w:t>
            </w:r>
            <w:proofErr w:type="spellEnd"/>
            <w:r w:rsidRPr="00DE72C1">
              <w:rPr>
                <w:bCs/>
                <w:sz w:val="24"/>
                <w:szCs w:val="24"/>
              </w:rPr>
              <w:t xml:space="preserve"> д.9</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130</w:t>
            </w:r>
          </w:p>
        </w:tc>
        <w:tc>
          <w:tcPr>
            <w:tcW w:w="7856" w:type="dxa"/>
            <w:vAlign w:val="bottom"/>
          </w:tcPr>
          <w:p w:rsidR="00DE72C1" w:rsidRPr="00DE72C1" w:rsidRDefault="00DE72C1" w:rsidP="00DE72C1">
            <w:pPr>
              <w:rPr>
                <w:bCs/>
                <w:sz w:val="24"/>
                <w:szCs w:val="24"/>
              </w:rPr>
            </w:pPr>
            <w:r w:rsidRPr="00DE72C1">
              <w:rPr>
                <w:bCs/>
                <w:sz w:val="24"/>
                <w:szCs w:val="24"/>
              </w:rPr>
              <w:t xml:space="preserve">Брянская область, г. Клинцы, пер. </w:t>
            </w:r>
            <w:proofErr w:type="spellStart"/>
            <w:r w:rsidRPr="00DE72C1">
              <w:rPr>
                <w:bCs/>
                <w:sz w:val="24"/>
                <w:szCs w:val="24"/>
              </w:rPr>
              <w:t>Ущерпский</w:t>
            </w:r>
            <w:proofErr w:type="spellEnd"/>
            <w:r w:rsidRPr="00DE72C1">
              <w:rPr>
                <w:bCs/>
                <w:sz w:val="24"/>
                <w:szCs w:val="24"/>
              </w:rPr>
              <w:t xml:space="preserve"> д.11</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131</w:t>
            </w:r>
          </w:p>
        </w:tc>
        <w:tc>
          <w:tcPr>
            <w:tcW w:w="7856" w:type="dxa"/>
            <w:vAlign w:val="bottom"/>
          </w:tcPr>
          <w:p w:rsidR="00DE72C1" w:rsidRPr="00DE72C1" w:rsidRDefault="00DE72C1" w:rsidP="00DE72C1">
            <w:pPr>
              <w:rPr>
                <w:bCs/>
                <w:sz w:val="24"/>
                <w:szCs w:val="24"/>
              </w:rPr>
            </w:pPr>
            <w:r w:rsidRPr="00DE72C1">
              <w:rPr>
                <w:bCs/>
                <w:sz w:val="24"/>
                <w:szCs w:val="24"/>
              </w:rPr>
              <w:t xml:space="preserve">Брянская область, г. Клинцы, пер. </w:t>
            </w:r>
            <w:proofErr w:type="spellStart"/>
            <w:r w:rsidRPr="00DE72C1">
              <w:rPr>
                <w:bCs/>
                <w:sz w:val="24"/>
                <w:szCs w:val="24"/>
              </w:rPr>
              <w:t>Ущерпский</w:t>
            </w:r>
            <w:proofErr w:type="spellEnd"/>
            <w:r w:rsidRPr="00DE72C1">
              <w:rPr>
                <w:bCs/>
                <w:sz w:val="24"/>
                <w:szCs w:val="24"/>
              </w:rPr>
              <w:t xml:space="preserve"> д.13</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132</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Ворошилова д.11</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133</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Ворошилова д.13</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134</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Ворошилова д.30</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135</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П. Лумумбы д. 19</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136</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П. Лумумбы д. 3</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137</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П. Лумумбы д. 5</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138</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П. Лумумбы д.5А</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139</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П. Лумумбы д. 7</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140</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П. Лумумбы д. 9</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141</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Урицкого, 39</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142</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Мира, 57</w:t>
            </w:r>
          </w:p>
        </w:tc>
      </w:tr>
    </w:tbl>
    <w:p w:rsidR="00DE72C1" w:rsidRPr="00DE72C1" w:rsidRDefault="00DE72C1" w:rsidP="00DE72C1">
      <w:pPr>
        <w:widowControl w:val="0"/>
        <w:autoSpaceDE w:val="0"/>
        <w:autoSpaceDN w:val="0"/>
        <w:adjustRightInd w:val="0"/>
        <w:ind w:firstLine="709"/>
        <w:jc w:val="both"/>
        <w:rPr>
          <w:szCs w:val="24"/>
        </w:rPr>
      </w:pPr>
      <w:r w:rsidRPr="00DE72C1">
        <w:rPr>
          <w:szCs w:val="24"/>
        </w:rPr>
        <w:t>Перечень дворовых территорий  может дополняться и изменяться, с учетом  анализа дворовых территорий и решения общественной комиссии. Сроки  выполнения благоустройства  дворовых территорий также могут  изменяться  с учетом  выделенных финансовых средств.</w:t>
      </w:r>
    </w:p>
    <w:p w:rsidR="00DE72C1" w:rsidRPr="00B9088F" w:rsidRDefault="00DE72C1" w:rsidP="00DE72C1">
      <w:pPr>
        <w:pStyle w:val="ConsPlusNormal"/>
        <w:ind w:firstLine="540"/>
        <w:jc w:val="center"/>
        <w:rPr>
          <w:rFonts w:ascii="Times New Roman" w:hAnsi="Times New Roman" w:cs="Times New Roman"/>
          <w:b/>
          <w:sz w:val="28"/>
          <w:szCs w:val="28"/>
        </w:rPr>
      </w:pPr>
      <w:r w:rsidRPr="00B9088F">
        <w:rPr>
          <w:rFonts w:ascii="Times New Roman" w:hAnsi="Times New Roman" w:cs="Times New Roman"/>
          <w:b/>
          <w:sz w:val="28"/>
          <w:szCs w:val="28"/>
        </w:rPr>
        <w:t xml:space="preserve">11. Адресный перечень </w:t>
      </w:r>
      <w:r>
        <w:rPr>
          <w:rFonts w:ascii="Times New Roman" w:hAnsi="Times New Roman" w:cs="Times New Roman"/>
          <w:b/>
          <w:sz w:val="28"/>
          <w:szCs w:val="28"/>
        </w:rPr>
        <w:t xml:space="preserve">общественных территорий, подлежащих благоустройству в </w:t>
      </w:r>
      <w:r w:rsidRPr="00B9088F">
        <w:rPr>
          <w:rFonts w:ascii="Times New Roman" w:hAnsi="Times New Roman" w:cs="Times New Roman"/>
          <w:b/>
          <w:sz w:val="28"/>
          <w:szCs w:val="28"/>
        </w:rPr>
        <w:t xml:space="preserve">  2018 - 2022 годах</w:t>
      </w:r>
    </w:p>
    <w:p w:rsidR="00DE72C1" w:rsidRDefault="00DE72C1" w:rsidP="00DE72C1">
      <w:pPr>
        <w:widowControl w:val="0"/>
        <w:autoSpaceDE w:val="0"/>
        <w:autoSpaceDN w:val="0"/>
        <w:adjustRightInd w:val="0"/>
        <w:ind w:firstLine="709"/>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942"/>
      </w:tblGrid>
      <w:tr w:rsidR="00DE72C1" w:rsidRPr="00DE72C1" w:rsidTr="00DE72C1">
        <w:tc>
          <w:tcPr>
            <w:tcW w:w="1345" w:type="dxa"/>
          </w:tcPr>
          <w:p w:rsidR="00DE72C1" w:rsidRPr="00DE72C1" w:rsidRDefault="00DE72C1" w:rsidP="00DE72C1">
            <w:pPr>
              <w:jc w:val="center"/>
              <w:rPr>
                <w:bCs/>
              </w:rPr>
            </w:pPr>
            <w:r w:rsidRPr="00DE72C1">
              <w:rPr>
                <w:bCs/>
              </w:rPr>
              <w:lastRenderedPageBreak/>
              <w:t xml:space="preserve">№ </w:t>
            </w:r>
            <w:proofErr w:type="gramStart"/>
            <w:r w:rsidRPr="00DE72C1">
              <w:rPr>
                <w:bCs/>
              </w:rPr>
              <w:t>п</w:t>
            </w:r>
            <w:proofErr w:type="gramEnd"/>
            <w:r w:rsidRPr="00DE72C1">
              <w:rPr>
                <w:bCs/>
              </w:rPr>
              <w:t>/п</w:t>
            </w:r>
          </w:p>
        </w:tc>
        <w:tc>
          <w:tcPr>
            <w:tcW w:w="7942" w:type="dxa"/>
          </w:tcPr>
          <w:p w:rsidR="00DE72C1" w:rsidRPr="00DE72C1" w:rsidRDefault="00DE72C1" w:rsidP="00DE72C1">
            <w:pPr>
              <w:jc w:val="center"/>
              <w:rPr>
                <w:bCs/>
              </w:rPr>
            </w:pPr>
            <w:r w:rsidRPr="00DE72C1">
              <w:t xml:space="preserve">Адрес общественной территории </w:t>
            </w:r>
          </w:p>
        </w:tc>
      </w:tr>
      <w:tr w:rsidR="00DE72C1" w:rsidRPr="00DE72C1" w:rsidTr="00DE72C1">
        <w:tc>
          <w:tcPr>
            <w:tcW w:w="1345" w:type="dxa"/>
          </w:tcPr>
          <w:p w:rsidR="00DE72C1" w:rsidRPr="00DE72C1" w:rsidRDefault="00DE72C1" w:rsidP="00DE72C1">
            <w:pPr>
              <w:jc w:val="center"/>
              <w:rPr>
                <w:bCs/>
              </w:rPr>
            </w:pPr>
          </w:p>
        </w:tc>
        <w:tc>
          <w:tcPr>
            <w:tcW w:w="7942" w:type="dxa"/>
          </w:tcPr>
          <w:p w:rsidR="00DE72C1" w:rsidRPr="00DE72C1" w:rsidRDefault="00DE72C1" w:rsidP="00DE72C1">
            <w:pPr>
              <w:jc w:val="center"/>
              <w:rPr>
                <w:b/>
              </w:rPr>
            </w:pPr>
            <w:r w:rsidRPr="00DE72C1">
              <w:rPr>
                <w:b/>
              </w:rPr>
              <w:t>2018 год</w:t>
            </w:r>
          </w:p>
        </w:tc>
      </w:tr>
      <w:tr w:rsidR="00DE72C1" w:rsidRPr="00DE72C1" w:rsidTr="00DE72C1">
        <w:tc>
          <w:tcPr>
            <w:tcW w:w="1345" w:type="dxa"/>
          </w:tcPr>
          <w:p w:rsidR="00DE72C1" w:rsidRPr="00DE72C1" w:rsidRDefault="00DE72C1" w:rsidP="00DE72C1">
            <w:pPr>
              <w:jc w:val="center"/>
              <w:rPr>
                <w:bCs/>
              </w:rPr>
            </w:pPr>
            <w:r w:rsidRPr="00DE72C1">
              <w:rPr>
                <w:bCs/>
              </w:rPr>
              <w:t>1</w:t>
            </w:r>
          </w:p>
        </w:tc>
        <w:tc>
          <w:tcPr>
            <w:tcW w:w="7942" w:type="dxa"/>
          </w:tcPr>
          <w:p w:rsidR="00DE72C1" w:rsidRPr="00DE72C1" w:rsidRDefault="00DE72C1" w:rsidP="00DE72C1">
            <w:r w:rsidRPr="00DE72C1">
              <w:rPr>
                <w:color w:val="000000"/>
                <w:lang w:eastAsia="en-US"/>
              </w:rPr>
              <w:t>Общественная территория в районе  улиц Октябрьская и Брянская</w:t>
            </w:r>
          </w:p>
        </w:tc>
      </w:tr>
      <w:tr w:rsidR="00DE72C1" w:rsidRPr="00DE72C1" w:rsidTr="00DE72C1">
        <w:tc>
          <w:tcPr>
            <w:tcW w:w="1345" w:type="dxa"/>
          </w:tcPr>
          <w:p w:rsidR="00DE72C1" w:rsidRPr="00DE72C1" w:rsidRDefault="00DE72C1" w:rsidP="00DE72C1">
            <w:pPr>
              <w:jc w:val="center"/>
              <w:rPr>
                <w:bCs/>
              </w:rPr>
            </w:pPr>
            <w:r w:rsidRPr="00DE72C1">
              <w:rPr>
                <w:bCs/>
              </w:rPr>
              <w:t>2</w:t>
            </w:r>
          </w:p>
        </w:tc>
        <w:tc>
          <w:tcPr>
            <w:tcW w:w="7942" w:type="dxa"/>
          </w:tcPr>
          <w:p w:rsidR="00DE72C1" w:rsidRPr="00DE72C1" w:rsidRDefault="00DE72C1" w:rsidP="00DE72C1">
            <w:r w:rsidRPr="00DE72C1">
              <w:rPr>
                <w:rFonts w:eastAsia="Calibri"/>
                <w:color w:val="000000"/>
                <w:lang w:eastAsia="en-US"/>
              </w:rPr>
              <w:t xml:space="preserve">Общественная территория  в районе </w:t>
            </w:r>
            <w:proofErr w:type="spellStart"/>
            <w:r w:rsidRPr="00DE72C1">
              <w:rPr>
                <w:rFonts w:eastAsia="Calibri"/>
                <w:color w:val="000000"/>
                <w:lang w:eastAsia="en-US"/>
              </w:rPr>
              <w:t>Займищенской</w:t>
            </w:r>
            <w:proofErr w:type="spellEnd"/>
            <w:r w:rsidRPr="00DE72C1">
              <w:rPr>
                <w:rFonts w:eastAsia="Calibri"/>
                <w:color w:val="000000"/>
                <w:lang w:eastAsia="en-US"/>
              </w:rPr>
              <w:t xml:space="preserve">  средней школы ул. Клинцовская</w:t>
            </w:r>
          </w:p>
        </w:tc>
      </w:tr>
      <w:tr w:rsidR="00DE72C1" w:rsidRPr="00DE72C1" w:rsidTr="00DE72C1">
        <w:tc>
          <w:tcPr>
            <w:tcW w:w="1345" w:type="dxa"/>
          </w:tcPr>
          <w:p w:rsidR="00DE72C1" w:rsidRPr="00DE72C1" w:rsidRDefault="00DE72C1" w:rsidP="00DE72C1">
            <w:pPr>
              <w:jc w:val="center"/>
              <w:rPr>
                <w:bCs/>
              </w:rPr>
            </w:pPr>
            <w:r w:rsidRPr="00DE72C1">
              <w:rPr>
                <w:bCs/>
              </w:rPr>
              <w:t>3</w:t>
            </w:r>
          </w:p>
        </w:tc>
        <w:tc>
          <w:tcPr>
            <w:tcW w:w="7942" w:type="dxa"/>
          </w:tcPr>
          <w:p w:rsidR="00DE72C1" w:rsidRPr="00DE72C1" w:rsidRDefault="00DE72C1" w:rsidP="00DE72C1">
            <w:proofErr w:type="gramStart"/>
            <w:r w:rsidRPr="00DE72C1">
              <w:rPr>
                <w:color w:val="000000"/>
                <w:lang w:eastAsia="en-US"/>
              </w:rPr>
              <w:t xml:space="preserve">Общественная  территория </w:t>
            </w:r>
            <w:r w:rsidRPr="00DE72C1">
              <w:rPr>
                <w:bCs/>
                <w:color w:val="000000"/>
                <w:lang w:eastAsia="en-US"/>
              </w:rPr>
              <w:t xml:space="preserve"> в с. </w:t>
            </w:r>
            <w:proofErr w:type="spellStart"/>
            <w:r w:rsidRPr="00DE72C1">
              <w:rPr>
                <w:bCs/>
                <w:color w:val="000000"/>
                <w:lang w:eastAsia="en-US"/>
              </w:rPr>
              <w:t>Ардонь</w:t>
            </w:r>
            <w:proofErr w:type="spellEnd"/>
            <w:r w:rsidRPr="00DE72C1">
              <w:rPr>
                <w:bCs/>
                <w:color w:val="000000"/>
                <w:lang w:eastAsia="en-US"/>
              </w:rPr>
              <w:t xml:space="preserve"> в районе административного здания № 21 по  ул. Зеленая</w:t>
            </w:r>
            <w:proofErr w:type="gramEnd"/>
          </w:p>
        </w:tc>
      </w:tr>
      <w:tr w:rsidR="00DE72C1" w:rsidRPr="00DE72C1" w:rsidTr="00DE72C1">
        <w:tc>
          <w:tcPr>
            <w:tcW w:w="1345" w:type="dxa"/>
          </w:tcPr>
          <w:p w:rsidR="00DE72C1" w:rsidRPr="00DE72C1" w:rsidRDefault="00DE72C1" w:rsidP="00DE72C1">
            <w:pPr>
              <w:jc w:val="center"/>
              <w:rPr>
                <w:bCs/>
              </w:rPr>
            </w:pPr>
          </w:p>
        </w:tc>
        <w:tc>
          <w:tcPr>
            <w:tcW w:w="7942" w:type="dxa"/>
          </w:tcPr>
          <w:p w:rsidR="00DE72C1" w:rsidRPr="00DE72C1" w:rsidRDefault="00DE72C1" w:rsidP="00DE72C1">
            <w:pPr>
              <w:jc w:val="center"/>
              <w:rPr>
                <w:b/>
                <w:color w:val="000000"/>
                <w:lang w:eastAsia="en-US"/>
              </w:rPr>
            </w:pPr>
            <w:r w:rsidRPr="00DE72C1">
              <w:rPr>
                <w:b/>
                <w:color w:val="000000"/>
                <w:lang w:eastAsia="en-US"/>
              </w:rPr>
              <w:t>2019год</w:t>
            </w:r>
          </w:p>
        </w:tc>
      </w:tr>
      <w:tr w:rsidR="00DE72C1" w:rsidRPr="00DE72C1" w:rsidTr="00DE72C1">
        <w:trPr>
          <w:trHeight w:val="390"/>
        </w:trPr>
        <w:tc>
          <w:tcPr>
            <w:tcW w:w="1345" w:type="dxa"/>
          </w:tcPr>
          <w:p w:rsidR="00DE72C1" w:rsidRPr="00DE72C1" w:rsidRDefault="00DE72C1" w:rsidP="00DE72C1">
            <w:pPr>
              <w:jc w:val="center"/>
              <w:rPr>
                <w:bCs/>
              </w:rPr>
            </w:pPr>
            <w:r w:rsidRPr="00DE72C1">
              <w:rPr>
                <w:bCs/>
              </w:rPr>
              <w:t>4</w:t>
            </w:r>
          </w:p>
        </w:tc>
        <w:tc>
          <w:tcPr>
            <w:tcW w:w="7942" w:type="dxa"/>
          </w:tcPr>
          <w:p w:rsidR="00DE72C1" w:rsidRPr="00DE72C1" w:rsidRDefault="00DE72C1" w:rsidP="00DE72C1">
            <w:pPr>
              <w:widowControl w:val="0"/>
              <w:autoSpaceDE w:val="0"/>
              <w:autoSpaceDN w:val="0"/>
              <w:adjustRightInd w:val="0"/>
              <w:ind w:firstLine="34"/>
              <w:rPr>
                <w:rFonts w:eastAsia="Calibri"/>
                <w:i/>
                <w:lang w:eastAsia="en-US"/>
              </w:rPr>
            </w:pPr>
            <w:r w:rsidRPr="00DE72C1">
              <w:rPr>
                <w:color w:val="000000"/>
                <w:lang w:eastAsia="en-US"/>
              </w:rPr>
              <w:t>Общественная  территория  в районе  улиц Ворошилова и Рябка</w:t>
            </w:r>
          </w:p>
        </w:tc>
      </w:tr>
      <w:tr w:rsidR="00DE72C1" w:rsidRPr="00DE72C1" w:rsidTr="00DE72C1">
        <w:trPr>
          <w:trHeight w:val="390"/>
        </w:trPr>
        <w:tc>
          <w:tcPr>
            <w:tcW w:w="1345" w:type="dxa"/>
          </w:tcPr>
          <w:p w:rsidR="00DE72C1" w:rsidRPr="00DE72C1" w:rsidRDefault="00DE72C1" w:rsidP="00DE72C1">
            <w:pPr>
              <w:jc w:val="center"/>
              <w:rPr>
                <w:bCs/>
              </w:rPr>
            </w:pPr>
          </w:p>
        </w:tc>
        <w:tc>
          <w:tcPr>
            <w:tcW w:w="7942" w:type="dxa"/>
          </w:tcPr>
          <w:p w:rsidR="00DE72C1" w:rsidRPr="00DE72C1" w:rsidRDefault="00DE72C1" w:rsidP="00DE72C1">
            <w:pPr>
              <w:widowControl w:val="0"/>
              <w:autoSpaceDE w:val="0"/>
              <w:autoSpaceDN w:val="0"/>
              <w:adjustRightInd w:val="0"/>
              <w:ind w:firstLine="34"/>
              <w:jc w:val="center"/>
              <w:rPr>
                <w:b/>
                <w:color w:val="000000"/>
                <w:lang w:eastAsia="en-US"/>
              </w:rPr>
            </w:pPr>
            <w:r w:rsidRPr="00DE72C1">
              <w:rPr>
                <w:b/>
                <w:color w:val="000000"/>
                <w:lang w:eastAsia="en-US"/>
              </w:rPr>
              <w:t>2020 год</w:t>
            </w:r>
          </w:p>
        </w:tc>
      </w:tr>
      <w:tr w:rsidR="00DE72C1" w:rsidRPr="00DE72C1" w:rsidTr="00DE72C1">
        <w:tc>
          <w:tcPr>
            <w:tcW w:w="1345" w:type="dxa"/>
          </w:tcPr>
          <w:p w:rsidR="00DE72C1" w:rsidRPr="00DE72C1" w:rsidRDefault="00DE72C1" w:rsidP="00DE72C1">
            <w:pPr>
              <w:jc w:val="center"/>
              <w:rPr>
                <w:bCs/>
              </w:rPr>
            </w:pPr>
            <w:r w:rsidRPr="00DE72C1">
              <w:rPr>
                <w:bCs/>
              </w:rPr>
              <w:t>5</w:t>
            </w:r>
          </w:p>
        </w:tc>
        <w:tc>
          <w:tcPr>
            <w:tcW w:w="7942" w:type="dxa"/>
          </w:tcPr>
          <w:p w:rsidR="00DE72C1" w:rsidRPr="00DE72C1" w:rsidRDefault="00DE72C1" w:rsidP="00DE72C1">
            <w:r w:rsidRPr="00DE72C1">
              <w:t xml:space="preserve">Устройство пешеходной зоны  по ул.  </w:t>
            </w:r>
            <w:proofErr w:type="gramStart"/>
            <w:r w:rsidRPr="00DE72C1">
              <w:t>Октябрьская</w:t>
            </w:r>
            <w:proofErr w:type="gramEnd"/>
            <w:r w:rsidRPr="00DE72C1">
              <w:t xml:space="preserve"> от  ул. Брянская до ул. Космонавтов</w:t>
            </w:r>
          </w:p>
        </w:tc>
      </w:tr>
      <w:tr w:rsidR="00DE72C1" w:rsidRPr="00DE72C1" w:rsidTr="00DE72C1">
        <w:tc>
          <w:tcPr>
            <w:tcW w:w="1345" w:type="dxa"/>
          </w:tcPr>
          <w:p w:rsidR="00DE72C1" w:rsidRPr="00DE72C1" w:rsidRDefault="00DE72C1" w:rsidP="00DE72C1">
            <w:pPr>
              <w:jc w:val="center"/>
              <w:rPr>
                <w:bCs/>
              </w:rPr>
            </w:pPr>
          </w:p>
        </w:tc>
        <w:tc>
          <w:tcPr>
            <w:tcW w:w="7942" w:type="dxa"/>
          </w:tcPr>
          <w:p w:rsidR="00DE72C1" w:rsidRPr="00DE72C1" w:rsidRDefault="00DE72C1" w:rsidP="00DE72C1">
            <w:pPr>
              <w:jc w:val="center"/>
              <w:rPr>
                <w:b/>
              </w:rPr>
            </w:pPr>
            <w:r w:rsidRPr="00DE72C1">
              <w:rPr>
                <w:b/>
              </w:rPr>
              <w:t>2021 год</w:t>
            </w:r>
          </w:p>
        </w:tc>
      </w:tr>
      <w:tr w:rsidR="00DE72C1" w:rsidRPr="00DE72C1" w:rsidTr="00DE72C1">
        <w:tc>
          <w:tcPr>
            <w:tcW w:w="1345" w:type="dxa"/>
          </w:tcPr>
          <w:p w:rsidR="00DE72C1" w:rsidRPr="00DE72C1" w:rsidRDefault="00DE72C1" w:rsidP="00DE72C1">
            <w:pPr>
              <w:jc w:val="center"/>
              <w:rPr>
                <w:bCs/>
              </w:rPr>
            </w:pPr>
            <w:r w:rsidRPr="00DE72C1">
              <w:rPr>
                <w:bCs/>
              </w:rPr>
              <w:t>6</w:t>
            </w:r>
          </w:p>
        </w:tc>
        <w:tc>
          <w:tcPr>
            <w:tcW w:w="7942" w:type="dxa"/>
          </w:tcPr>
          <w:p w:rsidR="00DE72C1" w:rsidRPr="00DE72C1" w:rsidRDefault="00DE72C1" w:rsidP="00DE72C1">
            <w:r w:rsidRPr="00DE72C1">
              <w:rPr>
                <w:color w:val="000000"/>
                <w:lang w:eastAsia="en-US"/>
              </w:rPr>
              <w:t>Общественная территория в районе школы №5 по  ул. Площадь Свободы</w:t>
            </w:r>
          </w:p>
        </w:tc>
      </w:tr>
    </w:tbl>
    <w:p w:rsidR="00DE72C1" w:rsidRPr="00DE72C1" w:rsidRDefault="00DE72C1" w:rsidP="00DE72C1">
      <w:pPr>
        <w:widowControl w:val="0"/>
        <w:autoSpaceDE w:val="0"/>
        <w:autoSpaceDN w:val="0"/>
        <w:adjustRightInd w:val="0"/>
        <w:ind w:firstLine="142"/>
        <w:jc w:val="both"/>
        <w:rPr>
          <w:szCs w:val="24"/>
        </w:rPr>
      </w:pPr>
      <w:r w:rsidRPr="00DE72C1">
        <w:rPr>
          <w:szCs w:val="24"/>
        </w:rPr>
        <w:t xml:space="preserve">Сроки  выполнения благоустройства  общественных территорий могут  изменяться   с учетом  выделенных финансовых средств. </w:t>
      </w:r>
    </w:p>
    <w:p w:rsidR="00DA412C" w:rsidRDefault="00DA412C" w:rsidP="00DA412C">
      <w:pPr>
        <w:jc w:val="right"/>
        <w:rPr>
          <w:b/>
          <w:bCs/>
          <w:sz w:val="24"/>
          <w:szCs w:val="24"/>
        </w:rPr>
      </w:pPr>
    </w:p>
    <w:p w:rsidR="00BA2C84" w:rsidRPr="00BA2C84" w:rsidRDefault="00BA2C84" w:rsidP="00BA2C84">
      <w:pPr>
        <w:jc w:val="center"/>
        <w:rPr>
          <w:b/>
          <w:color w:val="000000"/>
        </w:rPr>
      </w:pPr>
      <w:r w:rsidRPr="00BA2C84">
        <w:rPr>
          <w:b/>
          <w:color w:val="000000"/>
        </w:rPr>
        <w:t>13.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соглашениями, заключенными с органами местного самоуправления</w:t>
      </w:r>
    </w:p>
    <w:p w:rsidR="00BA2C84" w:rsidRDefault="00BA2C84" w:rsidP="00BA2C84">
      <w:pPr>
        <w:rPr>
          <w:color w:val="000000"/>
        </w:rPr>
      </w:pPr>
    </w:p>
    <w:p w:rsidR="00BA2C84" w:rsidRPr="00BA2C84" w:rsidRDefault="00BA2C84" w:rsidP="00BA2C84">
      <w:pPr>
        <w:jc w:val="both"/>
        <w:rPr>
          <w:color w:val="000000"/>
        </w:rPr>
      </w:pPr>
      <w:r>
        <w:rPr>
          <w:color w:val="000000"/>
        </w:rPr>
        <w:t xml:space="preserve">По состоянию на 01.01.2018 год </w:t>
      </w:r>
      <w:r w:rsidRPr="00BA2C84">
        <w:rPr>
          <w:color w:val="000000"/>
        </w:rPr>
        <w:t>объект</w:t>
      </w:r>
      <w:r>
        <w:rPr>
          <w:color w:val="000000"/>
        </w:rPr>
        <w:t>ы</w:t>
      </w:r>
      <w:r w:rsidRPr="00BA2C84">
        <w:rPr>
          <w:color w:val="000000"/>
        </w:rPr>
        <w:t xml:space="preserve">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w:t>
      </w:r>
      <w:proofErr w:type="gramStart"/>
      <w:r w:rsidRPr="00BA2C84">
        <w:rPr>
          <w:color w:val="000000"/>
        </w:rPr>
        <w:t>подлежат благоустройству</w:t>
      </w:r>
      <w:r>
        <w:rPr>
          <w:color w:val="000000"/>
        </w:rPr>
        <w:t xml:space="preserve"> на территории города Клинцы отсутствуют</w:t>
      </w:r>
      <w:proofErr w:type="gramEnd"/>
      <w:r>
        <w:rPr>
          <w:color w:val="000000"/>
        </w:rPr>
        <w:t xml:space="preserve">.  </w:t>
      </w:r>
    </w:p>
    <w:p w:rsidR="008C7784" w:rsidRDefault="008C7784" w:rsidP="007A292C">
      <w:pPr>
        <w:pStyle w:val="ConsPlusNormal"/>
        <w:ind w:firstLine="0"/>
        <w:jc w:val="center"/>
        <w:rPr>
          <w:rFonts w:ascii="Times New Roman" w:hAnsi="Times New Roman" w:cs="Times New Roman"/>
          <w:color w:val="000000"/>
          <w:sz w:val="28"/>
          <w:szCs w:val="28"/>
        </w:rPr>
      </w:pPr>
    </w:p>
    <w:p w:rsidR="00DA412C" w:rsidRPr="00FE5822" w:rsidRDefault="00E23E95" w:rsidP="007A292C">
      <w:pPr>
        <w:pStyle w:val="ConsPlusNormal"/>
        <w:ind w:firstLine="0"/>
        <w:jc w:val="center"/>
        <w:rPr>
          <w:rFonts w:ascii="Times New Roman" w:hAnsi="Times New Roman" w:cs="Times New Roman"/>
          <w:b/>
          <w:bCs/>
          <w:color w:val="000000"/>
          <w:sz w:val="30"/>
          <w:szCs w:val="30"/>
        </w:rPr>
      </w:pPr>
      <w:r w:rsidRPr="00FE5822">
        <w:rPr>
          <w:rFonts w:ascii="Times New Roman" w:hAnsi="Times New Roman" w:cs="Times New Roman"/>
          <w:b/>
          <w:bCs/>
          <w:color w:val="000000"/>
          <w:sz w:val="30"/>
          <w:szCs w:val="30"/>
        </w:rPr>
        <w:t xml:space="preserve">14. </w:t>
      </w:r>
      <w:r w:rsidR="006E3BBE" w:rsidRPr="00FE5822">
        <w:rPr>
          <w:rFonts w:ascii="Times New Roman" w:hAnsi="Times New Roman" w:cs="Times New Roman"/>
          <w:b/>
          <w:bCs/>
          <w:color w:val="000000"/>
          <w:sz w:val="30"/>
          <w:szCs w:val="30"/>
        </w:rPr>
        <w:t>Мероприятия по инвентаризации уровня благоустройства индивидуальных жилых домов и земельных участков, предоставленных для их размещения</w:t>
      </w:r>
    </w:p>
    <w:p w:rsidR="00E23E95" w:rsidRPr="00E23E95" w:rsidRDefault="00E23E95" w:rsidP="00E23E95">
      <w:pPr>
        <w:pStyle w:val="ConsPlusNormal"/>
        <w:jc w:val="both"/>
        <w:rPr>
          <w:rFonts w:ascii="Times New Roman" w:hAnsi="Times New Roman" w:cs="Times New Roman"/>
          <w:bCs/>
          <w:color w:val="000000"/>
          <w:sz w:val="28"/>
          <w:szCs w:val="28"/>
        </w:rPr>
      </w:pPr>
      <w:r w:rsidRPr="00E23E95">
        <w:rPr>
          <w:rFonts w:ascii="Times New Roman" w:hAnsi="Times New Roman" w:cs="Times New Roman"/>
          <w:bCs/>
          <w:color w:val="000000"/>
          <w:sz w:val="28"/>
          <w:szCs w:val="28"/>
        </w:rPr>
        <w:t xml:space="preserve">В целях информирования жителей индивидуальной жилой застройки администрация размещает раздел о благоустройстве территорий индивидуальной жилой застройки из Правил благоустройства </w:t>
      </w:r>
      <w:r>
        <w:rPr>
          <w:rFonts w:ascii="Times New Roman" w:hAnsi="Times New Roman" w:cs="Times New Roman"/>
          <w:bCs/>
          <w:color w:val="000000"/>
          <w:sz w:val="28"/>
          <w:szCs w:val="28"/>
        </w:rPr>
        <w:t>городского округа «город Клинцы Брянской области»</w:t>
      </w:r>
      <w:r w:rsidRPr="00E23E95">
        <w:rPr>
          <w:rFonts w:ascii="Times New Roman" w:hAnsi="Times New Roman" w:cs="Times New Roman"/>
          <w:bCs/>
          <w:color w:val="000000"/>
          <w:sz w:val="28"/>
          <w:szCs w:val="28"/>
        </w:rPr>
        <w:t xml:space="preserve"> в СМИ.</w:t>
      </w:r>
    </w:p>
    <w:p w:rsidR="00E23E95" w:rsidRPr="00E23E95" w:rsidRDefault="00E23E95" w:rsidP="00E23E95">
      <w:pPr>
        <w:pStyle w:val="ConsPlusNormal"/>
        <w:jc w:val="both"/>
        <w:rPr>
          <w:rFonts w:ascii="Times New Roman" w:hAnsi="Times New Roman" w:cs="Times New Roman"/>
          <w:bCs/>
          <w:color w:val="000000"/>
          <w:sz w:val="28"/>
          <w:szCs w:val="28"/>
        </w:rPr>
      </w:pPr>
      <w:r w:rsidRPr="00E23E95">
        <w:rPr>
          <w:rFonts w:ascii="Times New Roman" w:hAnsi="Times New Roman" w:cs="Times New Roman"/>
          <w:bCs/>
          <w:color w:val="000000"/>
          <w:sz w:val="28"/>
          <w:szCs w:val="28"/>
        </w:rPr>
        <w:t>Разрабатывается и утверждается график проведения инвентаризации территорий.</w:t>
      </w:r>
    </w:p>
    <w:p w:rsidR="00E23E95" w:rsidRPr="00E23E95" w:rsidRDefault="00E23E95" w:rsidP="00E23E95">
      <w:pPr>
        <w:pStyle w:val="ConsPlusNormal"/>
        <w:jc w:val="both"/>
        <w:rPr>
          <w:rFonts w:ascii="Times New Roman" w:hAnsi="Times New Roman" w:cs="Times New Roman"/>
          <w:bCs/>
          <w:color w:val="000000"/>
          <w:sz w:val="28"/>
          <w:szCs w:val="28"/>
        </w:rPr>
      </w:pPr>
      <w:r w:rsidRPr="00E23E95">
        <w:rPr>
          <w:rFonts w:ascii="Times New Roman" w:hAnsi="Times New Roman" w:cs="Times New Roman"/>
          <w:bCs/>
          <w:color w:val="000000"/>
          <w:sz w:val="28"/>
          <w:szCs w:val="28"/>
        </w:rPr>
        <w:t>По результатам проведения инвентаризации составляется паспорт благоустройства территории.</w:t>
      </w:r>
    </w:p>
    <w:p w:rsidR="00E23E95" w:rsidRPr="00E23E95" w:rsidRDefault="00E23E95" w:rsidP="00E23E95">
      <w:pPr>
        <w:pStyle w:val="ConsPlusNormal"/>
        <w:jc w:val="both"/>
        <w:rPr>
          <w:rFonts w:ascii="Times New Roman" w:hAnsi="Times New Roman" w:cs="Times New Roman"/>
          <w:bCs/>
          <w:color w:val="000000"/>
          <w:sz w:val="28"/>
          <w:szCs w:val="28"/>
        </w:rPr>
      </w:pPr>
      <w:r w:rsidRPr="00E23E95">
        <w:rPr>
          <w:rFonts w:ascii="Times New Roman" w:hAnsi="Times New Roman" w:cs="Times New Roman"/>
          <w:bCs/>
          <w:color w:val="000000"/>
          <w:sz w:val="28"/>
          <w:szCs w:val="28"/>
        </w:rPr>
        <w:lastRenderedPageBreak/>
        <w:t xml:space="preserve">Паспорт благоустройства территории утверждается </w:t>
      </w:r>
      <w:r>
        <w:rPr>
          <w:rFonts w:ascii="Times New Roman" w:hAnsi="Times New Roman" w:cs="Times New Roman"/>
          <w:bCs/>
          <w:color w:val="000000"/>
          <w:sz w:val="28"/>
          <w:szCs w:val="28"/>
        </w:rPr>
        <w:t>нормативно правовым актом Клинцовской городской администрации</w:t>
      </w:r>
      <w:r w:rsidRPr="00E23E95">
        <w:rPr>
          <w:rFonts w:ascii="Times New Roman" w:hAnsi="Times New Roman" w:cs="Times New Roman"/>
          <w:bCs/>
          <w:color w:val="000000"/>
          <w:sz w:val="28"/>
          <w:szCs w:val="28"/>
        </w:rPr>
        <w:t xml:space="preserve">. Копия паспорта </w:t>
      </w:r>
      <w:r>
        <w:rPr>
          <w:rFonts w:ascii="Times New Roman" w:hAnsi="Times New Roman" w:cs="Times New Roman"/>
          <w:bCs/>
          <w:color w:val="000000"/>
          <w:sz w:val="28"/>
          <w:szCs w:val="28"/>
        </w:rPr>
        <w:t>п</w:t>
      </w:r>
      <w:r w:rsidRPr="00E23E95">
        <w:rPr>
          <w:rFonts w:ascii="Times New Roman" w:hAnsi="Times New Roman" w:cs="Times New Roman"/>
          <w:bCs/>
          <w:color w:val="000000"/>
          <w:sz w:val="28"/>
          <w:szCs w:val="28"/>
        </w:rPr>
        <w:t>редоставляется лицу (его представителю) в чьем ведении (на правах собственности, пользования, аренды и т.п.) находится территория.</w:t>
      </w:r>
    </w:p>
    <w:p w:rsidR="00B9088F" w:rsidRDefault="00E23E95" w:rsidP="00D14A71">
      <w:pPr>
        <w:pStyle w:val="ConsPlusNormal"/>
        <w:ind w:firstLine="0"/>
        <w:jc w:val="both"/>
        <w:rPr>
          <w:rFonts w:ascii="Times New Roman" w:hAnsi="Times New Roman" w:cs="Times New Roman"/>
          <w:color w:val="000000"/>
          <w:sz w:val="28"/>
          <w:szCs w:val="28"/>
        </w:rPr>
      </w:pPr>
      <w:r w:rsidRPr="00E23E95">
        <w:rPr>
          <w:rFonts w:ascii="Times New Roman" w:hAnsi="Times New Roman" w:cs="Times New Roman"/>
          <w:bCs/>
          <w:color w:val="000000"/>
          <w:sz w:val="28"/>
          <w:szCs w:val="28"/>
        </w:rPr>
        <w:t xml:space="preserve">В случае выявления несоответствия жилого дома и (или) земельного участка, предоставленного для его размещения, утвержденным Правилам благоустройства муниципального образования, </w:t>
      </w:r>
      <w:r>
        <w:rPr>
          <w:rFonts w:ascii="Times New Roman" w:hAnsi="Times New Roman" w:cs="Times New Roman"/>
          <w:bCs/>
          <w:color w:val="000000"/>
          <w:sz w:val="28"/>
          <w:szCs w:val="28"/>
        </w:rPr>
        <w:t xml:space="preserve">Клинцовская городская администрация </w:t>
      </w:r>
      <w:r w:rsidRPr="00E23E95">
        <w:rPr>
          <w:rFonts w:ascii="Times New Roman" w:hAnsi="Times New Roman" w:cs="Times New Roman"/>
          <w:bCs/>
          <w:color w:val="000000"/>
          <w:sz w:val="28"/>
          <w:szCs w:val="28"/>
        </w:rPr>
        <w:t xml:space="preserve"> заключает соглашение с собственником (землепользователем) об их благоустройстве не позднее 2020г.</w:t>
      </w:r>
      <w:r w:rsidR="00DA412C">
        <w:rPr>
          <w:rFonts w:ascii="Times New Roman" w:hAnsi="Times New Roman" w:cs="Times New Roman"/>
          <w:color w:val="000000"/>
          <w:sz w:val="28"/>
          <w:szCs w:val="28"/>
        </w:rPr>
        <w:t xml:space="preserve">     </w:t>
      </w:r>
    </w:p>
    <w:p w:rsidR="00FF5269" w:rsidRDefault="00DA412C" w:rsidP="00DA412C">
      <w:pPr>
        <w:pStyle w:val="ConsPlusNormal"/>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DE72C1" w:rsidRDefault="00DE72C1" w:rsidP="00DE72C1">
      <w:pPr>
        <w:widowControl w:val="0"/>
        <w:autoSpaceDE w:val="0"/>
        <w:autoSpaceDN w:val="0"/>
        <w:adjustRightInd w:val="0"/>
        <w:jc w:val="right"/>
        <w:rPr>
          <w:color w:val="000000"/>
        </w:rPr>
      </w:pPr>
    </w:p>
    <w:p w:rsidR="00DE72C1" w:rsidRDefault="00DE72C1" w:rsidP="00DE72C1">
      <w:pPr>
        <w:widowControl w:val="0"/>
        <w:autoSpaceDE w:val="0"/>
        <w:autoSpaceDN w:val="0"/>
        <w:adjustRightInd w:val="0"/>
        <w:jc w:val="right"/>
        <w:rPr>
          <w:color w:val="000000"/>
        </w:rPr>
      </w:pPr>
    </w:p>
    <w:p w:rsidR="00DE72C1" w:rsidRDefault="00DE72C1" w:rsidP="00DE72C1">
      <w:pPr>
        <w:widowControl w:val="0"/>
        <w:autoSpaceDE w:val="0"/>
        <w:autoSpaceDN w:val="0"/>
        <w:adjustRightInd w:val="0"/>
        <w:jc w:val="right"/>
        <w:rPr>
          <w:color w:val="000000"/>
        </w:rPr>
      </w:pPr>
    </w:p>
    <w:p w:rsidR="00DE72C1" w:rsidRDefault="00DE72C1" w:rsidP="00DE72C1">
      <w:pPr>
        <w:widowControl w:val="0"/>
        <w:autoSpaceDE w:val="0"/>
        <w:autoSpaceDN w:val="0"/>
        <w:adjustRightInd w:val="0"/>
        <w:jc w:val="right"/>
        <w:rPr>
          <w:color w:val="000000"/>
        </w:rPr>
      </w:pPr>
    </w:p>
    <w:p w:rsidR="00DE72C1" w:rsidRDefault="00DE72C1" w:rsidP="00DE72C1">
      <w:pPr>
        <w:widowControl w:val="0"/>
        <w:autoSpaceDE w:val="0"/>
        <w:autoSpaceDN w:val="0"/>
        <w:adjustRightInd w:val="0"/>
        <w:jc w:val="right"/>
        <w:rPr>
          <w:color w:val="000000"/>
        </w:rPr>
      </w:pPr>
    </w:p>
    <w:p w:rsidR="00DE72C1" w:rsidRDefault="00DE72C1" w:rsidP="00DE72C1">
      <w:pPr>
        <w:widowControl w:val="0"/>
        <w:autoSpaceDE w:val="0"/>
        <w:autoSpaceDN w:val="0"/>
        <w:adjustRightInd w:val="0"/>
        <w:jc w:val="right"/>
        <w:rPr>
          <w:color w:val="000000"/>
        </w:rPr>
      </w:pPr>
    </w:p>
    <w:p w:rsidR="00DE72C1" w:rsidRDefault="00DE72C1" w:rsidP="00DE72C1">
      <w:pPr>
        <w:widowControl w:val="0"/>
        <w:autoSpaceDE w:val="0"/>
        <w:autoSpaceDN w:val="0"/>
        <w:adjustRightInd w:val="0"/>
        <w:jc w:val="right"/>
        <w:rPr>
          <w:color w:val="000000"/>
        </w:rPr>
      </w:pPr>
    </w:p>
    <w:p w:rsidR="00DE72C1" w:rsidRDefault="00DE72C1" w:rsidP="00DE72C1">
      <w:pPr>
        <w:widowControl w:val="0"/>
        <w:autoSpaceDE w:val="0"/>
        <w:autoSpaceDN w:val="0"/>
        <w:adjustRightInd w:val="0"/>
        <w:jc w:val="right"/>
        <w:rPr>
          <w:color w:val="000000"/>
        </w:rPr>
      </w:pPr>
    </w:p>
    <w:p w:rsidR="00DE72C1" w:rsidRDefault="00DE72C1" w:rsidP="00DE72C1">
      <w:pPr>
        <w:widowControl w:val="0"/>
        <w:autoSpaceDE w:val="0"/>
        <w:autoSpaceDN w:val="0"/>
        <w:adjustRightInd w:val="0"/>
        <w:jc w:val="right"/>
        <w:rPr>
          <w:color w:val="000000"/>
        </w:rPr>
      </w:pPr>
    </w:p>
    <w:p w:rsidR="00DE72C1" w:rsidRDefault="00DE72C1" w:rsidP="00DE72C1">
      <w:pPr>
        <w:widowControl w:val="0"/>
        <w:autoSpaceDE w:val="0"/>
        <w:autoSpaceDN w:val="0"/>
        <w:adjustRightInd w:val="0"/>
        <w:jc w:val="right"/>
        <w:rPr>
          <w:color w:val="000000"/>
        </w:rPr>
      </w:pPr>
    </w:p>
    <w:p w:rsidR="00DE72C1" w:rsidRDefault="00DE72C1" w:rsidP="00DE72C1">
      <w:pPr>
        <w:widowControl w:val="0"/>
        <w:autoSpaceDE w:val="0"/>
        <w:autoSpaceDN w:val="0"/>
        <w:adjustRightInd w:val="0"/>
        <w:jc w:val="right"/>
        <w:rPr>
          <w:color w:val="000000"/>
        </w:rPr>
      </w:pPr>
    </w:p>
    <w:p w:rsidR="00DE72C1" w:rsidRDefault="00DE72C1" w:rsidP="00DE72C1">
      <w:pPr>
        <w:widowControl w:val="0"/>
        <w:autoSpaceDE w:val="0"/>
        <w:autoSpaceDN w:val="0"/>
        <w:adjustRightInd w:val="0"/>
        <w:jc w:val="right"/>
        <w:rPr>
          <w:color w:val="000000"/>
        </w:rPr>
      </w:pPr>
    </w:p>
    <w:p w:rsidR="00DE72C1" w:rsidRDefault="00DE72C1" w:rsidP="00DE72C1">
      <w:pPr>
        <w:widowControl w:val="0"/>
        <w:autoSpaceDE w:val="0"/>
        <w:autoSpaceDN w:val="0"/>
        <w:adjustRightInd w:val="0"/>
        <w:jc w:val="right"/>
        <w:rPr>
          <w:color w:val="000000"/>
        </w:rPr>
      </w:pPr>
    </w:p>
    <w:p w:rsidR="00DE72C1" w:rsidRDefault="00DE72C1" w:rsidP="00DE72C1">
      <w:pPr>
        <w:widowControl w:val="0"/>
        <w:autoSpaceDE w:val="0"/>
        <w:autoSpaceDN w:val="0"/>
        <w:adjustRightInd w:val="0"/>
        <w:jc w:val="right"/>
        <w:rPr>
          <w:color w:val="000000"/>
        </w:rPr>
      </w:pPr>
    </w:p>
    <w:p w:rsidR="00DE72C1" w:rsidRDefault="00DE72C1" w:rsidP="00DE72C1">
      <w:pPr>
        <w:widowControl w:val="0"/>
        <w:autoSpaceDE w:val="0"/>
        <w:autoSpaceDN w:val="0"/>
        <w:adjustRightInd w:val="0"/>
        <w:jc w:val="right"/>
        <w:rPr>
          <w:color w:val="000000"/>
        </w:rPr>
      </w:pPr>
    </w:p>
    <w:p w:rsidR="00DE72C1" w:rsidRDefault="00DE72C1" w:rsidP="00DE72C1">
      <w:pPr>
        <w:widowControl w:val="0"/>
        <w:autoSpaceDE w:val="0"/>
        <w:autoSpaceDN w:val="0"/>
        <w:adjustRightInd w:val="0"/>
        <w:jc w:val="right"/>
        <w:rPr>
          <w:color w:val="000000"/>
        </w:rPr>
      </w:pPr>
    </w:p>
    <w:p w:rsidR="00DE72C1" w:rsidRDefault="00DE72C1" w:rsidP="00DE72C1">
      <w:pPr>
        <w:widowControl w:val="0"/>
        <w:autoSpaceDE w:val="0"/>
        <w:autoSpaceDN w:val="0"/>
        <w:adjustRightInd w:val="0"/>
        <w:jc w:val="right"/>
        <w:rPr>
          <w:color w:val="000000"/>
        </w:rPr>
      </w:pPr>
    </w:p>
    <w:p w:rsidR="00DE72C1" w:rsidRDefault="00DE72C1" w:rsidP="00DE72C1">
      <w:pPr>
        <w:widowControl w:val="0"/>
        <w:autoSpaceDE w:val="0"/>
        <w:autoSpaceDN w:val="0"/>
        <w:adjustRightInd w:val="0"/>
        <w:jc w:val="right"/>
        <w:rPr>
          <w:color w:val="000000"/>
        </w:rPr>
      </w:pPr>
    </w:p>
    <w:p w:rsidR="00DE72C1" w:rsidRDefault="00DE72C1" w:rsidP="00DE72C1">
      <w:pPr>
        <w:widowControl w:val="0"/>
        <w:autoSpaceDE w:val="0"/>
        <w:autoSpaceDN w:val="0"/>
        <w:adjustRightInd w:val="0"/>
        <w:jc w:val="right"/>
        <w:rPr>
          <w:color w:val="000000"/>
        </w:rPr>
      </w:pPr>
    </w:p>
    <w:p w:rsidR="00DE72C1" w:rsidRDefault="00DE72C1" w:rsidP="00DE72C1">
      <w:pPr>
        <w:widowControl w:val="0"/>
        <w:autoSpaceDE w:val="0"/>
        <w:autoSpaceDN w:val="0"/>
        <w:adjustRightInd w:val="0"/>
        <w:jc w:val="right"/>
        <w:rPr>
          <w:color w:val="000000"/>
        </w:rPr>
      </w:pPr>
    </w:p>
    <w:p w:rsidR="00DE72C1" w:rsidRDefault="00DE72C1" w:rsidP="00DE72C1">
      <w:pPr>
        <w:widowControl w:val="0"/>
        <w:autoSpaceDE w:val="0"/>
        <w:autoSpaceDN w:val="0"/>
        <w:adjustRightInd w:val="0"/>
        <w:jc w:val="right"/>
        <w:rPr>
          <w:color w:val="000000"/>
        </w:rPr>
      </w:pPr>
    </w:p>
    <w:p w:rsidR="00DE72C1" w:rsidRDefault="00DE72C1" w:rsidP="00DE72C1">
      <w:pPr>
        <w:widowControl w:val="0"/>
        <w:autoSpaceDE w:val="0"/>
        <w:autoSpaceDN w:val="0"/>
        <w:adjustRightInd w:val="0"/>
        <w:jc w:val="right"/>
        <w:rPr>
          <w:color w:val="000000"/>
        </w:rPr>
      </w:pPr>
    </w:p>
    <w:p w:rsidR="00DE72C1" w:rsidRDefault="00DE72C1" w:rsidP="00DE72C1">
      <w:pPr>
        <w:widowControl w:val="0"/>
        <w:autoSpaceDE w:val="0"/>
        <w:autoSpaceDN w:val="0"/>
        <w:adjustRightInd w:val="0"/>
        <w:jc w:val="right"/>
        <w:rPr>
          <w:color w:val="000000"/>
        </w:rPr>
      </w:pPr>
    </w:p>
    <w:p w:rsidR="00DE72C1" w:rsidRDefault="00DE72C1" w:rsidP="00DE72C1">
      <w:pPr>
        <w:widowControl w:val="0"/>
        <w:autoSpaceDE w:val="0"/>
        <w:autoSpaceDN w:val="0"/>
        <w:adjustRightInd w:val="0"/>
        <w:jc w:val="right"/>
        <w:rPr>
          <w:color w:val="000000"/>
        </w:rPr>
      </w:pPr>
    </w:p>
    <w:p w:rsidR="00DE72C1" w:rsidRDefault="00DE72C1" w:rsidP="00DE72C1">
      <w:pPr>
        <w:widowControl w:val="0"/>
        <w:autoSpaceDE w:val="0"/>
        <w:autoSpaceDN w:val="0"/>
        <w:adjustRightInd w:val="0"/>
        <w:jc w:val="right"/>
        <w:rPr>
          <w:color w:val="000000"/>
        </w:rPr>
      </w:pPr>
    </w:p>
    <w:p w:rsidR="00DE72C1" w:rsidRDefault="00DE72C1" w:rsidP="00DE72C1">
      <w:pPr>
        <w:widowControl w:val="0"/>
        <w:autoSpaceDE w:val="0"/>
        <w:autoSpaceDN w:val="0"/>
        <w:adjustRightInd w:val="0"/>
        <w:jc w:val="right"/>
        <w:rPr>
          <w:color w:val="000000"/>
        </w:rPr>
      </w:pPr>
    </w:p>
    <w:p w:rsidR="00DE72C1" w:rsidRDefault="00DE72C1" w:rsidP="00DE72C1">
      <w:pPr>
        <w:widowControl w:val="0"/>
        <w:autoSpaceDE w:val="0"/>
        <w:autoSpaceDN w:val="0"/>
        <w:adjustRightInd w:val="0"/>
        <w:jc w:val="right"/>
        <w:rPr>
          <w:color w:val="000000"/>
        </w:rPr>
      </w:pPr>
    </w:p>
    <w:p w:rsidR="00DE72C1" w:rsidRDefault="00DE72C1" w:rsidP="00DE72C1">
      <w:pPr>
        <w:widowControl w:val="0"/>
        <w:autoSpaceDE w:val="0"/>
        <w:autoSpaceDN w:val="0"/>
        <w:adjustRightInd w:val="0"/>
        <w:jc w:val="right"/>
        <w:rPr>
          <w:color w:val="000000"/>
        </w:rPr>
      </w:pPr>
    </w:p>
    <w:p w:rsidR="00DE72C1" w:rsidRDefault="00DE72C1" w:rsidP="00DE72C1">
      <w:pPr>
        <w:widowControl w:val="0"/>
        <w:autoSpaceDE w:val="0"/>
        <w:autoSpaceDN w:val="0"/>
        <w:adjustRightInd w:val="0"/>
        <w:jc w:val="right"/>
        <w:rPr>
          <w:color w:val="000000"/>
        </w:rPr>
      </w:pPr>
    </w:p>
    <w:p w:rsidR="00DE72C1" w:rsidRDefault="00DE72C1" w:rsidP="00DE72C1">
      <w:pPr>
        <w:widowControl w:val="0"/>
        <w:autoSpaceDE w:val="0"/>
        <w:autoSpaceDN w:val="0"/>
        <w:adjustRightInd w:val="0"/>
        <w:jc w:val="right"/>
        <w:rPr>
          <w:color w:val="000000"/>
        </w:rPr>
      </w:pPr>
    </w:p>
    <w:p w:rsidR="00DE72C1" w:rsidRDefault="00DE72C1" w:rsidP="00DE72C1">
      <w:pPr>
        <w:widowControl w:val="0"/>
        <w:autoSpaceDE w:val="0"/>
        <w:autoSpaceDN w:val="0"/>
        <w:adjustRightInd w:val="0"/>
        <w:jc w:val="right"/>
        <w:rPr>
          <w:color w:val="000000"/>
        </w:rPr>
      </w:pPr>
    </w:p>
    <w:p w:rsidR="00DE72C1" w:rsidRDefault="00DE72C1" w:rsidP="00DE72C1">
      <w:pPr>
        <w:widowControl w:val="0"/>
        <w:autoSpaceDE w:val="0"/>
        <w:autoSpaceDN w:val="0"/>
        <w:adjustRightInd w:val="0"/>
        <w:jc w:val="right"/>
        <w:rPr>
          <w:color w:val="000000"/>
        </w:rPr>
      </w:pPr>
    </w:p>
    <w:p w:rsidR="00DE72C1" w:rsidRDefault="00DE72C1" w:rsidP="00DE72C1">
      <w:pPr>
        <w:widowControl w:val="0"/>
        <w:autoSpaceDE w:val="0"/>
        <w:autoSpaceDN w:val="0"/>
        <w:adjustRightInd w:val="0"/>
        <w:jc w:val="right"/>
        <w:rPr>
          <w:color w:val="000000"/>
        </w:rPr>
      </w:pPr>
    </w:p>
    <w:p w:rsidR="00DE72C1" w:rsidRDefault="00DE72C1" w:rsidP="00DE72C1">
      <w:pPr>
        <w:widowControl w:val="0"/>
        <w:autoSpaceDE w:val="0"/>
        <w:autoSpaceDN w:val="0"/>
        <w:adjustRightInd w:val="0"/>
        <w:jc w:val="right"/>
        <w:rPr>
          <w:color w:val="000000"/>
        </w:rPr>
      </w:pPr>
    </w:p>
    <w:p w:rsidR="00DE72C1" w:rsidRDefault="00DE72C1" w:rsidP="00DE72C1">
      <w:pPr>
        <w:widowControl w:val="0"/>
        <w:autoSpaceDE w:val="0"/>
        <w:autoSpaceDN w:val="0"/>
        <w:adjustRightInd w:val="0"/>
        <w:jc w:val="right"/>
        <w:rPr>
          <w:color w:val="000000"/>
        </w:rPr>
      </w:pPr>
    </w:p>
    <w:p w:rsidR="00DE72C1" w:rsidRPr="001E2AB5" w:rsidRDefault="00DE72C1" w:rsidP="00DE72C1">
      <w:pPr>
        <w:widowControl w:val="0"/>
        <w:autoSpaceDE w:val="0"/>
        <w:autoSpaceDN w:val="0"/>
        <w:adjustRightInd w:val="0"/>
        <w:jc w:val="right"/>
        <w:rPr>
          <w:color w:val="000000"/>
        </w:rPr>
      </w:pPr>
      <w:r w:rsidRPr="001E2AB5">
        <w:rPr>
          <w:color w:val="000000"/>
        </w:rPr>
        <w:lastRenderedPageBreak/>
        <w:t>Приложение  № 1</w:t>
      </w:r>
    </w:p>
    <w:p w:rsidR="00DE72C1" w:rsidRPr="001E2AB5" w:rsidRDefault="00DE72C1" w:rsidP="00DE72C1">
      <w:pPr>
        <w:widowControl w:val="0"/>
        <w:autoSpaceDE w:val="0"/>
        <w:autoSpaceDN w:val="0"/>
        <w:adjustRightInd w:val="0"/>
        <w:jc w:val="right"/>
        <w:rPr>
          <w:color w:val="000000"/>
        </w:rPr>
      </w:pPr>
      <w:r w:rsidRPr="001E2AB5">
        <w:rPr>
          <w:color w:val="000000"/>
        </w:rPr>
        <w:t xml:space="preserve">к постановлению Клинцовской </w:t>
      </w:r>
    </w:p>
    <w:p w:rsidR="00DE72C1" w:rsidRPr="001E2AB5" w:rsidRDefault="00DE72C1" w:rsidP="00DE72C1">
      <w:pPr>
        <w:widowControl w:val="0"/>
        <w:autoSpaceDE w:val="0"/>
        <w:autoSpaceDN w:val="0"/>
        <w:adjustRightInd w:val="0"/>
        <w:jc w:val="right"/>
        <w:rPr>
          <w:color w:val="000000"/>
        </w:rPr>
      </w:pPr>
      <w:r w:rsidRPr="001E2AB5">
        <w:rPr>
          <w:color w:val="000000"/>
        </w:rPr>
        <w:t xml:space="preserve">городской администрации </w:t>
      </w:r>
    </w:p>
    <w:p w:rsidR="00DE72C1" w:rsidRPr="001E2AB5" w:rsidRDefault="00DE72C1" w:rsidP="00DE72C1">
      <w:pPr>
        <w:widowControl w:val="0"/>
        <w:autoSpaceDE w:val="0"/>
        <w:autoSpaceDN w:val="0"/>
        <w:adjustRightInd w:val="0"/>
        <w:jc w:val="right"/>
        <w:rPr>
          <w:color w:val="000000"/>
        </w:rPr>
      </w:pPr>
      <w:r w:rsidRPr="001E2AB5">
        <w:rPr>
          <w:color w:val="000000"/>
        </w:rPr>
        <w:t>«</w:t>
      </w:r>
      <w:r>
        <w:rPr>
          <w:color w:val="000000"/>
        </w:rPr>
        <w:t xml:space="preserve">            </w:t>
      </w:r>
      <w:r w:rsidRPr="001E2AB5">
        <w:rPr>
          <w:color w:val="000000"/>
        </w:rPr>
        <w:t xml:space="preserve">». </w:t>
      </w:r>
      <w:r>
        <w:rPr>
          <w:color w:val="000000"/>
        </w:rPr>
        <w:t xml:space="preserve">       </w:t>
      </w:r>
      <w:r w:rsidRPr="001E2AB5">
        <w:rPr>
          <w:color w:val="000000"/>
        </w:rPr>
        <w:t xml:space="preserve"> 201</w:t>
      </w:r>
      <w:r>
        <w:rPr>
          <w:color w:val="000000"/>
        </w:rPr>
        <w:t>9</w:t>
      </w:r>
      <w:r w:rsidRPr="001E2AB5">
        <w:rPr>
          <w:color w:val="000000"/>
        </w:rPr>
        <w:t xml:space="preserve"> №               </w:t>
      </w:r>
    </w:p>
    <w:p w:rsidR="00DE72C1" w:rsidRPr="001E2AB5" w:rsidRDefault="00DE72C1" w:rsidP="00DE72C1">
      <w:pPr>
        <w:widowControl w:val="0"/>
        <w:autoSpaceDE w:val="0"/>
        <w:autoSpaceDN w:val="0"/>
        <w:adjustRightInd w:val="0"/>
        <w:jc w:val="center"/>
        <w:rPr>
          <w:color w:val="000000"/>
        </w:rPr>
      </w:pPr>
    </w:p>
    <w:p w:rsidR="00DE72C1" w:rsidRPr="001E2AB5" w:rsidRDefault="00DE72C1" w:rsidP="00DE72C1">
      <w:pPr>
        <w:tabs>
          <w:tab w:val="left" w:pos="5700"/>
          <w:tab w:val="left" w:pos="6120"/>
          <w:tab w:val="left" w:pos="7088"/>
        </w:tabs>
        <w:suppressAutoHyphens/>
        <w:ind w:right="-2"/>
        <w:jc w:val="center"/>
        <w:rPr>
          <w:b/>
          <w:sz w:val="26"/>
          <w:szCs w:val="26"/>
        </w:rPr>
      </w:pPr>
      <w:r w:rsidRPr="001E2AB5">
        <w:rPr>
          <w:b/>
          <w:sz w:val="26"/>
          <w:szCs w:val="26"/>
        </w:rPr>
        <w:t>Показатели (индикаторы) конечного результата муниципальной программы «Формирование комфортной городской среды на территории городского округа «город Клинцы Брянской области»  на 2018-2022 годы»</w:t>
      </w:r>
    </w:p>
    <w:p w:rsidR="00DE72C1" w:rsidRPr="001E2AB5" w:rsidRDefault="00DE72C1" w:rsidP="00DE72C1">
      <w:pPr>
        <w:spacing w:line="240" w:lineRule="exact"/>
        <w:ind w:left="74" w:right="-74"/>
        <w:jc w:val="center"/>
        <w:rPr>
          <w:b/>
          <w:sz w:val="26"/>
          <w:szCs w:val="26"/>
        </w:rPr>
      </w:pPr>
    </w:p>
    <w:tbl>
      <w:tblPr>
        <w:tblW w:w="4921" w:type="pct"/>
        <w:jc w:val="center"/>
        <w:tblInd w:w="111" w:type="dxa"/>
        <w:tblLayout w:type="fixed"/>
        <w:tblCellMar>
          <w:left w:w="57" w:type="dxa"/>
          <w:right w:w="57" w:type="dxa"/>
        </w:tblCellMar>
        <w:tblLook w:val="0000" w:firstRow="0" w:lastRow="0" w:firstColumn="0" w:lastColumn="0" w:noHBand="0" w:noVBand="0"/>
      </w:tblPr>
      <w:tblGrid>
        <w:gridCol w:w="572"/>
        <w:gridCol w:w="2869"/>
        <w:gridCol w:w="586"/>
        <w:gridCol w:w="732"/>
        <w:gridCol w:w="841"/>
        <w:gridCol w:w="833"/>
        <w:gridCol w:w="857"/>
        <w:gridCol w:w="882"/>
        <w:gridCol w:w="868"/>
      </w:tblGrid>
      <w:tr w:rsidR="00DE72C1" w:rsidRPr="001E2AB5" w:rsidTr="007D7904">
        <w:trPr>
          <w:trHeight w:val="1104"/>
          <w:tblHeader/>
          <w:jc w:val="center"/>
        </w:trPr>
        <w:tc>
          <w:tcPr>
            <w:tcW w:w="316" w:type="pct"/>
            <w:tcBorders>
              <w:top w:val="single" w:sz="6" w:space="0" w:color="auto"/>
              <w:left w:val="single" w:sz="6" w:space="0" w:color="auto"/>
              <w:bottom w:val="nil"/>
              <w:right w:val="single" w:sz="6" w:space="0" w:color="auto"/>
            </w:tcBorders>
          </w:tcPr>
          <w:p w:rsidR="00DE72C1" w:rsidRPr="001E2AB5" w:rsidRDefault="00DE72C1" w:rsidP="007D7904">
            <w:pPr>
              <w:shd w:val="clear" w:color="auto" w:fill="FFFFFF"/>
              <w:autoSpaceDE w:val="0"/>
              <w:autoSpaceDN w:val="0"/>
              <w:adjustRightInd w:val="0"/>
              <w:jc w:val="center"/>
            </w:pPr>
            <w:r w:rsidRPr="001E2AB5">
              <w:t>Код</w:t>
            </w:r>
          </w:p>
        </w:tc>
        <w:tc>
          <w:tcPr>
            <w:tcW w:w="1587" w:type="pct"/>
            <w:tcBorders>
              <w:top w:val="single" w:sz="6" w:space="0" w:color="auto"/>
              <w:left w:val="single" w:sz="6" w:space="0" w:color="auto"/>
              <w:bottom w:val="nil"/>
              <w:right w:val="single" w:sz="6" w:space="0" w:color="auto"/>
            </w:tcBorders>
          </w:tcPr>
          <w:p w:rsidR="00DE72C1" w:rsidRPr="001E2AB5" w:rsidRDefault="00DE72C1" w:rsidP="007D7904">
            <w:pPr>
              <w:shd w:val="clear" w:color="auto" w:fill="FFFFFF"/>
              <w:autoSpaceDE w:val="0"/>
              <w:autoSpaceDN w:val="0"/>
              <w:adjustRightInd w:val="0"/>
              <w:jc w:val="center"/>
            </w:pPr>
            <w:r w:rsidRPr="001E2AB5">
              <w:t>Наименование показателя (индикатора)</w:t>
            </w:r>
          </w:p>
          <w:p w:rsidR="00DE72C1" w:rsidRPr="001E2AB5" w:rsidRDefault="00DE72C1" w:rsidP="007D7904">
            <w:pPr>
              <w:shd w:val="clear" w:color="auto" w:fill="FFFFFF"/>
              <w:autoSpaceDE w:val="0"/>
              <w:autoSpaceDN w:val="0"/>
              <w:adjustRightInd w:val="0"/>
              <w:jc w:val="center"/>
            </w:pPr>
            <w:r w:rsidRPr="001E2AB5">
              <w:t>конечного результата муниципальной подпрограммы</w:t>
            </w:r>
          </w:p>
        </w:tc>
        <w:tc>
          <w:tcPr>
            <w:tcW w:w="324" w:type="pct"/>
            <w:tcBorders>
              <w:top w:val="single" w:sz="6" w:space="0" w:color="auto"/>
              <w:left w:val="single" w:sz="6" w:space="0" w:color="auto"/>
              <w:bottom w:val="nil"/>
              <w:right w:val="single" w:sz="6" w:space="0" w:color="auto"/>
            </w:tcBorders>
          </w:tcPr>
          <w:p w:rsidR="00DE72C1" w:rsidRPr="001E2AB5" w:rsidRDefault="00DE72C1" w:rsidP="007D7904">
            <w:pPr>
              <w:shd w:val="clear" w:color="auto" w:fill="FFFFFF"/>
              <w:autoSpaceDE w:val="0"/>
              <w:autoSpaceDN w:val="0"/>
              <w:adjustRightInd w:val="0"/>
              <w:jc w:val="center"/>
            </w:pPr>
            <w:r w:rsidRPr="001E2AB5">
              <w:t xml:space="preserve">Ед. </w:t>
            </w:r>
            <w:r w:rsidRPr="001E2AB5">
              <w:br/>
              <w:t>изм.</w:t>
            </w:r>
          </w:p>
        </w:tc>
        <w:tc>
          <w:tcPr>
            <w:tcW w:w="405" w:type="pct"/>
            <w:tcBorders>
              <w:top w:val="single" w:sz="6" w:space="0" w:color="auto"/>
              <w:left w:val="single" w:sz="6" w:space="0" w:color="auto"/>
              <w:right w:val="single" w:sz="4" w:space="0" w:color="auto"/>
            </w:tcBorders>
          </w:tcPr>
          <w:p w:rsidR="00DE72C1" w:rsidRPr="001E2AB5" w:rsidRDefault="00DE72C1" w:rsidP="007D7904">
            <w:r w:rsidRPr="001E2AB5">
              <w:t>2018 год</w:t>
            </w:r>
          </w:p>
        </w:tc>
        <w:tc>
          <w:tcPr>
            <w:tcW w:w="465" w:type="pct"/>
            <w:tcBorders>
              <w:top w:val="single" w:sz="6" w:space="0" w:color="auto"/>
              <w:left w:val="single" w:sz="6" w:space="0" w:color="auto"/>
              <w:right w:val="single" w:sz="4" w:space="0" w:color="auto"/>
            </w:tcBorders>
          </w:tcPr>
          <w:p w:rsidR="00DE72C1" w:rsidRPr="001E2AB5" w:rsidRDefault="00DE72C1" w:rsidP="007D7904">
            <w:r w:rsidRPr="001E2AB5">
              <w:t>2019 год*</w:t>
            </w:r>
          </w:p>
        </w:tc>
        <w:tc>
          <w:tcPr>
            <w:tcW w:w="461" w:type="pct"/>
            <w:tcBorders>
              <w:top w:val="single" w:sz="6" w:space="0" w:color="auto"/>
              <w:left w:val="single" w:sz="6" w:space="0" w:color="auto"/>
              <w:right w:val="single" w:sz="4" w:space="0" w:color="auto"/>
            </w:tcBorders>
          </w:tcPr>
          <w:p w:rsidR="00DE72C1" w:rsidRPr="001E2AB5" w:rsidRDefault="00DE72C1" w:rsidP="007D7904">
            <w:r w:rsidRPr="001E2AB5">
              <w:t>2020 год*</w:t>
            </w:r>
          </w:p>
        </w:tc>
        <w:tc>
          <w:tcPr>
            <w:tcW w:w="474" w:type="pct"/>
            <w:tcBorders>
              <w:top w:val="single" w:sz="6" w:space="0" w:color="auto"/>
              <w:left w:val="single" w:sz="6" w:space="0" w:color="auto"/>
              <w:right w:val="single" w:sz="4" w:space="0" w:color="auto"/>
            </w:tcBorders>
          </w:tcPr>
          <w:p w:rsidR="00DE72C1" w:rsidRPr="001E2AB5" w:rsidRDefault="00DE72C1" w:rsidP="007D7904">
            <w:r w:rsidRPr="001E2AB5">
              <w:t>2021 год*</w:t>
            </w:r>
          </w:p>
        </w:tc>
        <w:tc>
          <w:tcPr>
            <w:tcW w:w="488" w:type="pct"/>
            <w:tcBorders>
              <w:top w:val="single" w:sz="6" w:space="0" w:color="auto"/>
              <w:left w:val="single" w:sz="6" w:space="0" w:color="auto"/>
              <w:right w:val="single" w:sz="4" w:space="0" w:color="auto"/>
            </w:tcBorders>
          </w:tcPr>
          <w:p w:rsidR="00DE72C1" w:rsidRPr="001E2AB5" w:rsidRDefault="00DE72C1" w:rsidP="007D7904">
            <w:r w:rsidRPr="001E2AB5">
              <w:t>2022 год*</w:t>
            </w:r>
          </w:p>
        </w:tc>
        <w:tc>
          <w:tcPr>
            <w:tcW w:w="480" w:type="pct"/>
            <w:tcBorders>
              <w:top w:val="single" w:sz="6" w:space="0" w:color="auto"/>
              <w:left w:val="single" w:sz="6" w:space="0" w:color="auto"/>
              <w:right w:val="single" w:sz="4" w:space="0" w:color="auto"/>
            </w:tcBorders>
          </w:tcPr>
          <w:p w:rsidR="00DE72C1" w:rsidRPr="001E2AB5" w:rsidRDefault="00DE72C1" w:rsidP="007D7904">
            <w:r>
              <w:t>Конечный результат</w:t>
            </w:r>
          </w:p>
        </w:tc>
      </w:tr>
      <w:tr w:rsidR="00DE72C1" w:rsidRPr="001E2AB5" w:rsidTr="007D7904">
        <w:trPr>
          <w:tblHeader/>
          <w:jc w:val="center"/>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DE72C1" w:rsidRPr="001E2AB5" w:rsidRDefault="00DE72C1" w:rsidP="007D7904">
            <w:pPr>
              <w:shd w:val="clear" w:color="auto" w:fill="FFFFFF"/>
              <w:autoSpaceDE w:val="0"/>
              <w:autoSpaceDN w:val="0"/>
              <w:adjustRightInd w:val="0"/>
              <w:jc w:val="center"/>
            </w:pPr>
            <w:r w:rsidRPr="001E2AB5">
              <w:t>1</w:t>
            </w:r>
          </w:p>
        </w:tc>
        <w:tc>
          <w:tcPr>
            <w:tcW w:w="1587" w:type="pct"/>
            <w:tcBorders>
              <w:top w:val="single" w:sz="4" w:space="0" w:color="auto"/>
              <w:left w:val="single" w:sz="4" w:space="0" w:color="auto"/>
              <w:bottom w:val="single" w:sz="4" w:space="0" w:color="auto"/>
              <w:right w:val="single" w:sz="4" w:space="0" w:color="auto"/>
            </w:tcBorders>
            <w:vAlign w:val="center"/>
          </w:tcPr>
          <w:p w:rsidR="00DE72C1" w:rsidRPr="001E2AB5" w:rsidRDefault="00DE72C1" w:rsidP="007D7904">
            <w:pPr>
              <w:shd w:val="clear" w:color="auto" w:fill="FFFFFF"/>
              <w:autoSpaceDE w:val="0"/>
              <w:autoSpaceDN w:val="0"/>
              <w:adjustRightInd w:val="0"/>
              <w:jc w:val="center"/>
            </w:pPr>
            <w:r w:rsidRPr="001E2AB5">
              <w:t>2</w:t>
            </w:r>
          </w:p>
        </w:tc>
        <w:tc>
          <w:tcPr>
            <w:tcW w:w="324" w:type="pct"/>
            <w:tcBorders>
              <w:top w:val="single" w:sz="4" w:space="0" w:color="auto"/>
              <w:left w:val="single" w:sz="4" w:space="0" w:color="auto"/>
              <w:bottom w:val="single" w:sz="4" w:space="0" w:color="auto"/>
              <w:right w:val="single" w:sz="4" w:space="0" w:color="auto"/>
            </w:tcBorders>
            <w:vAlign w:val="center"/>
          </w:tcPr>
          <w:p w:rsidR="00DE72C1" w:rsidRPr="001E2AB5" w:rsidRDefault="00DE72C1" w:rsidP="007D7904">
            <w:pPr>
              <w:shd w:val="clear" w:color="auto" w:fill="FFFFFF"/>
              <w:autoSpaceDE w:val="0"/>
              <w:autoSpaceDN w:val="0"/>
              <w:adjustRightInd w:val="0"/>
              <w:jc w:val="center"/>
            </w:pPr>
            <w:r w:rsidRPr="001E2AB5">
              <w:t>3</w:t>
            </w:r>
          </w:p>
        </w:tc>
        <w:tc>
          <w:tcPr>
            <w:tcW w:w="405" w:type="pct"/>
            <w:tcBorders>
              <w:top w:val="single" w:sz="4" w:space="0" w:color="auto"/>
              <w:left w:val="single" w:sz="4" w:space="0" w:color="auto"/>
              <w:bottom w:val="single" w:sz="4" w:space="0" w:color="auto"/>
              <w:right w:val="single" w:sz="4" w:space="0" w:color="auto"/>
            </w:tcBorders>
          </w:tcPr>
          <w:p w:rsidR="00DE72C1" w:rsidRPr="001E2AB5" w:rsidRDefault="00DE72C1" w:rsidP="007D7904">
            <w:pPr>
              <w:shd w:val="clear" w:color="auto" w:fill="FFFFFF"/>
              <w:autoSpaceDE w:val="0"/>
              <w:autoSpaceDN w:val="0"/>
              <w:adjustRightInd w:val="0"/>
              <w:jc w:val="center"/>
            </w:pPr>
            <w:r w:rsidRPr="001E2AB5">
              <w:t>5</w:t>
            </w:r>
          </w:p>
        </w:tc>
        <w:tc>
          <w:tcPr>
            <w:tcW w:w="465" w:type="pct"/>
            <w:tcBorders>
              <w:top w:val="single" w:sz="4" w:space="0" w:color="auto"/>
              <w:left w:val="single" w:sz="4" w:space="0" w:color="auto"/>
              <w:bottom w:val="single" w:sz="4" w:space="0" w:color="auto"/>
              <w:right w:val="single" w:sz="4" w:space="0" w:color="auto"/>
            </w:tcBorders>
          </w:tcPr>
          <w:p w:rsidR="00DE72C1" w:rsidRPr="001E2AB5" w:rsidRDefault="00DE72C1" w:rsidP="007D7904">
            <w:pPr>
              <w:shd w:val="clear" w:color="auto" w:fill="FFFFFF"/>
              <w:autoSpaceDE w:val="0"/>
              <w:autoSpaceDN w:val="0"/>
              <w:adjustRightInd w:val="0"/>
              <w:jc w:val="center"/>
            </w:pPr>
            <w:r w:rsidRPr="001E2AB5">
              <w:t>6</w:t>
            </w:r>
          </w:p>
        </w:tc>
        <w:tc>
          <w:tcPr>
            <w:tcW w:w="461" w:type="pct"/>
            <w:tcBorders>
              <w:top w:val="single" w:sz="4" w:space="0" w:color="auto"/>
              <w:left w:val="single" w:sz="4" w:space="0" w:color="auto"/>
              <w:bottom w:val="single" w:sz="4" w:space="0" w:color="auto"/>
              <w:right w:val="single" w:sz="4" w:space="0" w:color="auto"/>
            </w:tcBorders>
          </w:tcPr>
          <w:p w:rsidR="00DE72C1" w:rsidRPr="001E2AB5" w:rsidRDefault="00DE72C1" w:rsidP="007D7904">
            <w:pPr>
              <w:shd w:val="clear" w:color="auto" w:fill="FFFFFF"/>
              <w:autoSpaceDE w:val="0"/>
              <w:autoSpaceDN w:val="0"/>
              <w:adjustRightInd w:val="0"/>
              <w:jc w:val="center"/>
            </w:pPr>
            <w:r w:rsidRPr="001E2AB5">
              <w:t>7</w:t>
            </w:r>
          </w:p>
        </w:tc>
        <w:tc>
          <w:tcPr>
            <w:tcW w:w="474" w:type="pct"/>
            <w:tcBorders>
              <w:top w:val="single" w:sz="4" w:space="0" w:color="auto"/>
              <w:left w:val="single" w:sz="4" w:space="0" w:color="auto"/>
              <w:bottom w:val="single" w:sz="4" w:space="0" w:color="auto"/>
              <w:right w:val="single" w:sz="4" w:space="0" w:color="auto"/>
            </w:tcBorders>
          </w:tcPr>
          <w:p w:rsidR="00DE72C1" w:rsidRPr="001E2AB5" w:rsidRDefault="00DE72C1" w:rsidP="007D7904">
            <w:pPr>
              <w:shd w:val="clear" w:color="auto" w:fill="FFFFFF"/>
              <w:autoSpaceDE w:val="0"/>
              <w:autoSpaceDN w:val="0"/>
              <w:adjustRightInd w:val="0"/>
              <w:jc w:val="center"/>
            </w:pPr>
            <w:r w:rsidRPr="001E2AB5">
              <w:t>8</w:t>
            </w:r>
          </w:p>
        </w:tc>
        <w:tc>
          <w:tcPr>
            <w:tcW w:w="488" w:type="pct"/>
            <w:tcBorders>
              <w:top w:val="single" w:sz="4" w:space="0" w:color="auto"/>
              <w:left w:val="single" w:sz="4" w:space="0" w:color="auto"/>
              <w:bottom w:val="single" w:sz="4" w:space="0" w:color="auto"/>
              <w:right w:val="single" w:sz="4" w:space="0" w:color="auto"/>
            </w:tcBorders>
          </w:tcPr>
          <w:p w:rsidR="00DE72C1" w:rsidRPr="001E2AB5" w:rsidRDefault="00DE72C1" w:rsidP="007D7904">
            <w:pPr>
              <w:shd w:val="clear" w:color="auto" w:fill="FFFFFF"/>
              <w:autoSpaceDE w:val="0"/>
              <w:autoSpaceDN w:val="0"/>
              <w:adjustRightInd w:val="0"/>
              <w:jc w:val="center"/>
            </w:pPr>
            <w:r w:rsidRPr="001E2AB5">
              <w:t>9</w:t>
            </w:r>
          </w:p>
        </w:tc>
        <w:tc>
          <w:tcPr>
            <w:tcW w:w="480" w:type="pct"/>
            <w:tcBorders>
              <w:top w:val="single" w:sz="4" w:space="0" w:color="auto"/>
              <w:left w:val="single" w:sz="4" w:space="0" w:color="auto"/>
              <w:bottom w:val="single" w:sz="4" w:space="0" w:color="auto"/>
              <w:right w:val="single" w:sz="4" w:space="0" w:color="auto"/>
            </w:tcBorders>
          </w:tcPr>
          <w:p w:rsidR="00DE72C1" w:rsidRPr="001E2AB5" w:rsidRDefault="00DE72C1" w:rsidP="007D7904">
            <w:pPr>
              <w:shd w:val="clear" w:color="auto" w:fill="FFFFFF"/>
              <w:autoSpaceDE w:val="0"/>
              <w:autoSpaceDN w:val="0"/>
              <w:adjustRightInd w:val="0"/>
              <w:jc w:val="center"/>
            </w:pPr>
            <w:r>
              <w:t>10</w:t>
            </w:r>
          </w:p>
        </w:tc>
      </w:tr>
      <w:tr w:rsidR="00DE72C1" w:rsidRPr="001E2AB5" w:rsidTr="007D7904">
        <w:trPr>
          <w:jc w:val="center"/>
        </w:trPr>
        <w:tc>
          <w:tcPr>
            <w:tcW w:w="316" w:type="pct"/>
            <w:tcBorders>
              <w:top w:val="single" w:sz="4" w:space="0" w:color="auto"/>
              <w:left w:val="single" w:sz="6" w:space="0" w:color="auto"/>
              <w:bottom w:val="single" w:sz="6" w:space="0" w:color="auto"/>
              <w:right w:val="single" w:sz="6" w:space="0" w:color="auto"/>
            </w:tcBorders>
            <w:shd w:val="clear" w:color="auto" w:fill="auto"/>
          </w:tcPr>
          <w:p w:rsidR="00DE72C1" w:rsidRPr="001E2AB5" w:rsidRDefault="00DE72C1" w:rsidP="007D7904">
            <w:pPr>
              <w:shd w:val="clear" w:color="auto" w:fill="FFFFFF"/>
              <w:autoSpaceDE w:val="0"/>
              <w:autoSpaceDN w:val="0"/>
              <w:adjustRightInd w:val="0"/>
              <w:jc w:val="center"/>
            </w:pPr>
            <w:r w:rsidRPr="001E2AB5">
              <w:t>1.</w:t>
            </w:r>
          </w:p>
        </w:tc>
        <w:tc>
          <w:tcPr>
            <w:tcW w:w="1587" w:type="pct"/>
            <w:tcBorders>
              <w:top w:val="single" w:sz="6" w:space="0" w:color="auto"/>
              <w:left w:val="single" w:sz="6" w:space="0" w:color="auto"/>
              <w:bottom w:val="single" w:sz="4" w:space="0" w:color="auto"/>
              <w:right w:val="single" w:sz="6" w:space="0" w:color="auto"/>
            </w:tcBorders>
            <w:shd w:val="clear" w:color="auto" w:fill="auto"/>
            <w:vAlign w:val="center"/>
          </w:tcPr>
          <w:p w:rsidR="00DE72C1" w:rsidRPr="001E2AB5" w:rsidRDefault="00DE72C1" w:rsidP="007D7904">
            <w:pPr>
              <w:shd w:val="clear" w:color="auto" w:fill="FFFFFF"/>
              <w:autoSpaceDE w:val="0"/>
              <w:autoSpaceDN w:val="0"/>
              <w:adjustRightInd w:val="0"/>
            </w:pPr>
            <w:r w:rsidRPr="001E2AB5">
              <w:t xml:space="preserve">Количество благоустроенных дворовых территорий </w:t>
            </w:r>
          </w:p>
        </w:tc>
        <w:tc>
          <w:tcPr>
            <w:tcW w:w="324" w:type="pct"/>
            <w:tcBorders>
              <w:top w:val="single" w:sz="6" w:space="0" w:color="auto"/>
              <w:left w:val="single" w:sz="6" w:space="0" w:color="auto"/>
              <w:bottom w:val="single" w:sz="6" w:space="0" w:color="auto"/>
              <w:right w:val="single" w:sz="6" w:space="0" w:color="auto"/>
            </w:tcBorders>
            <w:shd w:val="clear" w:color="auto" w:fill="auto"/>
            <w:vAlign w:val="center"/>
          </w:tcPr>
          <w:p w:rsidR="00DE72C1" w:rsidRPr="001E2AB5" w:rsidRDefault="00DE72C1" w:rsidP="007D7904">
            <w:pPr>
              <w:shd w:val="clear" w:color="auto" w:fill="FFFFFF"/>
              <w:autoSpaceDE w:val="0"/>
              <w:autoSpaceDN w:val="0"/>
              <w:adjustRightInd w:val="0"/>
              <w:jc w:val="center"/>
            </w:pPr>
            <w:r w:rsidRPr="001E2AB5">
              <w:t xml:space="preserve">Ед. </w:t>
            </w:r>
          </w:p>
        </w:tc>
        <w:tc>
          <w:tcPr>
            <w:tcW w:w="405" w:type="pct"/>
            <w:tcBorders>
              <w:top w:val="single" w:sz="6" w:space="0" w:color="auto"/>
              <w:left w:val="single" w:sz="6" w:space="0" w:color="auto"/>
              <w:bottom w:val="single" w:sz="6" w:space="0" w:color="auto"/>
              <w:right w:val="single" w:sz="4" w:space="0" w:color="auto"/>
            </w:tcBorders>
          </w:tcPr>
          <w:p w:rsidR="00DE72C1" w:rsidRPr="001E2AB5" w:rsidRDefault="00DE72C1" w:rsidP="007D7904"/>
          <w:p w:rsidR="00DE72C1" w:rsidRPr="001E2AB5" w:rsidRDefault="00DE72C1" w:rsidP="007D7904">
            <w:r w:rsidRPr="001E2AB5">
              <w:t>1</w:t>
            </w:r>
            <w:r>
              <w:t>3</w:t>
            </w:r>
          </w:p>
        </w:tc>
        <w:tc>
          <w:tcPr>
            <w:tcW w:w="465" w:type="pct"/>
            <w:tcBorders>
              <w:top w:val="single" w:sz="6" w:space="0" w:color="auto"/>
              <w:left w:val="single" w:sz="6" w:space="0" w:color="auto"/>
              <w:bottom w:val="single" w:sz="6" w:space="0" w:color="auto"/>
              <w:right w:val="single" w:sz="4" w:space="0" w:color="auto"/>
            </w:tcBorders>
          </w:tcPr>
          <w:p w:rsidR="00DE72C1" w:rsidRDefault="00DE72C1" w:rsidP="007D7904">
            <w:pPr>
              <w:shd w:val="clear" w:color="auto" w:fill="FFFFFF"/>
              <w:autoSpaceDE w:val="0"/>
              <w:autoSpaceDN w:val="0"/>
              <w:adjustRightInd w:val="0"/>
            </w:pPr>
          </w:p>
          <w:p w:rsidR="00DE72C1" w:rsidRPr="001E2AB5" w:rsidRDefault="00DE72C1" w:rsidP="007D7904">
            <w:pPr>
              <w:shd w:val="clear" w:color="auto" w:fill="FFFFFF"/>
              <w:autoSpaceDE w:val="0"/>
              <w:autoSpaceDN w:val="0"/>
              <w:adjustRightInd w:val="0"/>
            </w:pPr>
            <w:r>
              <w:t>12</w:t>
            </w:r>
          </w:p>
        </w:tc>
        <w:tc>
          <w:tcPr>
            <w:tcW w:w="461" w:type="pct"/>
            <w:tcBorders>
              <w:top w:val="single" w:sz="6" w:space="0" w:color="auto"/>
              <w:left w:val="single" w:sz="6" w:space="0" w:color="auto"/>
              <w:bottom w:val="single" w:sz="6" w:space="0" w:color="auto"/>
              <w:right w:val="single" w:sz="4" w:space="0" w:color="auto"/>
            </w:tcBorders>
          </w:tcPr>
          <w:p w:rsidR="00DE72C1" w:rsidRPr="001E2AB5" w:rsidRDefault="00DE72C1" w:rsidP="007D7904"/>
          <w:p w:rsidR="00DE72C1" w:rsidRPr="001E2AB5" w:rsidRDefault="00DE72C1" w:rsidP="007D7904">
            <w:r>
              <w:t>22</w:t>
            </w:r>
          </w:p>
        </w:tc>
        <w:tc>
          <w:tcPr>
            <w:tcW w:w="474" w:type="pct"/>
            <w:tcBorders>
              <w:top w:val="single" w:sz="6" w:space="0" w:color="auto"/>
              <w:left w:val="single" w:sz="6" w:space="0" w:color="auto"/>
              <w:bottom w:val="single" w:sz="6" w:space="0" w:color="auto"/>
              <w:right w:val="single" w:sz="4" w:space="0" w:color="auto"/>
            </w:tcBorders>
          </w:tcPr>
          <w:p w:rsidR="00DE72C1" w:rsidRPr="001E2AB5" w:rsidRDefault="00DE72C1" w:rsidP="007D7904"/>
          <w:p w:rsidR="00DE72C1" w:rsidRPr="001E2AB5" w:rsidRDefault="00DE72C1" w:rsidP="007D7904">
            <w:r>
              <w:t>47</w:t>
            </w:r>
          </w:p>
        </w:tc>
        <w:tc>
          <w:tcPr>
            <w:tcW w:w="488" w:type="pct"/>
            <w:tcBorders>
              <w:top w:val="single" w:sz="6" w:space="0" w:color="auto"/>
              <w:left w:val="single" w:sz="6" w:space="0" w:color="auto"/>
              <w:bottom w:val="single" w:sz="6" w:space="0" w:color="auto"/>
              <w:right w:val="single" w:sz="4" w:space="0" w:color="auto"/>
            </w:tcBorders>
          </w:tcPr>
          <w:p w:rsidR="00DE72C1" w:rsidRPr="001E2AB5" w:rsidRDefault="00DE72C1" w:rsidP="007D7904"/>
          <w:p w:rsidR="00DE72C1" w:rsidRPr="001E2AB5" w:rsidRDefault="00DE72C1" w:rsidP="007D7904">
            <w:r>
              <w:t>48</w:t>
            </w:r>
          </w:p>
        </w:tc>
        <w:tc>
          <w:tcPr>
            <w:tcW w:w="480" w:type="pct"/>
            <w:tcBorders>
              <w:top w:val="single" w:sz="6" w:space="0" w:color="auto"/>
              <w:left w:val="single" w:sz="6" w:space="0" w:color="auto"/>
              <w:bottom w:val="single" w:sz="6" w:space="0" w:color="auto"/>
              <w:right w:val="single" w:sz="4" w:space="0" w:color="auto"/>
            </w:tcBorders>
          </w:tcPr>
          <w:p w:rsidR="00DE72C1" w:rsidRDefault="00DE72C1" w:rsidP="007D7904"/>
          <w:p w:rsidR="00DE72C1" w:rsidRPr="001E2AB5" w:rsidRDefault="00DE72C1" w:rsidP="007D7904">
            <w:r>
              <w:t>142</w:t>
            </w:r>
          </w:p>
        </w:tc>
      </w:tr>
      <w:tr w:rsidR="00DE72C1" w:rsidRPr="001E2AB5" w:rsidTr="007D7904">
        <w:trPr>
          <w:jc w:val="center"/>
        </w:trPr>
        <w:tc>
          <w:tcPr>
            <w:tcW w:w="316" w:type="pct"/>
            <w:tcBorders>
              <w:top w:val="single" w:sz="4" w:space="0" w:color="auto"/>
              <w:left w:val="single" w:sz="6" w:space="0" w:color="auto"/>
              <w:bottom w:val="single" w:sz="6" w:space="0" w:color="auto"/>
              <w:right w:val="single" w:sz="6" w:space="0" w:color="auto"/>
            </w:tcBorders>
            <w:shd w:val="clear" w:color="auto" w:fill="auto"/>
          </w:tcPr>
          <w:p w:rsidR="00DE72C1" w:rsidRPr="001E2AB5" w:rsidRDefault="00DE72C1" w:rsidP="007D7904">
            <w:pPr>
              <w:shd w:val="clear" w:color="auto" w:fill="FFFFFF"/>
              <w:autoSpaceDE w:val="0"/>
              <w:autoSpaceDN w:val="0"/>
              <w:adjustRightInd w:val="0"/>
              <w:jc w:val="center"/>
            </w:pPr>
            <w:r w:rsidRPr="001E2AB5">
              <w:t>2.</w:t>
            </w:r>
          </w:p>
        </w:tc>
        <w:tc>
          <w:tcPr>
            <w:tcW w:w="1587" w:type="pct"/>
            <w:tcBorders>
              <w:top w:val="single" w:sz="6" w:space="0" w:color="auto"/>
              <w:left w:val="single" w:sz="6" w:space="0" w:color="auto"/>
              <w:bottom w:val="single" w:sz="4" w:space="0" w:color="auto"/>
              <w:right w:val="single" w:sz="6" w:space="0" w:color="auto"/>
            </w:tcBorders>
            <w:shd w:val="clear" w:color="auto" w:fill="auto"/>
          </w:tcPr>
          <w:p w:rsidR="00DE72C1" w:rsidRPr="001E2AB5" w:rsidRDefault="00DE72C1" w:rsidP="007D7904">
            <w:pPr>
              <w:shd w:val="clear" w:color="auto" w:fill="FFFFFF"/>
              <w:autoSpaceDE w:val="0"/>
              <w:autoSpaceDN w:val="0"/>
              <w:adjustRightInd w:val="0"/>
            </w:pPr>
            <w:r w:rsidRPr="001E2AB5">
              <w:t>Доля благоустроенных дворовых  территорий от общего количества дворовых территорий</w:t>
            </w:r>
          </w:p>
        </w:tc>
        <w:tc>
          <w:tcPr>
            <w:tcW w:w="324" w:type="pct"/>
            <w:tcBorders>
              <w:top w:val="single" w:sz="6" w:space="0" w:color="auto"/>
              <w:left w:val="single" w:sz="6" w:space="0" w:color="auto"/>
              <w:bottom w:val="single" w:sz="6" w:space="0" w:color="auto"/>
              <w:right w:val="single" w:sz="6" w:space="0" w:color="auto"/>
            </w:tcBorders>
            <w:shd w:val="clear" w:color="auto" w:fill="auto"/>
          </w:tcPr>
          <w:p w:rsidR="00DE72C1" w:rsidRPr="001E2AB5" w:rsidRDefault="00DE72C1" w:rsidP="007D7904">
            <w:pPr>
              <w:shd w:val="clear" w:color="auto" w:fill="FFFFFF"/>
              <w:autoSpaceDE w:val="0"/>
              <w:autoSpaceDN w:val="0"/>
              <w:adjustRightInd w:val="0"/>
              <w:jc w:val="center"/>
            </w:pPr>
            <w:r w:rsidRPr="001E2AB5">
              <w:t>%</w:t>
            </w:r>
          </w:p>
        </w:tc>
        <w:tc>
          <w:tcPr>
            <w:tcW w:w="405" w:type="pct"/>
            <w:tcBorders>
              <w:top w:val="single" w:sz="6" w:space="0" w:color="auto"/>
              <w:left w:val="single" w:sz="6" w:space="0" w:color="auto"/>
              <w:bottom w:val="single" w:sz="6" w:space="0" w:color="auto"/>
              <w:right w:val="single" w:sz="4" w:space="0" w:color="auto"/>
            </w:tcBorders>
          </w:tcPr>
          <w:p w:rsidR="00DE72C1" w:rsidRPr="001E2AB5" w:rsidRDefault="00DE72C1" w:rsidP="007D7904">
            <w:r w:rsidRPr="001E2AB5">
              <w:t>0,0</w:t>
            </w:r>
            <w:r>
              <w:t>4</w:t>
            </w:r>
          </w:p>
        </w:tc>
        <w:tc>
          <w:tcPr>
            <w:tcW w:w="465" w:type="pct"/>
            <w:tcBorders>
              <w:top w:val="single" w:sz="6" w:space="0" w:color="auto"/>
              <w:left w:val="single" w:sz="6" w:space="0" w:color="auto"/>
              <w:bottom w:val="single" w:sz="6" w:space="0" w:color="auto"/>
              <w:right w:val="single" w:sz="4" w:space="0" w:color="auto"/>
            </w:tcBorders>
          </w:tcPr>
          <w:p w:rsidR="00DE72C1" w:rsidRPr="001E2AB5" w:rsidRDefault="00DE72C1" w:rsidP="007D7904">
            <w:r w:rsidRPr="001E2AB5">
              <w:t>0,</w:t>
            </w:r>
            <w:r>
              <w:t>03</w:t>
            </w:r>
          </w:p>
        </w:tc>
        <w:tc>
          <w:tcPr>
            <w:tcW w:w="461" w:type="pct"/>
            <w:tcBorders>
              <w:top w:val="single" w:sz="6" w:space="0" w:color="auto"/>
              <w:left w:val="single" w:sz="6" w:space="0" w:color="auto"/>
              <w:bottom w:val="single" w:sz="6" w:space="0" w:color="auto"/>
              <w:right w:val="single" w:sz="4" w:space="0" w:color="auto"/>
            </w:tcBorders>
          </w:tcPr>
          <w:p w:rsidR="00DE72C1" w:rsidRPr="001E2AB5" w:rsidRDefault="00DE72C1" w:rsidP="007D7904">
            <w:r w:rsidRPr="001E2AB5">
              <w:t>0,</w:t>
            </w:r>
            <w:r>
              <w:t>06</w:t>
            </w:r>
          </w:p>
        </w:tc>
        <w:tc>
          <w:tcPr>
            <w:tcW w:w="474" w:type="pct"/>
            <w:tcBorders>
              <w:top w:val="single" w:sz="6" w:space="0" w:color="auto"/>
              <w:left w:val="single" w:sz="6" w:space="0" w:color="auto"/>
              <w:bottom w:val="single" w:sz="6" w:space="0" w:color="auto"/>
              <w:right w:val="single" w:sz="4" w:space="0" w:color="auto"/>
            </w:tcBorders>
          </w:tcPr>
          <w:p w:rsidR="00DE72C1" w:rsidRPr="001E2AB5" w:rsidRDefault="00DE72C1" w:rsidP="007D7904">
            <w:r w:rsidRPr="001E2AB5">
              <w:t>0,</w:t>
            </w:r>
            <w:r>
              <w:t>14</w:t>
            </w:r>
          </w:p>
        </w:tc>
        <w:tc>
          <w:tcPr>
            <w:tcW w:w="488" w:type="pct"/>
            <w:tcBorders>
              <w:top w:val="single" w:sz="6" w:space="0" w:color="auto"/>
              <w:left w:val="single" w:sz="6" w:space="0" w:color="auto"/>
              <w:bottom w:val="single" w:sz="6" w:space="0" w:color="auto"/>
              <w:right w:val="single" w:sz="4" w:space="0" w:color="auto"/>
            </w:tcBorders>
          </w:tcPr>
          <w:p w:rsidR="00DE72C1" w:rsidRPr="001E2AB5" w:rsidRDefault="00DE72C1" w:rsidP="007D7904">
            <w:r>
              <w:t>0,14</w:t>
            </w:r>
          </w:p>
        </w:tc>
        <w:tc>
          <w:tcPr>
            <w:tcW w:w="480" w:type="pct"/>
            <w:tcBorders>
              <w:top w:val="single" w:sz="6" w:space="0" w:color="auto"/>
              <w:left w:val="single" w:sz="6" w:space="0" w:color="auto"/>
              <w:bottom w:val="single" w:sz="6" w:space="0" w:color="auto"/>
              <w:right w:val="single" w:sz="4" w:space="0" w:color="auto"/>
            </w:tcBorders>
          </w:tcPr>
          <w:p w:rsidR="00DE72C1" w:rsidRDefault="00DE72C1" w:rsidP="007D7904">
            <w:r>
              <w:t>41</w:t>
            </w:r>
          </w:p>
        </w:tc>
      </w:tr>
      <w:tr w:rsidR="00DE72C1" w:rsidRPr="001E2AB5" w:rsidTr="007D7904">
        <w:trPr>
          <w:jc w:val="center"/>
        </w:trPr>
        <w:tc>
          <w:tcPr>
            <w:tcW w:w="316" w:type="pct"/>
            <w:tcBorders>
              <w:top w:val="single" w:sz="4" w:space="0" w:color="auto"/>
              <w:left w:val="single" w:sz="6" w:space="0" w:color="auto"/>
              <w:bottom w:val="single" w:sz="6" w:space="0" w:color="auto"/>
              <w:right w:val="single" w:sz="6" w:space="0" w:color="auto"/>
            </w:tcBorders>
            <w:shd w:val="clear" w:color="auto" w:fill="auto"/>
          </w:tcPr>
          <w:p w:rsidR="00DE72C1" w:rsidRPr="001E2AB5" w:rsidRDefault="00DE72C1" w:rsidP="007D7904">
            <w:pPr>
              <w:shd w:val="clear" w:color="auto" w:fill="FFFFFF"/>
              <w:autoSpaceDE w:val="0"/>
              <w:autoSpaceDN w:val="0"/>
              <w:adjustRightInd w:val="0"/>
              <w:jc w:val="center"/>
            </w:pPr>
            <w:r w:rsidRPr="001E2AB5">
              <w:t>3.</w:t>
            </w:r>
          </w:p>
        </w:tc>
        <w:tc>
          <w:tcPr>
            <w:tcW w:w="1587" w:type="pct"/>
            <w:tcBorders>
              <w:top w:val="single" w:sz="6" w:space="0" w:color="auto"/>
              <w:left w:val="single" w:sz="6" w:space="0" w:color="auto"/>
              <w:bottom w:val="single" w:sz="4" w:space="0" w:color="auto"/>
              <w:right w:val="single" w:sz="6" w:space="0" w:color="auto"/>
            </w:tcBorders>
            <w:shd w:val="clear" w:color="auto" w:fill="auto"/>
          </w:tcPr>
          <w:p w:rsidR="00DE72C1" w:rsidRPr="001E2AB5" w:rsidRDefault="00DE72C1" w:rsidP="007D7904">
            <w:pPr>
              <w:shd w:val="clear" w:color="auto" w:fill="FFFFFF"/>
              <w:autoSpaceDE w:val="0"/>
              <w:autoSpaceDN w:val="0"/>
              <w:adjustRightInd w:val="0"/>
            </w:pPr>
            <w:r w:rsidRPr="001E2AB5">
              <w:t>Доля населения, проживающего в жилом фонде с благоустроенными дворовыми территориями к дворовым территориям по отношению к общей численности населения городского округа «город Клинцы Брянской области»</w:t>
            </w:r>
          </w:p>
        </w:tc>
        <w:tc>
          <w:tcPr>
            <w:tcW w:w="324" w:type="pct"/>
            <w:tcBorders>
              <w:top w:val="single" w:sz="6" w:space="0" w:color="auto"/>
              <w:left w:val="single" w:sz="6" w:space="0" w:color="auto"/>
              <w:bottom w:val="single" w:sz="6" w:space="0" w:color="auto"/>
              <w:right w:val="single" w:sz="6" w:space="0" w:color="auto"/>
            </w:tcBorders>
            <w:shd w:val="clear" w:color="auto" w:fill="auto"/>
          </w:tcPr>
          <w:p w:rsidR="00DE72C1" w:rsidRPr="001E2AB5" w:rsidRDefault="00DE72C1" w:rsidP="007D7904">
            <w:pPr>
              <w:shd w:val="clear" w:color="auto" w:fill="FFFFFF"/>
              <w:autoSpaceDE w:val="0"/>
              <w:autoSpaceDN w:val="0"/>
              <w:adjustRightInd w:val="0"/>
              <w:jc w:val="center"/>
            </w:pPr>
            <w:r w:rsidRPr="001E2AB5">
              <w:t>%</w:t>
            </w:r>
          </w:p>
        </w:tc>
        <w:tc>
          <w:tcPr>
            <w:tcW w:w="405" w:type="pct"/>
            <w:tcBorders>
              <w:top w:val="single" w:sz="6" w:space="0" w:color="auto"/>
              <w:left w:val="single" w:sz="6" w:space="0" w:color="auto"/>
              <w:bottom w:val="single" w:sz="6" w:space="0" w:color="auto"/>
              <w:right w:val="single" w:sz="4" w:space="0" w:color="auto"/>
            </w:tcBorders>
          </w:tcPr>
          <w:p w:rsidR="00DE72C1" w:rsidRPr="001E2AB5" w:rsidRDefault="00DE72C1" w:rsidP="007D7904">
            <w:r w:rsidRPr="001E2AB5">
              <w:t>0,</w:t>
            </w:r>
            <w:r>
              <w:t>02</w:t>
            </w:r>
          </w:p>
        </w:tc>
        <w:tc>
          <w:tcPr>
            <w:tcW w:w="465" w:type="pct"/>
            <w:tcBorders>
              <w:top w:val="single" w:sz="6" w:space="0" w:color="auto"/>
              <w:left w:val="single" w:sz="6" w:space="0" w:color="auto"/>
              <w:bottom w:val="single" w:sz="6" w:space="0" w:color="auto"/>
              <w:right w:val="single" w:sz="4" w:space="0" w:color="auto"/>
            </w:tcBorders>
          </w:tcPr>
          <w:p w:rsidR="00DE72C1" w:rsidRPr="001E2AB5" w:rsidRDefault="00DE72C1" w:rsidP="007D7904">
            <w:r w:rsidRPr="001E2AB5">
              <w:t>0,</w:t>
            </w:r>
            <w:r>
              <w:t>02</w:t>
            </w:r>
          </w:p>
        </w:tc>
        <w:tc>
          <w:tcPr>
            <w:tcW w:w="461" w:type="pct"/>
            <w:tcBorders>
              <w:top w:val="single" w:sz="6" w:space="0" w:color="auto"/>
              <w:left w:val="single" w:sz="6" w:space="0" w:color="auto"/>
              <w:bottom w:val="single" w:sz="6" w:space="0" w:color="auto"/>
              <w:right w:val="single" w:sz="4" w:space="0" w:color="auto"/>
            </w:tcBorders>
          </w:tcPr>
          <w:p w:rsidR="00DE72C1" w:rsidRPr="001E2AB5" w:rsidRDefault="00DE72C1" w:rsidP="007D7904">
            <w:r w:rsidRPr="001E2AB5">
              <w:t>0,</w:t>
            </w:r>
            <w:r>
              <w:t>04</w:t>
            </w:r>
          </w:p>
        </w:tc>
        <w:tc>
          <w:tcPr>
            <w:tcW w:w="474" w:type="pct"/>
            <w:tcBorders>
              <w:top w:val="single" w:sz="6" w:space="0" w:color="auto"/>
              <w:left w:val="single" w:sz="6" w:space="0" w:color="auto"/>
              <w:bottom w:val="single" w:sz="6" w:space="0" w:color="auto"/>
              <w:right w:val="single" w:sz="4" w:space="0" w:color="auto"/>
            </w:tcBorders>
          </w:tcPr>
          <w:p w:rsidR="00DE72C1" w:rsidRPr="001E2AB5" w:rsidRDefault="00DE72C1" w:rsidP="007D7904">
            <w:r w:rsidRPr="001E2AB5">
              <w:t>0,</w:t>
            </w:r>
            <w:r>
              <w:t>07</w:t>
            </w:r>
          </w:p>
        </w:tc>
        <w:tc>
          <w:tcPr>
            <w:tcW w:w="488" w:type="pct"/>
            <w:tcBorders>
              <w:top w:val="single" w:sz="6" w:space="0" w:color="auto"/>
              <w:left w:val="single" w:sz="6" w:space="0" w:color="auto"/>
              <w:bottom w:val="single" w:sz="6" w:space="0" w:color="auto"/>
              <w:right w:val="single" w:sz="4" w:space="0" w:color="auto"/>
            </w:tcBorders>
          </w:tcPr>
          <w:p w:rsidR="00DE72C1" w:rsidRPr="001E2AB5" w:rsidRDefault="00DE72C1" w:rsidP="007D7904">
            <w:r>
              <w:t>0,06</w:t>
            </w:r>
          </w:p>
        </w:tc>
        <w:tc>
          <w:tcPr>
            <w:tcW w:w="480" w:type="pct"/>
            <w:tcBorders>
              <w:top w:val="single" w:sz="6" w:space="0" w:color="auto"/>
              <w:left w:val="single" w:sz="6" w:space="0" w:color="auto"/>
              <w:bottom w:val="single" w:sz="6" w:space="0" w:color="auto"/>
              <w:right w:val="single" w:sz="4" w:space="0" w:color="auto"/>
            </w:tcBorders>
          </w:tcPr>
          <w:p w:rsidR="00DE72C1" w:rsidRDefault="00DE72C1" w:rsidP="007D7904">
            <w:r>
              <w:t>54,5</w:t>
            </w:r>
          </w:p>
        </w:tc>
      </w:tr>
      <w:tr w:rsidR="00DE72C1" w:rsidRPr="001E2AB5" w:rsidTr="007D7904">
        <w:trPr>
          <w:jc w:val="center"/>
        </w:trPr>
        <w:tc>
          <w:tcPr>
            <w:tcW w:w="316" w:type="pct"/>
            <w:tcBorders>
              <w:top w:val="single" w:sz="4" w:space="0" w:color="auto"/>
              <w:left w:val="single" w:sz="6" w:space="0" w:color="auto"/>
              <w:bottom w:val="single" w:sz="6" w:space="0" w:color="auto"/>
              <w:right w:val="single" w:sz="6" w:space="0" w:color="auto"/>
            </w:tcBorders>
            <w:shd w:val="clear" w:color="auto" w:fill="auto"/>
          </w:tcPr>
          <w:p w:rsidR="00DE72C1" w:rsidRPr="001E2AB5" w:rsidRDefault="00DE72C1" w:rsidP="007D7904">
            <w:pPr>
              <w:shd w:val="clear" w:color="auto" w:fill="FFFFFF"/>
              <w:autoSpaceDE w:val="0"/>
              <w:autoSpaceDN w:val="0"/>
              <w:adjustRightInd w:val="0"/>
              <w:jc w:val="center"/>
            </w:pPr>
            <w:r w:rsidRPr="001E2AB5">
              <w:t>4.</w:t>
            </w:r>
          </w:p>
        </w:tc>
        <w:tc>
          <w:tcPr>
            <w:tcW w:w="1587" w:type="pct"/>
            <w:tcBorders>
              <w:top w:val="single" w:sz="6" w:space="0" w:color="auto"/>
              <w:left w:val="single" w:sz="6" w:space="0" w:color="auto"/>
              <w:bottom w:val="single" w:sz="4" w:space="0" w:color="auto"/>
              <w:right w:val="single" w:sz="6" w:space="0" w:color="auto"/>
            </w:tcBorders>
            <w:shd w:val="clear" w:color="auto" w:fill="auto"/>
          </w:tcPr>
          <w:p w:rsidR="00DE72C1" w:rsidRPr="001E2AB5" w:rsidRDefault="00DE72C1" w:rsidP="007D7904">
            <w:pPr>
              <w:shd w:val="clear" w:color="auto" w:fill="FFFFFF"/>
              <w:autoSpaceDE w:val="0"/>
              <w:autoSpaceDN w:val="0"/>
              <w:adjustRightInd w:val="0"/>
            </w:pPr>
            <w:r w:rsidRPr="001E2AB5">
              <w:t>Количество благоустроенных общественных  территорий</w:t>
            </w:r>
          </w:p>
        </w:tc>
        <w:tc>
          <w:tcPr>
            <w:tcW w:w="324" w:type="pct"/>
            <w:tcBorders>
              <w:top w:val="single" w:sz="6" w:space="0" w:color="auto"/>
              <w:left w:val="single" w:sz="6" w:space="0" w:color="auto"/>
              <w:bottom w:val="single" w:sz="6" w:space="0" w:color="auto"/>
              <w:right w:val="single" w:sz="6" w:space="0" w:color="auto"/>
            </w:tcBorders>
            <w:shd w:val="clear" w:color="auto" w:fill="auto"/>
          </w:tcPr>
          <w:p w:rsidR="00DE72C1" w:rsidRPr="001E2AB5" w:rsidRDefault="00DE72C1" w:rsidP="007D7904">
            <w:pPr>
              <w:shd w:val="clear" w:color="auto" w:fill="FFFFFF"/>
              <w:autoSpaceDE w:val="0"/>
              <w:autoSpaceDN w:val="0"/>
              <w:adjustRightInd w:val="0"/>
              <w:jc w:val="center"/>
            </w:pPr>
            <w:r w:rsidRPr="001E2AB5">
              <w:t>Ед.</w:t>
            </w:r>
          </w:p>
        </w:tc>
        <w:tc>
          <w:tcPr>
            <w:tcW w:w="405" w:type="pct"/>
            <w:tcBorders>
              <w:top w:val="single" w:sz="6" w:space="0" w:color="auto"/>
              <w:left w:val="single" w:sz="6" w:space="0" w:color="auto"/>
              <w:bottom w:val="single" w:sz="6" w:space="0" w:color="auto"/>
              <w:right w:val="single" w:sz="4" w:space="0" w:color="auto"/>
            </w:tcBorders>
          </w:tcPr>
          <w:p w:rsidR="00DE72C1" w:rsidRPr="001E2AB5" w:rsidRDefault="00DE72C1" w:rsidP="007D7904">
            <w:r w:rsidRPr="001E2AB5">
              <w:t>3</w:t>
            </w:r>
          </w:p>
        </w:tc>
        <w:tc>
          <w:tcPr>
            <w:tcW w:w="465" w:type="pct"/>
            <w:tcBorders>
              <w:top w:val="single" w:sz="6" w:space="0" w:color="auto"/>
              <w:left w:val="single" w:sz="6" w:space="0" w:color="auto"/>
              <w:bottom w:val="single" w:sz="6" w:space="0" w:color="auto"/>
              <w:right w:val="single" w:sz="4" w:space="0" w:color="auto"/>
            </w:tcBorders>
          </w:tcPr>
          <w:p w:rsidR="00DE72C1" w:rsidRPr="001E2AB5" w:rsidRDefault="00DE72C1" w:rsidP="007D7904">
            <w:r w:rsidRPr="001E2AB5">
              <w:t>3</w:t>
            </w:r>
          </w:p>
        </w:tc>
        <w:tc>
          <w:tcPr>
            <w:tcW w:w="461" w:type="pct"/>
            <w:tcBorders>
              <w:top w:val="single" w:sz="6" w:space="0" w:color="auto"/>
              <w:left w:val="single" w:sz="6" w:space="0" w:color="auto"/>
              <w:bottom w:val="single" w:sz="6" w:space="0" w:color="auto"/>
              <w:right w:val="single" w:sz="4" w:space="0" w:color="auto"/>
            </w:tcBorders>
          </w:tcPr>
          <w:p w:rsidR="00DE72C1" w:rsidRPr="001E2AB5" w:rsidRDefault="00DE72C1" w:rsidP="007D7904">
            <w:r w:rsidRPr="001E2AB5">
              <w:t>-</w:t>
            </w:r>
          </w:p>
        </w:tc>
        <w:tc>
          <w:tcPr>
            <w:tcW w:w="474" w:type="pct"/>
            <w:tcBorders>
              <w:top w:val="single" w:sz="6" w:space="0" w:color="auto"/>
              <w:left w:val="single" w:sz="6" w:space="0" w:color="auto"/>
              <w:bottom w:val="single" w:sz="6" w:space="0" w:color="auto"/>
              <w:right w:val="single" w:sz="4" w:space="0" w:color="auto"/>
            </w:tcBorders>
          </w:tcPr>
          <w:p w:rsidR="00DE72C1" w:rsidRPr="001E2AB5" w:rsidRDefault="00DE72C1" w:rsidP="007D7904">
            <w:r w:rsidRPr="001E2AB5">
              <w:t>-</w:t>
            </w:r>
          </w:p>
        </w:tc>
        <w:tc>
          <w:tcPr>
            <w:tcW w:w="488" w:type="pct"/>
            <w:tcBorders>
              <w:top w:val="single" w:sz="6" w:space="0" w:color="auto"/>
              <w:left w:val="single" w:sz="6" w:space="0" w:color="auto"/>
              <w:bottom w:val="single" w:sz="6" w:space="0" w:color="auto"/>
              <w:right w:val="single" w:sz="4" w:space="0" w:color="auto"/>
            </w:tcBorders>
          </w:tcPr>
          <w:p w:rsidR="00DE72C1" w:rsidRPr="001E2AB5" w:rsidRDefault="00DE72C1" w:rsidP="007D7904">
            <w:r>
              <w:t>-</w:t>
            </w:r>
          </w:p>
        </w:tc>
        <w:tc>
          <w:tcPr>
            <w:tcW w:w="480" w:type="pct"/>
            <w:tcBorders>
              <w:top w:val="single" w:sz="6" w:space="0" w:color="auto"/>
              <w:left w:val="single" w:sz="6" w:space="0" w:color="auto"/>
              <w:bottom w:val="single" w:sz="6" w:space="0" w:color="auto"/>
              <w:right w:val="single" w:sz="4" w:space="0" w:color="auto"/>
            </w:tcBorders>
          </w:tcPr>
          <w:p w:rsidR="00DE72C1" w:rsidRDefault="00DE72C1" w:rsidP="007D7904">
            <w:r>
              <w:t>6</w:t>
            </w:r>
          </w:p>
        </w:tc>
      </w:tr>
      <w:tr w:rsidR="00DE72C1" w:rsidRPr="001E2AB5" w:rsidTr="007D7904">
        <w:trPr>
          <w:jc w:val="center"/>
        </w:trPr>
        <w:tc>
          <w:tcPr>
            <w:tcW w:w="316" w:type="pct"/>
            <w:tcBorders>
              <w:top w:val="single" w:sz="4" w:space="0" w:color="auto"/>
              <w:left w:val="single" w:sz="6" w:space="0" w:color="auto"/>
              <w:bottom w:val="single" w:sz="6" w:space="0" w:color="auto"/>
              <w:right w:val="single" w:sz="6" w:space="0" w:color="auto"/>
            </w:tcBorders>
            <w:shd w:val="clear" w:color="auto" w:fill="auto"/>
          </w:tcPr>
          <w:p w:rsidR="00DE72C1" w:rsidRPr="00F427E7" w:rsidRDefault="00DE72C1" w:rsidP="007D7904">
            <w:pPr>
              <w:shd w:val="clear" w:color="auto" w:fill="FFFFFF"/>
              <w:autoSpaceDE w:val="0"/>
              <w:autoSpaceDN w:val="0"/>
              <w:adjustRightInd w:val="0"/>
              <w:jc w:val="center"/>
            </w:pPr>
            <w:r w:rsidRPr="00F427E7">
              <w:t>5.</w:t>
            </w:r>
          </w:p>
        </w:tc>
        <w:tc>
          <w:tcPr>
            <w:tcW w:w="1587" w:type="pct"/>
            <w:tcBorders>
              <w:top w:val="single" w:sz="6" w:space="0" w:color="auto"/>
              <w:left w:val="single" w:sz="6" w:space="0" w:color="auto"/>
              <w:bottom w:val="single" w:sz="4" w:space="0" w:color="auto"/>
              <w:right w:val="single" w:sz="6" w:space="0" w:color="auto"/>
            </w:tcBorders>
            <w:shd w:val="clear" w:color="auto" w:fill="auto"/>
          </w:tcPr>
          <w:p w:rsidR="00DE72C1" w:rsidRPr="00FF60EC" w:rsidRDefault="00DE72C1" w:rsidP="007D7904">
            <w:pPr>
              <w:shd w:val="clear" w:color="auto" w:fill="FFFFFF"/>
              <w:autoSpaceDE w:val="0"/>
              <w:autoSpaceDN w:val="0"/>
              <w:adjustRightInd w:val="0"/>
            </w:pPr>
            <w:r w:rsidRPr="00FF60EC">
              <w:t>Площадь благоустроенных общественных  территорий</w:t>
            </w:r>
          </w:p>
        </w:tc>
        <w:tc>
          <w:tcPr>
            <w:tcW w:w="324" w:type="pct"/>
            <w:tcBorders>
              <w:top w:val="single" w:sz="6" w:space="0" w:color="auto"/>
              <w:left w:val="single" w:sz="6" w:space="0" w:color="auto"/>
              <w:bottom w:val="single" w:sz="6" w:space="0" w:color="auto"/>
              <w:right w:val="single" w:sz="6" w:space="0" w:color="auto"/>
            </w:tcBorders>
            <w:shd w:val="clear" w:color="auto" w:fill="auto"/>
          </w:tcPr>
          <w:p w:rsidR="00DE72C1" w:rsidRPr="00FF60EC" w:rsidRDefault="00DE72C1" w:rsidP="007D7904">
            <w:pPr>
              <w:shd w:val="clear" w:color="auto" w:fill="FFFFFF"/>
              <w:autoSpaceDE w:val="0"/>
              <w:autoSpaceDN w:val="0"/>
              <w:adjustRightInd w:val="0"/>
              <w:jc w:val="center"/>
            </w:pPr>
            <w:proofErr w:type="gramStart"/>
            <w:r w:rsidRPr="00FF60EC">
              <w:t>Га</w:t>
            </w:r>
            <w:proofErr w:type="gramEnd"/>
            <w:r w:rsidRPr="00FF60EC">
              <w:t>.</w:t>
            </w:r>
          </w:p>
        </w:tc>
        <w:tc>
          <w:tcPr>
            <w:tcW w:w="405" w:type="pct"/>
            <w:tcBorders>
              <w:top w:val="single" w:sz="6" w:space="0" w:color="auto"/>
              <w:left w:val="single" w:sz="6" w:space="0" w:color="auto"/>
              <w:bottom w:val="single" w:sz="6" w:space="0" w:color="auto"/>
              <w:right w:val="single" w:sz="4" w:space="0" w:color="auto"/>
            </w:tcBorders>
          </w:tcPr>
          <w:p w:rsidR="00DE72C1" w:rsidRPr="00FF60EC" w:rsidRDefault="00DE72C1" w:rsidP="007D7904">
            <w:r w:rsidRPr="00FF60EC">
              <w:t>0,09</w:t>
            </w:r>
          </w:p>
        </w:tc>
        <w:tc>
          <w:tcPr>
            <w:tcW w:w="465" w:type="pct"/>
            <w:tcBorders>
              <w:top w:val="single" w:sz="6" w:space="0" w:color="auto"/>
              <w:left w:val="single" w:sz="6" w:space="0" w:color="auto"/>
              <w:bottom w:val="single" w:sz="6" w:space="0" w:color="auto"/>
              <w:right w:val="single" w:sz="4" w:space="0" w:color="auto"/>
            </w:tcBorders>
          </w:tcPr>
          <w:p w:rsidR="00DE72C1" w:rsidRPr="00FF60EC" w:rsidRDefault="00DE72C1" w:rsidP="007D7904">
            <w:r w:rsidRPr="00FF60EC">
              <w:t>0,24</w:t>
            </w:r>
          </w:p>
        </w:tc>
        <w:tc>
          <w:tcPr>
            <w:tcW w:w="461" w:type="pct"/>
            <w:tcBorders>
              <w:top w:val="single" w:sz="6" w:space="0" w:color="auto"/>
              <w:left w:val="single" w:sz="6" w:space="0" w:color="auto"/>
              <w:bottom w:val="single" w:sz="6" w:space="0" w:color="auto"/>
              <w:right w:val="single" w:sz="4" w:space="0" w:color="auto"/>
            </w:tcBorders>
          </w:tcPr>
          <w:p w:rsidR="00DE72C1" w:rsidRPr="00FF60EC" w:rsidRDefault="00DE72C1" w:rsidP="007D7904">
            <w:r w:rsidRPr="00FF60EC">
              <w:t>-</w:t>
            </w:r>
          </w:p>
        </w:tc>
        <w:tc>
          <w:tcPr>
            <w:tcW w:w="474" w:type="pct"/>
            <w:tcBorders>
              <w:top w:val="single" w:sz="6" w:space="0" w:color="auto"/>
              <w:left w:val="single" w:sz="6" w:space="0" w:color="auto"/>
              <w:bottom w:val="single" w:sz="6" w:space="0" w:color="auto"/>
              <w:right w:val="single" w:sz="4" w:space="0" w:color="auto"/>
            </w:tcBorders>
          </w:tcPr>
          <w:p w:rsidR="00DE72C1" w:rsidRPr="00FF60EC" w:rsidRDefault="00DE72C1" w:rsidP="007D7904">
            <w:r w:rsidRPr="00FF60EC">
              <w:t>-</w:t>
            </w:r>
          </w:p>
        </w:tc>
        <w:tc>
          <w:tcPr>
            <w:tcW w:w="488" w:type="pct"/>
            <w:tcBorders>
              <w:top w:val="single" w:sz="6" w:space="0" w:color="auto"/>
              <w:left w:val="single" w:sz="6" w:space="0" w:color="auto"/>
              <w:bottom w:val="single" w:sz="6" w:space="0" w:color="auto"/>
              <w:right w:val="single" w:sz="4" w:space="0" w:color="auto"/>
            </w:tcBorders>
          </w:tcPr>
          <w:p w:rsidR="00DE72C1" w:rsidRPr="00FF60EC" w:rsidRDefault="00DE72C1" w:rsidP="007D7904">
            <w:r w:rsidRPr="00FF60EC">
              <w:t>-</w:t>
            </w:r>
          </w:p>
        </w:tc>
        <w:tc>
          <w:tcPr>
            <w:tcW w:w="480" w:type="pct"/>
            <w:tcBorders>
              <w:top w:val="single" w:sz="6" w:space="0" w:color="auto"/>
              <w:left w:val="single" w:sz="6" w:space="0" w:color="auto"/>
              <w:bottom w:val="single" w:sz="6" w:space="0" w:color="auto"/>
              <w:right w:val="single" w:sz="4" w:space="0" w:color="auto"/>
            </w:tcBorders>
          </w:tcPr>
          <w:p w:rsidR="00DE72C1" w:rsidRPr="00FF60EC" w:rsidRDefault="00DE72C1" w:rsidP="007D7904">
            <w:r w:rsidRPr="00FF60EC">
              <w:t>0,33</w:t>
            </w:r>
          </w:p>
        </w:tc>
      </w:tr>
      <w:tr w:rsidR="00DE72C1" w:rsidRPr="001E2AB5" w:rsidTr="007D7904">
        <w:trPr>
          <w:jc w:val="center"/>
        </w:trPr>
        <w:tc>
          <w:tcPr>
            <w:tcW w:w="316" w:type="pct"/>
            <w:tcBorders>
              <w:top w:val="single" w:sz="4" w:space="0" w:color="auto"/>
              <w:left w:val="single" w:sz="6" w:space="0" w:color="auto"/>
              <w:bottom w:val="single" w:sz="6" w:space="0" w:color="auto"/>
              <w:right w:val="single" w:sz="6" w:space="0" w:color="auto"/>
            </w:tcBorders>
            <w:shd w:val="clear" w:color="auto" w:fill="auto"/>
          </w:tcPr>
          <w:p w:rsidR="00DE72C1" w:rsidRPr="00F427E7" w:rsidRDefault="00DE72C1" w:rsidP="007D7904">
            <w:pPr>
              <w:shd w:val="clear" w:color="auto" w:fill="FFFFFF"/>
              <w:autoSpaceDE w:val="0"/>
              <w:autoSpaceDN w:val="0"/>
              <w:adjustRightInd w:val="0"/>
              <w:jc w:val="center"/>
            </w:pPr>
            <w:r w:rsidRPr="00F427E7">
              <w:t>6.</w:t>
            </w:r>
          </w:p>
        </w:tc>
        <w:tc>
          <w:tcPr>
            <w:tcW w:w="1587" w:type="pct"/>
            <w:tcBorders>
              <w:top w:val="single" w:sz="6" w:space="0" w:color="auto"/>
              <w:left w:val="single" w:sz="6" w:space="0" w:color="auto"/>
              <w:bottom w:val="single" w:sz="4" w:space="0" w:color="auto"/>
              <w:right w:val="single" w:sz="6" w:space="0" w:color="auto"/>
            </w:tcBorders>
            <w:shd w:val="clear" w:color="auto" w:fill="auto"/>
          </w:tcPr>
          <w:p w:rsidR="00DE72C1" w:rsidRPr="00FF60EC" w:rsidRDefault="00DE72C1" w:rsidP="007D7904">
            <w:pPr>
              <w:shd w:val="clear" w:color="auto" w:fill="FFFFFF"/>
              <w:autoSpaceDE w:val="0"/>
              <w:autoSpaceDN w:val="0"/>
              <w:adjustRightInd w:val="0"/>
            </w:pPr>
            <w:r w:rsidRPr="00FF60EC">
              <w:t xml:space="preserve">Доля площади </w:t>
            </w:r>
            <w:r w:rsidRPr="00FF60EC">
              <w:lastRenderedPageBreak/>
              <w:t>благоустроенных общественных  территорий  по отношению к общей площади общественных    территорий, нуждающихся в благоустройстве</w:t>
            </w:r>
          </w:p>
        </w:tc>
        <w:tc>
          <w:tcPr>
            <w:tcW w:w="324" w:type="pct"/>
            <w:tcBorders>
              <w:top w:val="single" w:sz="6" w:space="0" w:color="auto"/>
              <w:left w:val="single" w:sz="6" w:space="0" w:color="auto"/>
              <w:bottom w:val="single" w:sz="6" w:space="0" w:color="auto"/>
              <w:right w:val="single" w:sz="6" w:space="0" w:color="auto"/>
            </w:tcBorders>
            <w:shd w:val="clear" w:color="auto" w:fill="auto"/>
          </w:tcPr>
          <w:p w:rsidR="00DE72C1" w:rsidRPr="00FF60EC" w:rsidRDefault="00DE72C1" w:rsidP="007D7904">
            <w:pPr>
              <w:shd w:val="clear" w:color="auto" w:fill="FFFFFF"/>
              <w:autoSpaceDE w:val="0"/>
              <w:autoSpaceDN w:val="0"/>
              <w:adjustRightInd w:val="0"/>
              <w:jc w:val="center"/>
            </w:pPr>
            <w:r w:rsidRPr="00FF60EC">
              <w:lastRenderedPageBreak/>
              <w:t>%</w:t>
            </w:r>
          </w:p>
        </w:tc>
        <w:tc>
          <w:tcPr>
            <w:tcW w:w="405" w:type="pct"/>
            <w:tcBorders>
              <w:top w:val="single" w:sz="6" w:space="0" w:color="auto"/>
              <w:left w:val="single" w:sz="6" w:space="0" w:color="auto"/>
              <w:bottom w:val="single" w:sz="6" w:space="0" w:color="auto"/>
              <w:right w:val="single" w:sz="4" w:space="0" w:color="auto"/>
            </w:tcBorders>
          </w:tcPr>
          <w:p w:rsidR="00DE72C1" w:rsidRPr="00FF60EC" w:rsidRDefault="00DE72C1" w:rsidP="007D7904">
            <w:r w:rsidRPr="00FF60EC">
              <w:t>0,82</w:t>
            </w:r>
          </w:p>
        </w:tc>
        <w:tc>
          <w:tcPr>
            <w:tcW w:w="465" w:type="pct"/>
            <w:tcBorders>
              <w:top w:val="single" w:sz="6" w:space="0" w:color="auto"/>
              <w:left w:val="single" w:sz="6" w:space="0" w:color="auto"/>
              <w:bottom w:val="single" w:sz="6" w:space="0" w:color="auto"/>
              <w:right w:val="single" w:sz="4" w:space="0" w:color="auto"/>
            </w:tcBorders>
          </w:tcPr>
          <w:p w:rsidR="00DE72C1" w:rsidRPr="00FF60EC" w:rsidRDefault="00DE72C1" w:rsidP="007D7904">
            <w:r w:rsidRPr="00FF60EC">
              <w:t>100</w:t>
            </w:r>
          </w:p>
        </w:tc>
        <w:tc>
          <w:tcPr>
            <w:tcW w:w="461" w:type="pct"/>
            <w:tcBorders>
              <w:top w:val="single" w:sz="6" w:space="0" w:color="auto"/>
              <w:left w:val="single" w:sz="6" w:space="0" w:color="auto"/>
              <w:bottom w:val="single" w:sz="6" w:space="0" w:color="auto"/>
              <w:right w:val="single" w:sz="4" w:space="0" w:color="auto"/>
            </w:tcBorders>
          </w:tcPr>
          <w:p w:rsidR="00DE72C1" w:rsidRPr="00FF60EC" w:rsidRDefault="00DE72C1" w:rsidP="007D7904">
            <w:r w:rsidRPr="00FF60EC">
              <w:t>-</w:t>
            </w:r>
          </w:p>
        </w:tc>
        <w:tc>
          <w:tcPr>
            <w:tcW w:w="474" w:type="pct"/>
            <w:tcBorders>
              <w:top w:val="single" w:sz="6" w:space="0" w:color="auto"/>
              <w:left w:val="single" w:sz="6" w:space="0" w:color="auto"/>
              <w:bottom w:val="single" w:sz="6" w:space="0" w:color="auto"/>
              <w:right w:val="single" w:sz="4" w:space="0" w:color="auto"/>
            </w:tcBorders>
          </w:tcPr>
          <w:p w:rsidR="00DE72C1" w:rsidRPr="00FF60EC" w:rsidRDefault="00DE72C1" w:rsidP="007D7904">
            <w:r w:rsidRPr="00FF60EC">
              <w:t>-</w:t>
            </w:r>
          </w:p>
        </w:tc>
        <w:tc>
          <w:tcPr>
            <w:tcW w:w="488" w:type="pct"/>
            <w:tcBorders>
              <w:top w:val="single" w:sz="6" w:space="0" w:color="auto"/>
              <w:left w:val="single" w:sz="6" w:space="0" w:color="auto"/>
              <w:bottom w:val="single" w:sz="6" w:space="0" w:color="auto"/>
              <w:right w:val="single" w:sz="4" w:space="0" w:color="auto"/>
            </w:tcBorders>
          </w:tcPr>
          <w:p w:rsidR="00DE72C1" w:rsidRPr="00FF60EC" w:rsidRDefault="00DE72C1" w:rsidP="007D7904">
            <w:r w:rsidRPr="00FF60EC">
              <w:t>-</w:t>
            </w:r>
          </w:p>
        </w:tc>
        <w:tc>
          <w:tcPr>
            <w:tcW w:w="480" w:type="pct"/>
            <w:tcBorders>
              <w:top w:val="single" w:sz="6" w:space="0" w:color="auto"/>
              <w:left w:val="single" w:sz="6" w:space="0" w:color="auto"/>
              <w:bottom w:val="single" w:sz="6" w:space="0" w:color="auto"/>
              <w:right w:val="single" w:sz="4" w:space="0" w:color="auto"/>
            </w:tcBorders>
          </w:tcPr>
          <w:p w:rsidR="00DE72C1" w:rsidRPr="00FF60EC" w:rsidRDefault="00DE72C1" w:rsidP="007D7904">
            <w:r w:rsidRPr="00FF60EC">
              <w:t>100</w:t>
            </w:r>
          </w:p>
        </w:tc>
      </w:tr>
      <w:tr w:rsidR="00DE72C1" w:rsidRPr="001E2AB5" w:rsidTr="007D7904">
        <w:trPr>
          <w:jc w:val="center"/>
        </w:trPr>
        <w:tc>
          <w:tcPr>
            <w:tcW w:w="316" w:type="pct"/>
            <w:tcBorders>
              <w:top w:val="single" w:sz="4" w:space="0" w:color="auto"/>
              <w:left w:val="single" w:sz="6" w:space="0" w:color="auto"/>
              <w:bottom w:val="single" w:sz="6" w:space="0" w:color="auto"/>
              <w:right w:val="single" w:sz="6" w:space="0" w:color="auto"/>
            </w:tcBorders>
            <w:shd w:val="clear" w:color="auto" w:fill="auto"/>
          </w:tcPr>
          <w:p w:rsidR="00DE72C1" w:rsidRPr="001E2AB5" w:rsidRDefault="00DE72C1" w:rsidP="007D7904">
            <w:pPr>
              <w:shd w:val="clear" w:color="auto" w:fill="FFFFFF"/>
              <w:autoSpaceDE w:val="0"/>
              <w:autoSpaceDN w:val="0"/>
              <w:adjustRightInd w:val="0"/>
              <w:jc w:val="center"/>
            </w:pPr>
            <w:r w:rsidRPr="001E2AB5">
              <w:lastRenderedPageBreak/>
              <w:t>7.</w:t>
            </w:r>
          </w:p>
        </w:tc>
        <w:tc>
          <w:tcPr>
            <w:tcW w:w="1587" w:type="pct"/>
            <w:tcBorders>
              <w:top w:val="single" w:sz="6" w:space="0" w:color="auto"/>
              <w:left w:val="single" w:sz="6" w:space="0" w:color="auto"/>
              <w:bottom w:val="single" w:sz="4" w:space="0" w:color="auto"/>
              <w:right w:val="single" w:sz="6" w:space="0" w:color="auto"/>
            </w:tcBorders>
            <w:shd w:val="clear" w:color="auto" w:fill="auto"/>
          </w:tcPr>
          <w:p w:rsidR="00DE72C1" w:rsidRPr="001E2AB5" w:rsidRDefault="00DE72C1" w:rsidP="007D7904">
            <w:pPr>
              <w:shd w:val="clear" w:color="auto" w:fill="FFFFFF"/>
              <w:autoSpaceDE w:val="0"/>
              <w:autoSpaceDN w:val="0"/>
              <w:adjustRightInd w:val="0"/>
            </w:pPr>
            <w:r w:rsidRPr="001E2AB5">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324" w:type="pct"/>
            <w:tcBorders>
              <w:top w:val="single" w:sz="6" w:space="0" w:color="auto"/>
              <w:left w:val="single" w:sz="6" w:space="0" w:color="auto"/>
              <w:bottom w:val="single" w:sz="6" w:space="0" w:color="auto"/>
              <w:right w:val="single" w:sz="6" w:space="0" w:color="auto"/>
            </w:tcBorders>
            <w:shd w:val="clear" w:color="auto" w:fill="auto"/>
          </w:tcPr>
          <w:p w:rsidR="00DE72C1" w:rsidRPr="001E2AB5" w:rsidRDefault="00DE72C1" w:rsidP="007D7904">
            <w:pPr>
              <w:shd w:val="clear" w:color="auto" w:fill="FFFFFF"/>
              <w:autoSpaceDE w:val="0"/>
              <w:autoSpaceDN w:val="0"/>
              <w:adjustRightInd w:val="0"/>
              <w:jc w:val="center"/>
            </w:pPr>
            <w:r w:rsidRPr="001E2AB5">
              <w:t>%</w:t>
            </w:r>
          </w:p>
        </w:tc>
        <w:tc>
          <w:tcPr>
            <w:tcW w:w="405" w:type="pct"/>
            <w:tcBorders>
              <w:top w:val="single" w:sz="6" w:space="0" w:color="auto"/>
              <w:left w:val="single" w:sz="6" w:space="0" w:color="auto"/>
              <w:bottom w:val="single" w:sz="6" w:space="0" w:color="auto"/>
              <w:right w:val="single" w:sz="4" w:space="0" w:color="auto"/>
            </w:tcBorders>
          </w:tcPr>
          <w:p w:rsidR="00DE72C1" w:rsidRPr="001E2AB5" w:rsidRDefault="00DE72C1" w:rsidP="007D7904">
            <w:r w:rsidRPr="001E2AB5">
              <w:t>нет</w:t>
            </w:r>
          </w:p>
        </w:tc>
        <w:tc>
          <w:tcPr>
            <w:tcW w:w="465" w:type="pct"/>
            <w:tcBorders>
              <w:top w:val="single" w:sz="6" w:space="0" w:color="auto"/>
              <w:left w:val="single" w:sz="6" w:space="0" w:color="auto"/>
              <w:bottom w:val="single" w:sz="6" w:space="0" w:color="auto"/>
              <w:right w:val="single" w:sz="4" w:space="0" w:color="auto"/>
            </w:tcBorders>
          </w:tcPr>
          <w:p w:rsidR="00DE72C1" w:rsidRPr="001E2AB5" w:rsidRDefault="00DE72C1" w:rsidP="007D7904">
            <w:r w:rsidRPr="001E2AB5">
              <w:t>нет</w:t>
            </w:r>
          </w:p>
        </w:tc>
        <w:tc>
          <w:tcPr>
            <w:tcW w:w="461" w:type="pct"/>
            <w:tcBorders>
              <w:top w:val="single" w:sz="6" w:space="0" w:color="auto"/>
              <w:left w:val="single" w:sz="6" w:space="0" w:color="auto"/>
              <w:bottom w:val="single" w:sz="6" w:space="0" w:color="auto"/>
              <w:right w:val="single" w:sz="4" w:space="0" w:color="auto"/>
            </w:tcBorders>
          </w:tcPr>
          <w:p w:rsidR="00DE72C1" w:rsidRPr="001E2AB5" w:rsidRDefault="00DE72C1" w:rsidP="007D7904">
            <w:r w:rsidRPr="001E2AB5">
              <w:t>нет</w:t>
            </w:r>
          </w:p>
        </w:tc>
        <w:tc>
          <w:tcPr>
            <w:tcW w:w="474" w:type="pct"/>
            <w:tcBorders>
              <w:top w:val="single" w:sz="6" w:space="0" w:color="auto"/>
              <w:left w:val="single" w:sz="6" w:space="0" w:color="auto"/>
              <w:bottom w:val="single" w:sz="6" w:space="0" w:color="auto"/>
              <w:right w:val="single" w:sz="4" w:space="0" w:color="auto"/>
            </w:tcBorders>
          </w:tcPr>
          <w:p w:rsidR="00DE72C1" w:rsidRPr="001E2AB5" w:rsidRDefault="00DE72C1" w:rsidP="007D7904">
            <w:r w:rsidRPr="001E2AB5">
              <w:t>нет</w:t>
            </w:r>
          </w:p>
        </w:tc>
        <w:tc>
          <w:tcPr>
            <w:tcW w:w="488" w:type="pct"/>
            <w:tcBorders>
              <w:top w:val="single" w:sz="6" w:space="0" w:color="auto"/>
              <w:left w:val="single" w:sz="6" w:space="0" w:color="auto"/>
              <w:bottom w:val="single" w:sz="6" w:space="0" w:color="auto"/>
              <w:right w:val="single" w:sz="4" w:space="0" w:color="auto"/>
            </w:tcBorders>
          </w:tcPr>
          <w:p w:rsidR="00DE72C1" w:rsidRPr="001E2AB5" w:rsidRDefault="00DE72C1" w:rsidP="007D7904">
            <w:r w:rsidRPr="001E2AB5">
              <w:t>нет</w:t>
            </w:r>
          </w:p>
        </w:tc>
        <w:tc>
          <w:tcPr>
            <w:tcW w:w="480" w:type="pct"/>
            <w:tcBorders>
              <w:top w:val="single" w:sz="6" w:space="0" w:color="auto"/>
              <w:left w:val="single" w:sz="6" w:space="0" w:color="auto"/>
              <w:bottom w:val="single" w:sz="6" w:space="0" w:color="auto"/>
              <w:right w:val="single" w:sz="4" w:space="0" w:color="auto"/>
            </w:tcBorders>
          </w:tcPr>
          <w:p w:rsidR="00DE72C1" w:rsidRPr="001E2AB5" w:rsidRDefault="00DE72C1" w:rsidP="007D7904">
            <w:r>
              <w:t>нет</w:t>
            </w:r>
          </w:p>
        </w:tc>
      </w:tr>
      <w:tr w:rsidR="00DE72C1" w:rsidRPr="001E2AB5" w:rsidTr="007D7904">
        <w:trPr>
          <w:jc w:val="center"/>
        </w:trPr>
        <w:tc>
          <w:tcPr>
            <w:tcW w:w="316" w:type="pct"/>
            <w:tcBorders>
              <w:top w:val="single" w:sz="4" w:space="0" w:color="auto"/>
              <w:left w:val="single" w:sz="6" w:space="0" w:color="auto"/>
              <w:bottom w:val="single" w:sz="6" w:space="0" w:color="auto"/>
              <w:right w:val="single" w:sz="6" w:space="0" w:color="auto"/>
            </w:tcBorders>
            <w:shd w:val="clear" w:color="auto" w:fill="auto"/>
          </w:tcPr>
          <w:p w:rsidR="00DE72C1" w:rsidRPr="001E2AB5" w:rsidRDefault="00DE72C1" w:rsidP="007D7904">
            <w:pPr>
              <w:shd w:val="clear" w:color="auto" w:fill="FFFFFF"/>
              <w:autoSpaceDE w:val="0"/>
              <w:autoSpaceDN w:val="0"/>
              <w:adjustRightInd w:val="0"/>
              <w:jc w:val="center"/>
            </w:pPr>
            <w:r w:rsidRPr="001E2AB5">
              <w:t>8.</w:t>
            </w:r>
          </w:p>
        </w:tc>
        <w:tc>
          <w:tcPr>
            <w:tcW w:w="1587" w:type="pct"/>
            <w:tcBorders>
              <w:top w:val="single" w:sz="6" w:space="0" w:color="auto"/>
              <w:left w:val="single" w:sz="6" w:space="0" w:color="auto"/>
              <w:bottom w:val="single" w:sz="4" w:space="0" w:color="auto"/>
              <w:right w:val="single" w:sz="6" w:space="0" w:color="auto"/>
            </w:tcBorders>
            <w:shd w:val="clear" w:color="auto" w:fill="auto"/>
          </w:tcPr>
          <w:p w:rsidR="00DE72C1" w:rsidRPr="001E2AB5" w:rsidRDefault="00DE72C1" w:rsidP="007D7904">
            <w:pPr>
              <w:shd w:val="clear" w:color="auto" w:fill="FFFFFF"/>
              <w:autoSpaceDE w:val="0"/>
              <w:autoSpaceDN w:val="0"/>
              <w:adjustRightInd w:val="0"/>
            </w:pPr>
            <w:r w:rsidRPr="001E2AB5">
              <w:t xml:space="preserve">Доля трудового участия в выполнении минимального перечня работ по благоустройству дворовых территорий заинтересованных лиц  </w:t>
            </w:r>
          </w:p>
        </w:tc>
        <w:tc>
          <w:tcPr>
            <w:tcW w:w="324" w:type="pct"/>
            <w:tcBorders>
              <w:top w:val="single" w:sz="6" w:space="0" w:color="auto"/>
              <w:left w:val="single" w:sz="6" w:space="0" w:color="auto"/>
              <w:bottom w:val="single" w:sz="6" w:space="0" w:color="auto"/>
              <w:right w:val="single" w:sz="6" w:space="0" w:color="auto"/>
            </w:tcBorders>
            <w:shd w:val="clear" w:color="auto" w:fill="auto"/>
          </w:tcPr>
          <w:p w:rsidR="00DE72C1" w:rsidRPr="001E2AB5" w:rsidRDefault="00DE72C1" w:rsidP="007D7904">
            <w:pPr>
              <w:shd w:val="clear" w:color="auto" w:fill="FFFFFF"/>
              <w:autoSpaceDE w:val="0"/>
              <w:autoSpaceDN w:val="0"/>
              <w:adjustRightInd w:val="0"/>
              <w:jc w:val="center"/>
            </w:pPr>
            <w:r w:rsidRPr="001E2AB5">
              <w:t>%</w:t>
            </w:r>
          </w:p>
        </w:tc>
        <w:tc>
          <w:tcPr>
            <w:tcW w:w="405" w:type="pct"/>
            <w:tcBorders>
              <w:top w:val="single" w:sz="6" w:space="0" w:color="auto"/>
              <w:left w:val="single" w:sz="6" w:space="0" w:color="auto"/>
              <w:bottom w:val="single" w:sz="6" w:space="0" w:color="auto"/>
              <w:right w:val="single" w:sz="4" w:space="0" w:color="auto"/>
            </w:tcBorders>
          </w:tcPr>
          <w:p w:rsidR="00DE72C1" w:rsidRPr="001E2AB5" w:rsidRDefault="00DE72C1" w:rsidP="007D7904">
            <w:r w:rsidRPr="001E2AB5">
              <w:t>нет</w:t>
            </w:r>
          </w:p>
        </w:tc>
        <w:tc>
          <w:tcPr>
            <w:tcW w:w="465" w:type="pct"/>
            <w:tcBorders>
              <w:top w:val="single" w:sz="6" w:space="0" w:color="auto"/>
              <w:left w:val="single" w:sz="6" w:space="0" w:color="auto"/>
              <w:bottom w:val="single" w:sz="6" w:space="0" w:color="auto"/>
              <w:right w:val="single" w:sz="4" w:space="0" w:color="auto"/>
            </w:tcBorders>
          </w:tcPr>
          <w:p w:rsidR="00DE72C1" w:rsidRPr="001E2AB5" w:rsidRDefault="00DE72C1" w:rsidP="007D7904">
            <w:r w:rsidRPr="001E2AB5">
              <w:t>нет</w:t>
            </w:r>
          </w:p>
        </w:tc>
        <w:tc>
          <w:tcPr>
            <w:tcW w:w="461" w:type="pct"/>
            <w:tcBorders>
              <w:top w:val="single" w:sz="6" w:space="0" w:color="auto"/>
              <w:left w:val="single" w:sz="6" w:space="0" w:color="auto"/>
              <w:bottom w:val="single" w:sz="6" w:space="0" w:color="auto"/>
              <w:right w:val="single" w:sz="4" w:space="0" w:color="auto"/>
            </w:tcBorders>
          </w:tcPr>
          <w:p w:rsidR="00DE72C1" w:rsidRPr="001E2AB5" w:rsidRDefault="00DE72C1" w:rsidP="007D7904">
            <w:r w:rsidRPr="001E2AB5">
              <w:t>нет</w:t>
            </w:r>
          </w:p>
        </w:tc>
        <w:tc>
          <w:tcPr>
            <w:tcW w:w="474" w:type="pct"/>
            <w:tcBorders>
              <w:top w:val="single" w:sz="6" w:space="0" w:color="auto"/>
              <w:left w:val="single" w:sz="6" w:space="0" w:color="auto"/>
              <w:bottom w:val="single" w:sz="6" w:space="0" w:color="auto"/>
              <w:right w:val="single" w:sz="4" w:space="0" w:color="auto"/>
            </w:tcBorders>
          </w:tcPr>
          <w:p w:rsidR="00DE72C1" w:rsidRPr="001E2AB5" w:rsidRDefault="00DE72C1" w:rsidP="007D7904">
            <w:r w:rsidRPr="001E2AB5">
              <w:t>нет</w:t>
            </w:r>
          </w:p>
        </w:tc>
        <w:tc>
          <w:tcPr>
            <w:tcW w:w="488" w:type="pct"/>
            <w:tcBorders>
              <w:top w:val="single" w:sz="6" w:space="0" w:color="auto"/>
              <w:left w:val="single" w:sz="6" w:space="0" w:color="auto"/>
              <w:bottom w:val="single" w:sz="6" w:space="0" w:color="auto"/>
              <w:right w:val="single" w:sz="4" w:space="0" w:color="auto"/>
            </w:tcBorders>
          </w:tcPr>
          <w:p w:rsidR="00DE72C1" w:rsidRPr="001E2AB5" w:rsidRDefault="00DE72C1" w:rsidP="007D7904">
            <w:r w:rsidRPr="001E2AB5">
              <w:t>нет</w:t>
            </w:r>
          </w:p>
        </w:tc>
        <w:tc>
          <w:tcPr>
            <w:tcW w:w="480" w:type="pct"/>
            <w:tcBorders>
              <w:top w:val="single" w:sz="6" w:space="0" w:color="auto"/>
              <w:left w:val="single" w:sz="6" w:space="0" w:color="auto"/>
              <w:bottom w:val="single" w:sz="6" w:space="0" w:color="auto"/>
              <w:right w:val="single" w:sz="4" w:space="0" w:color="auto"/>
            </w:tcBorders>
          </w:tcPr>
          <w:p w:rsidR="00DE72C1" w:rsidRPr="001E2AB5" w:rsidRDefault="00DE72C1" w:rsidP="007D7904">
            <w:r>
              <w:t>нет</w:t>
            </w:r>
          </w:p>
        </w:tc>
      </w:tr>
      <w:tr w:rsidR="00DE72C1" w:rsidRPr="001E2AB5" w:rsidTr="007D7904">
        <w:trPr>
          <w:jc w:val="center"/>
        </w:trPr>
        <w:tc>
          <w:tcPr>
            <w:tcW w:w="316" w:type="pct"/>
            <w:tcBorders>
              <w:top w:val="single" w:sz="4" w:space="0" w:color="auto"/>
              <w:left w:val="single" w:sz="6" w:space="0" w:color="auto"/>
              <w:bottom w:val="single" w:sz="4" w:space="0" w:color="auto"/>
              <w:right w:val="single" w:sz="6" w:space="0" w:color="auto"/>
            </w:tcBorders>
            <w:shd w:val="clear" w:color="auto" w:fill="auto"/>
          </w:tcPr>
          <w:p w:rsidR="00DE72C1" w:rsidRPr="001E2AB5" w:rsidRDefault="00DE72C1" w:rsidP="007D7904">
            <w:pPr>
              <w:shd w:val="clear" w:color="auto" w:fill="FFFFFF"/>
              <w:autoSpaceDE w:val="0"/>
              <w:autoSpaceDN w:val="0"/>
              <w:adjustRightInd w:val="0"/>
              <w:jc w:val="center"/>
            </w:pPr>
            <w:r w:rsidRPr="001E2AB5">
              <w:t>9.</w:t>
            </w:r>
          </w:p>
        </w:tc>
        <w:tc>
          <w:tcPr>
            <w:tcW w:w="1587" w:type="pct"/>
            <w:tcBorders>
              <w:top w:val="single" w:sz="6" w:space="0" w:color="auto"/>
              <w:left w:val="single" w:sz="6" w:space="0" w:color="auto"/>
              <w:bottom w:val="single" w:sz="6" w:space="0" w:color="auto"/>
              <w:right w:val="single" w:sz="6" w:space="0" w:color="auto"/>
            </w:tcBorders>
            <w:shd w:val="clear" w:color="auto" w:fill="auto"/>
          </w:tcPr>
          <w:p w:rsidR="00DE72C1" w:rsidRPr="001E2AB5" w:rsidRDefault="00DE72C1" w:rsidP="007D7904">
            <w:pPr>
              <w:shd w:val="clear" w:color="auto" w:fill="FFFFFF"/>
              <w:autoSpaceDE w:val="0"/>
              <w:autoSpaceDN w:val="0"/>
              <w:adjustRightInd w:val="0"/>
            </w:pPr>
            <w:r w:rsidRPr="001E2AB5">
              <w:t>Доля финансового участия в выполнении дополнительного перечня работ по благоустройству дворовых территорий заинтересованных лиц</w:t>
            </w:r>
          </w:p>
        </w:tc>
        <w:tc>
          <w:tcPr>
            <w:tcW w:w="324" w:type="pct"/>
            <w:tcBorders>
              <w:top w:val="single" w:sz="6" w:space="0" w:color="auto"/>
              <w:left w:val="single" w:sz="6" w:space="0" w:color="auto"/>
              <w:bottom w:val="single" w:sz="6" w:space="0" w:color="auto"/>
              <w:right w:val="single" w:sz="6" w:space="0" w:color="auto"/>
            </w:tcBorders>
            <w:shd w:val="clear" w:color="auto" w:fill="auto"/>
          </w:tcPr>
          <w:p w:rsidR="00DE72C1" w:rsidRPr="001E2AB5" w:rsidRDefault="00DE72C1" w:rsidP="007D7904">
            <w:pPr>
              <w:shd w:val="clear" w:color="auto" w:fill="FFFFFF"/>
              <w:autoSpaceDE w:val="0"/>
              <w:autoSpaceDN w:val="0"/>
              <w:adjustRightInd w:val="0"/>
              <w:jc w:val="center"/>
            </w:pPr>
            <w:r w:rsidRPr="001E2AB5">
              <w:t>%</w:t>
            </w:r>
          </w:p>
        </w:tc>
        <w:tc>
          <w:tcPr>
            <w:tcW w:w="405" w:type="pct"/>
            <w:tcBorders>
              <w:top w:val="single" w:sz="6" w:space="0" w:color="auto"/>
              <w:left w:val="single" w:sz="6" w:space="0" w:color="auto"/>
              <w:bottom w:val="single" w:sz="6" w:space="0" w:color="auto"/>
              <w:right w:val="single" w:sz="4" w:space="0" w:color="auto"/>
            </w:tcBorders>
          </w:tcPr>
          <w:p w:rsidR="00DE72C1" w:rsidRPr="001E2AB5" w:rsidRDefault="00DE72C1" w:rsidP="007D7904">
            <w:r w:rsidRPr="001E2AB5">
              <w:t>5</w:t>
            </w:r>
          </w:p>
        </w:tc>
        <w:tc>
          <w:tcPr>
            <w:tcW w:w="465" w:type="pct"/>
            <w:tcBorders>
              <w:top w:val="single" w:sz="6" w:space="0" w:color="auto"/>
              <w:left w:val="single" w:sz="6" w:space="0" w:color="auto"/>
              <w:bottom w:val="single" w:sz="6" w:space="0" w:color="auto"/>
              <w:right w:val="single" w:sz="4" w:space="0" w:color="auto"/>
            </w:tcBorders>
          </w:tcPr>
          <w:p w:rsidR="00DE72C1" w:rsidRPr="001E2AB5" w:rsidRDefault="00DE72C1" w:rsidP="007D7904">
            <w:r w:rsidRPr="001E2AB5">
              <w:t>5</w:t>
            </w:r>
          </w:p>
        </w:tc>
        <w:tc>
          <w:tcPr>
            <w:tcW w:w="461" w:type="pct"/>
            <w:tcBorders>
              <w:top w:val="single" w:sz="6" w:space="0" w:color="auto"/>
              <w:left w:val="single" w:sz="6" w:space="0" w:color="auto"/>
              <w:bottom w:val="single" w:sz="6" w:space="0" w:color="auto"/>
              <w:right w:val="single" w:sz="4" w:space="0" w:color="auto"/>
            </w:tcBorders>
          </w:tcPr>
          <w:p w:rsidR="00DE72C1" w:rsidRPr="001E2AB5" w:rsidRDefault="00DE72C1" w:rsidP="007D7904">
            <w:r w:rsidRPr="001E2AB5">
              <w:t>5</w:t>
            </w:r>
          </w:p>
        </w:tc>
        <w:tc>
          <w:tcPr>
            <w:tcW w:w="474" w:type="pct"/>
            <w:tcBorders>
              <w:top w:val="single" w:sz="6" w:space="0" w:color="auto"/>
              <w:left w:val="single" w:sz="6" w:space="0" w:color="auto"/>
              <w:bottom w:val="single" w:sz="6" w:space="0" w:color="auto"/>
              <w:right w:val="single" w:sz="4" w:space="0" w:color="auto"/>
            </w:tcBorders>
          </w:tcPr>
          <w:p w:rsidR="00DE72C1" w:rsidRPr="001E2AB5" w:rsidRDefault="00DE72C1" w:rsidP="007D7904">
            <w:r w:rsidRPr="001E2AB5">
              <w:t>5</w:t>
            </w:r>
          </w:p>
        </w:tc>
        <w:tc>
          <w:tcPr>
            <w:tcW w:w="488" w:type="pct"/>
            <w:tcBorders>
              <w:top w:val="single" w:sz="6" w:space="0" w:color="auto"/>
              <w:left w:val="single" w:sz="6" w:space="0" w:color="auto"/>
              <w:bottom w:val="single" w:sz="6" w:space="0" w:color="auto"/>
              <w:right w:val="single" w:sz="4" w:space="0" w:color="auto"/>
            </w:tcBorders>
          </w:tcPr>
          <w:p w:rsidR="00DE72C1" w:rsidRPr="001E2AB5" w:rsidRDefault="00DE72C1" w:rsidP="007D7904">
            <w:r w:rsidRPr="001E2AB5">
              <w:t>5</w:t>
            </w:r>
          </w:p>
        </w:tc>
        <w:tc>
          <w:tcPr>
            <w:tcW w:w="480" w:type="pct"/>
            <w:tcBorders>
              <w:top w:val="single" w:sz="6" w:space="0" w:color="auto"/>
              <w:left w:val="single" w:sz="6" w:space="0" w:color="auto"/>
              <w:bottom w:val="single" w:sz="6" w:space="0" w:color="auto"/>
              <w:right w:val="single" w:sz="4" w:space="0" w:color="auto"/>
            </w:tcBorders>
          </w:tcPr>
          <w:p w:rsidR="00DE72C1" w:rsidRPr="001E2AB5" w:rsidRDefault="00DE72C1" w:rsidP="007D7904">
            <w:r>
              <w:t>5</w:t>
            </w:r>
          </w:p>
        </w:tc>
      </w:tr>
      <w:tr w:rsidR="00DE72C1" w:rsidRPr="001E2AB5" w:rsidTr="007D7904">
        <w:trPr>
          <w:jc w:val="center"/>
        </w:trPr>
        <w:tc>
          <w:tcPr>
            <w:tcW w:w="316" w:type="pct"/>
            <w:tcBorders>
              <w:top w:val="single" w:sz="4" w:space="0" w:color="auto"/>
              <w:left w:val="single" w:sz="6" w:space="0" w:color="auto"/>
              <w:bottom w:val="single" w:sz="6" w:space="0" w:color="auto"/>
              <w:right w:val="single" w:sz="6" w:space="0" w:color="auto"/>
            </w:tcBorders>
            <w:shd w:val="clear" w:color="auto" w:fill="auto"/>
          </w:tcPr>
          <w:p w:rsidR="00DE72C1" w:rsidRPr="001E2AB5" w:rsidRDefault="00DE72C1" w:rsidP="007D7904">
            <w:pPr>
              <w:shd w:val="clear" w:color="auto" w:fill="FFFFFF"/>
              <w:autoSpaceDE w:val="0"/>
              <w:autoSpaceDN w:val="0"/>
              <w:adjustRightInd w:val="0"/>
              <w:jc w:val="center"/>
            </w:pPr>
            <w:r w:rsidRPr="001E2AB5">
              <w:t>10</w:t>
            </w:r>
          </w:p>
        </w:tc>
        <w:tc>
          <w:tcPr>
            <w:tcW w:w="1587" w:type="pct"/>
            <w:tcBorders>
              <w:top w:val="single" w:sz="6" w:space="0" w:color="auto"/>
              <w:left w:val="single" w:sz="6" w:space="0" w:color="auto"/>
              <w:bottom w:val="single" w:sz="4" w:space="0" w:color="auto"/>
              <w:right w:val="single" w:sz="6" w:space="0" w:color="auto"/>
            </w:tcBorders>
            <w:shd w:val="clear" w:color="auto" w:fill="auto"/>
          </w:tcPr>
          <w:p w:rsidR="00DE72C1" w:rsidRPr="001E2AB5" w:rsidRDefault="00DE72C1" w:rsidP="007D7904">
            <w:pPr>
              <w:shd w:val="clear" w:color="auto" w:fill="FFFFFF"/>
              <w:autoSpaceDE w:val="0"/>
              <w:autoSpaceDN w:val="0"/>
              <w:adjustRightInd w:val="0"/>
            </w:pPr>
            <w:r w:rsidRPr="001E2AB5">
              <w:t>Доля трудового участия в выполнении дополнительного перечня работ по благоустройству дворовых территорий заинтересованных лиц</w:t>
            </w:r>
          </w:p>
        </w:tc>
        <w:tc>
          <w:tcPr>
            <w:tcW w:w="324" w:type="pct"/>
            <w:tcBorders>
              <w:top w:val="single" w:sz="6" w:space="0" w:color="auto"/>
              <w:left w:val="single" w:sz="6" w:space="0" w:color="auto"/>
              <w:bottom w:val="single" w:sz="6" w:space="0" w:color="auto"/>
              <w:right w:val="single" w:sz="6" w:space="0" w:color="auto"/>
            </w:tcBorders>
            <w:shd w:val="clear" w:color="auto" w:fill="auto"/>
          </w:tcPr>
          <w:p w:rsidR="00DE72C1" w:rsidRPr="001E2AB5" w:rsidRDefault="00DE72C1" w:rsidP="007D7904">
            <w:pPr>
              <w:shd w:val="clear" w:color="auto" w:fill="FFFFFF"/>
              <w:autoSpaceDE w:val="0"/>
              <w:autoSpaceDN w:val="0"/>
              <w:adjustRightInd w:val="0"/>
              <w:jc w:val="center"/>
            </w:pPr>
            <w:r w:rsidRPr="001E2AB5">
              <w:t>%</w:t>
            </w:r>
          </w:p>
        </w:tc>
        <w:tc>
          <w:tcPr>
            <w:tcW w:w="405" w:type="pct"/>
            <w:tcBorders>
              <w:top w:val="single" w:sz="6" w:space="0" w:color="auto"/>
              <w:left w:val="single" w:sz="6" w:space="0" w:color="auto"/>
              <w:bottom w:val="single" w:sz="6" w:space="0" w:color="auto"/>
              <w:right w:val="single" w:sz="4" w:space="0" w:color="auto"/>
            </w:tcBorders>
          </w:tcPr>
          <w:p w:rsidR="00DE72C1" w:rsidRPr="001E2AB5" w:rsidRDefault="00DE72C1" w:rsidP="007D7904">
            <w:r w:rsidRPr="001E2AB5">
              <w:t>нет</w:t>
            </w:r>
          </w:p>
        </w:tc>
        <w:tc>
          <w:tcPr>
            <w:tcW w:w="465" w:type="pct"/>
            <w:tcBorders>
              <w:top w:val="single" w:sz="6" w:space="0" w:color="auto"/>
              <w:left w:val="single" w:sz="6" w:space="0" w:color="auto"/>
              <w:bottom w:val="single" w:sz="6" w:space="0" w:color="auto"/>
              <w:right w:val="single" w:sz="4" w:space="0" w:color="auto"/>
            </w:tcBorders>
          </w:tcPr>
          <w:p w:rsidR="00DE72C1" w:rsidRPr="001E2AB5" w:rsidRDefault="00DE72C1" w:rsidP="007D7904">
            <w:r w:rsidRPr="001E2AB5">
              <w:t>нет</w:t>
            </w:r>
          </w:p>
        </w:tc>
        <w:tc>
          <w:tcPr>
            <w:tcW w:w="461" w:type="pct"/>
            <w:tcBorders>
              <w:top w:val="single" w:sz="6" w:space="0" w:color="auto"/>
              <w:left w:val="single" w:sz="6" w:space="0" w:color="auto"/>
              <w:bottom w:val="single" w:sz="6" w:space="0" w:color="auto"/>
              <w:right w:val="single" w:sz="4" w:space="0" w:color="auto"/>
            </w:tcBorders>
          </w:tcPr>
          <w:p w:rsidR="00DE72C1" w:rsidRPr="001E2AB5" w:rsidRDefault="00DE72C1" w:rsidP="007D7904">
            <w:r w:rsidRPr="001E2AB5">
              <w:t>нет</w:t>
            </w:r>
          </w:p>
        </w:tc>
        <w:tc>
          <w:tcPr>
            <w:tcW w:w="474" w:type="pct"/>
            <w:tcBorders>
              <w:top w:val="single" w:sz="6" w:space="0" w:color="auto"/>
              <w:left w:val="single" w:sz="6" w:space="0" w:color="auto"/>
              <w:bottom w:val="single" w:sz="6" w:space="0" w:color="auto"/>
              <w:right w:val="single" w:sz="4" w:space="0" w:color="auto"/>
            </w:tcBorders>
          </w:tcPr>
          <w:p w:rsidR="00DE72C1" w:rsidRPr="001E2AB5" w:rsidRDefault="00DE72C1" w:rsidP="007D7904">
            <w:r w:rsidRPr="001E2AB5">
              <w:t>нет</w:t>
            </w:r>
          </w:p>
        </w:tc>
        <w:tc>
          <w:tcPr>
            <w:tcW w:w="488" w:type="pct"/>
            <w:tcBorders>
              <w:top w:val="single" w:sz="6" w:space="0" w:color="auto"/>
              <w:left w:val="single" w:sz="6" w:space="0" w:color="auto"/>
              <w:bottom w:val="single" w:sz="6" w:space="0" w:color="auto"/>
              <w:right w:val="single" w:sz="4" w:space="0" w:color="auto"/>
            </w:tcBorders>
          </w:tcPr>
          <w:p w:rsidR="00DE72C1" w:rsidRPr="001E2AB5" w:rsidRDefault="00DE72C1" w:rsidP="007D7904">
            <w:r w:rsidRPr="001E2AB5">
              <w:t>нет</w:t>
            </w:r>
          </w:p>
        </w:tc>
        <w:tc>
          <w:tcPr>
            <w:tcW w:w="480" w:type="pct"/>
            <w:tcBorders>
              <w:top w:val="single" w:sz="6" w:space="0" w:color="auto"/>
              <w:left w:val="single" w:sz="6" w:space="0" w:color="auto"/>
              <w:bottom w:val="single" w:sz="6" w:space="0" w:color="auto"/>
              <w:right w:val="single" w:sz="4" w:space="0" w:color="auto"/>
            </w:tcBorders>
          </w:tcPr>
          <w:p w:rsidR="00DE72C1" w:rsidRPr="001E2AB5" w:rsidRDefault="00DE72C1" w:rsidP="007D7904">
            <w:r>
              <w:t>нет</w:t>
            </w:r>
          </w:p>
        </w:tc>
      </w:tr>
    </w:tbl>
    <w:p w:rsidR="00DE72C1" w:rsidRPr="001E2AB5" w:rsidRDefault="00DE72C1" w:rsidP="00DE72C1">
      <w:pPr>
        <w:rPr>
          <w:color w:val="000000"/>
        </w:rPr>
      </w:pPr>
      <w:r w:rsidRPr="001E2AB5">
        <w:rPr>
          <w:bCs/>
        </w:rPr>
        <w:lastRenderedPageBreak/>
        <w:t>* Запланированные мероприятия на 2019-2022года  будут выполнены в  соответствии  с выделенным финансированием</w:t>
      </w:r>
    </w:p>
    <w:p w:rsidR="00DE72C1" w:rsidRPr="001E2AB5" w:rsidRDefault="00DE72C1" w:rsidP="00DE72C1">
      <w:pPr>
        <w:widowControl w:val="0"/>
        <w:autoSpaceDE w:val="0"/>
        <w:autoSpaceDN w:val="0"/>
        <w:adjustRightInd w:val="0"/>
        <w:rPr>
          <w:color w:val="000000"/>
        </w:rPr>
      </w:pPr>
    </w:p>
    <w:p w:rsidR="00DE72C1" w:rsidRDefault="00DE72C1" w:rsidP="00DE72C1">
      <w:pPr>
        <w:widowControl w:val="0"/>
        <w:autoSpaceDE w:val="0"/>
        <w:autoSpaceDN w:val="0"/>
        <w:adjustRightInd w:val="0"/>
        <w:rPr>
          <w:color w:val="000000"/>
        </w:rPr>
        <w:sectPr w:rsidR="00DE72C1" w:rsidSect="00DE72C1">
          <w:pgSz w:w="11906" w:h="16838"/>
          <w:pgMar w:top="1701" w:right="1134" w:bottom="567" w:left="1701" w:header="720" w:footer="720" w:gutter="0"/>
          <w:cols w:space="708"/>
          <w:docGrid w:linePitch="360"/>
        </w:sectPr>
      </w:pPr>
    </w:p>
    <w:tbl>
      <w:tblPr>
        <w:tblW w:w="15295" w:type="dxa"/>
        <w:tblInd w:w="93" w:type="dxa"/>
        <w:tblLayout w:type="fixed"/>
        <w:tblLook w:val="04A0" w:firstRow="1" w:lastRow="0" w:firstColumn="1" w:lastColumn="0" w:noHBand="0" w:noVBand="1"/>
      </w:tblPr>
      <w:tblGrid>
        <w:gridCol w:w="582"/>
        <w:gridCol w:w="3119"/>
        <w:gridCol w:w="2268"/>
        <w:gridCol w:w="1724"/>
        <w:gridCol w:w="1408"/>
        <w:gridCol w:w="1408"/>
        <w:gridCol w:w="1290"/>
        <w:gridCol w:w="1290"/>
        <w:gridCol w:w="1290"/>
        <w:gridCol w:w="899"/>
        <w:gridCol w:w="17"/>
      </w:tblGrid>
      <w:tr w:rsidR="00DE72C1" w:rsidRPr="00B13765" w:rsidTr="007D7904">
        <w:trPr>
          <w:gridAfter w:val="1"/>
          <w:wAfter w:w="17" w:type="dxa"/>
          <w:trHeight w:val="3686"/>
        </w:trPr>
        <w:tc>
          <w:tcPr>
            <w:tcW w:w="15278" w:type="dxa"/>
            <w:gridSpan w:val="10"/>
            <w:tcBorders>
              <w:top w:val="nil"/>
              <w:left w:val="nil"/>
              <w:bottom w:val="nil"/>
              <w:right w:val="nil"/>
            </w:tcBorders>
            <w:shd w:val="clear" w:color="auto" w:fill="auto"/>
            <w:noWrap/>
            <w:vAlign w:val="bottom"/>
            <w:hideMark/>
          </w:tcPr>
          <w:p w:rsidR="00DE72C1" w:rsidRPr="00B13765" w:rsidRDefault="00DE72C1" w:rsidP="007D7904">
            <w:pPr>
              <w:widowControl w:val="0"/>
              <w:autoSpaceDE w:val="0"/>
              <w:autoSpaceDN w:val="0"/>
              <w:adjustRightInd w:val="0"/>
              <w:jc w:val="right"/>
              <w:rPr>
                <w:color w:val="000000"/>
              </w:rPr>
            </w:pPr>
            <w:r w:rsidRPr="00B13765">
              <w:rPr>
                <w:color w:val="000000"/>
              </w:rPr>
              <w:lastRenderedPageBreak/>
              <w:t>П</w:t>
            </w:r>
            <w:r>
              <w:rPr>
                <w:color w:val="000000"/>
              </w:rPr>
              <w:t>р</w:t>
            </w:r>
            <w:r w:rsidRPr="00B13765">
              <w:rPr>
                <w:color w:val="000000"/>
              </w:rPr>
              <w:t xml:space="preserve">иложение  № </w:t>
            </w:r>
            <w:r>
              <w:rPr>
                <w:color w:val="000000"/>
              </w:rPr>
              <w:t>2</w:t>
            </w:r>
          </w:p>
          <w:p w:rsidR="00DE72C1" w:rsidRPr="00B13765" w:rsidRDefault="00DE72C1" w:rsidP="007D7904">
            <w:pPr>
              <w:widowControl w:val="0"/>
              <w:autoSpaceDE w:val="0"/>
              <w:autoSpaceDN w:val="0"/>
              <w:adjustRightInd w:val="0"/>
              <w:jc w:val="right"/>
              <w:rPr>
                <w:color w:val="000000"/>
              </w:rPr>
            </w:pPr>
            <w:r w:rsidRPr="00B13765">
              <w:rPr>
                <w:color w:val="000000"/>
              </w:rPr>
              <w:t xml:space="preserve">к постановлению Клинцовской </w:t>
            </w:r>
          </w:p>
          <w:p w:rsidR="00DE72C1" w:rsidRPr="00B13765" w:rsidRDefault="00DE72C1" w:rsidP="007D7904">
            <w:pPr>
              <w:widowControl w:val="0"/>
              <w:autoSpaceDE w:val="0"/>
              <w:autoSpaceDN w:val="0"/>
              <w:adjustRightInd w:val="0"/>
              <w:jc w:val="right"/>
              <w:rPr>
                <w:color w:val="000000"/>
              </w:rPr>
            </w:pPr>
            <w:r w:rsidRPr="00B13765">
              <w:rPr>
                <w:color w:val="000000"/>
              </w:rPr>
              <w:t xml:space="preserve">городской администрации </w:t>
            </w:r>
          </w:p>
          <w:p w:rsidR="00DE72C1" w:rsidRDefault="00DE72C1" w:rsidP="007D7904">
            <w:pPr>
              <w:jc w:val="right"/>
              <w:rPr>
                <w:color w:val="000000"/>
              </w:rPr>
            </w:pPr>
            <w:r w:rsidRPr="00B13765">
              <w:rPr>
                <w:color w:val="000000"/>
              </w:rPr>
              <w:t>«</w:t>
            </w:r>
            <w:r>
              <w:rPr>
                <w:color w:val="000000"/>
              </w:rPr>
              <w:t xml:space="preserve">             </w:t>
            </w:r>
            <w:r w:rsidRPr="00B13765">
              <w:rPr>
                <w:color w:val="000000"/>
              </w:rPr>
              <w:t>»</w:t>
            </w:r>
            <w:r>
              <w:rPr>
                <w:color w:val="000000"/>
              </w:rPr>
              <w:t xml:space="preserve">          </w:t>
            </w:r>
            <w:r w:rsidRPr="00B13765">
              <w:rPr>
                <w:color w:val="000000"/>
              </w:rPr>
              <w:t>201</w:t>
            </w:r>
            <w:r>
              <w:rPr>
                <w:color w:val="000000"/>
              </w:rPr>
              <w:t xml:space="preserve">9 </w:t>
            </w:r>
            <w:r w:rsidRPr="00B13765">
              <w:rPr>
                <w:color w:val="000000"/>
              </w:rPr>
              <w:t xml:space="preserve"> №</w:t>
            </w:r>
            <w:r>
              <w:rPr>
                <w:color w:val="000000"/>
              </w:rPr>
              <w:t xml:space="preserve">  </w:t>
            </w:r>
          </w:p>
          <w:p w:rsidR="00DE72C1" w:rsidRDefault="00DE72C1" w:rsidP="007D7904">
            <w:pPr>
              <w:jc w:val="right"/>
              <w:rPr>
                <w:color w:val="000000"/>
              </w:rPr>
            </w:pPr>
          </w:p>
          <w:p w:rsidR="00DE72C1" w:rsidRDefault="00DE72C1" w:rsidP="007D7904">
            <w:pPr>
              <w:jc w:val="right"/>
              <w:rPr>
                <w:color w:val="000000"/>
              </w:rPr>
            </w:pPr>
            <w:r w:rsidRPr="003D475D">
              <w:rPr>
                <w:color w:val="000000"/>
              </w:rPr>
              <w:t>Объем средств, необходимых на реализацию муниципальной программы, за счет всех источников финансирования</w:t>
            </w:r>
          </w:p>
          <w:p w:rsidR="00DE72C1" w:rsidRPr="00B13765" w:rsidRDefault="00DE72C1" w:rsidP="007D7904">
            <w:pPr>
              <w:jc w:val="right"/>
              <w:rPr>
                <w:color w:val="000000"/>
              </w:rPr>
            </w:pPr>
            <w:r w:rsidRPr="003D475D">
              <w:rPr>
                <w:color w:val="000000"/>
              </w:rPr>
              <w:t xml:space="preserve"> на 2018-2022 годы</w:t>
            </w:r>
            <w:r w:rsidRPr="003D475D">
              <w:rPr>
                <w:color w:val="000000"/>
              </w:rPr>
              <w:tab/>
            </w:r>
            <w:r w:rsidRPr="003D475D">
              <w:rPr>
                <w:color w:val="000000"/>
              </w:rPr>
              <w:tab/>
            </w:r>
            <w:r w:rsidRPr="003D475D">
              <w:rPr>
                <w:color w:val="000000"/>
              </w:rPr>
              <w:tab/>
            </w:r>
            <w:r w:rsidRPr="003D475D">
              <w:rPr>
                <w:color w:val="000000"/>
              </w:rPr>
              <w:tab/>
            </w:r>
            <w:r w:rsidRPr="003D475D">
              <w:rPr>
                <w:color w:val="000000"/>
              </w:rPr>
              <w:tab/>
            </w:r>
            <w:r w:rsidRPr="003D475D">
              <w:rPr>
                <w:color w:val="000000"/>
              </w:rPr>
              <w:tab/>
            </w:r>
            <w:r w:rsidRPr="003D475D">
              <w:rPr>
                <w:color w:val="000000"/>
              </w:rPr>
              <w:tab/>
            </w:r>
            <w:r w:rsidRPr="003D475D">
              <w:rPr>
                <w:color w:val="000000"/>
              </w:rPr>
              <w:tab/>
            </w:r>
            <w:r w:rsidRPr="00B13765">
              <w:rPr>
                <w:color w:val="000000"/>
              </w:rPr>
              <w:t xml:space="preserve">             </w:t>
            </w:r>
            <w:r w:rsidRPr="008B7904">
              <w:rPr>
                <w:color w:val="000000"/>
              </w:rPr>
              <w:t xml:space="preserve"> </w:t>
            </w:r>
          </w:p>
        </w:tc>
      </w:tr>
      <w:tr w:rsidR="00DE72C1" w:rsidRPr="00B13765" w:rsidTr="007D7904">
        <w:trPr>
          <w:gridAfter w:val="1"/>
          <w:wAfter w:w="17" w:type="dxa"/>
          <w:trHeight w:val="99"/>
        </w:trPr>
        <w:tc>
          <w:tcPr>
            <w:tcW w:w="15278" w:type="dxa"/>
            <w:gridSpan w:val="10"/>
            <w:tcBorders>
              <w:top w:val="nil"/>
              <w:left w:val="nil"/>
              <w:bottom w:val="nil"/>
              <w:right w:val="nil"/>
            </w:tcBorders>
            <w:shd w:val="clear" w:color="auto" w:fill="auto"/>
            <w:vAlign w:val="bottom"/>
            <w:hideMark/>
          </w:tcPr>
          <w:p w:rsidR="00DE72C1" w:rsidRPr="00B13765" w:rsidRDefault="00DE72C1" w:rsidP="007D7904">
            <w:pPr>
              <w:jc w:val="right"/>
              <w:rPr>
                <w:color w:val="000000"/>
              </w:rPr>
            </w:pPr>
          </w:p>
        </w:tc>
      </w:tr>
      <w:tr w:rsidR="00DE72C1" w:rsidRPr="00B13765" w:rsidTr="007D7904">
        <w:trPr>
          <w:gridAfter w:val="1"/>
          <w:wAfter w:w="17" w:type="dxa"/>
          <w:trHeight w:val="99"/>
        </w:trPr>
        <w:tc>
          <w:tcPr>
            <w:tcW w:w="15278" w:type="dxa"/>
            <w:gridSpan w:val="10"/>
            <w:tcBorders>
              <w:top w:val="nil"/>
              <w:left w:val="nil"/>
              <w:bottom w:val="nil"/>
              <w:right w:val="nil"/>
            </w:tcBorders>
            <w:shd w:val="clear" w:color="auto" w:fill="auto"/>
            <w:vAlign w:val="bottom"/>
          </w:tcPr>
          <w:p w:rsidR="00DE72C1" w:rsidRPr="00B13765" w:rsidRDefault="00DE72C1" w:rsidP="007D7904">
            <w:pPr>
              <w:jc w:val="right"/>
              <w:rPr>
                <w:color w:val="000000"/>
              </w:rPr>
            </w:pPr>
          </w:p>
        </w:tc>
      </w:tr>
      <w:tr w:rsidR="00DE72C1" w:rsidRPr="00B46D0A" w:rsidTr="007D7904">
        <w:trPr>
          <w:trHeight w:val="480"/>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 xml:space="preserve">№ </w:t>
            </w:r>
            <w:proofErr w:type="gramStart"/>
            <w:r w:rsidRPr="00B46D0A">
              <w:rPr>
                <w:color w:val="000000"/>
                <w:sz w:val="16"/>
                <w:szCs w:val="16"/>
              </w:rPr>
              <w:t>п</w:t>
            </w:r>
            <w:proofErr w:type="gramEnd"/>
            <w:r w:rsidRPr="00B46D0A">
              <w:rPr>
                <w:color w:val="000000"/>
                <w:sz w:val="16"/>
                <w:szCs w:val="16"/>
              </w:rPr>
              <w:t>/п</w:t>
            </w:r>
          </w:p>
        </w:tc>
        <w:tc>
          <w:tcPr>
            <w:tcW w:w="311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наименование подпрограммы основное мероприятие, мероприятие</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ответственный исполнитель</w:t>
            </w:r>
          </w:p>
        </w:tc>
        <w:tc>
          <w:tcPr>
            <w:tcW w:w="172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источник  финансового обеспечения</w:t>
            </w:r>
          </w:p>
        </w:tc>
        <w:tc>
          <w:tcPr>
            <w:tcW w:w="7602" w:type="dxa"/>
            <w:gridSpan w:val="7"/>
            <w:tcBorders>
              <w:top w:val="single" w:sz="4" w:space="0" w:color="auto"/>
              <w:left w:val="nil"/>
              <w:bottom w:val="single" w:sz="4" w:space="0" w:color="auto"/>
              <w:right w:val="nil"/>
            </w:tcBorders>
            <w:shd w:val="clear" w:color="auto" w:fill="auto"/>
            <w:noWrap/>
            <w:vAlign w:val="center"/>
            <w:hideMark/>
          </w:tcPr>
          <w:p w:rsidR="00DE72C1" w:rsidRPr="00B46D0A" w:rsidRDefault="00DE72C1" w:rsidP="007D7904">
            <w:pPr>
              <w:jc w:val="center"/>
              <w:rPr>
                <w:color w:val="000000"/>
                <w:sz w:val="16"/>
                <w:szCs w:val="16"/>
              </w:rPr>
            </w:pPr>
            <w:r w:rsidRPr="00B46D0A">
              <w:rPr>
                <w:color w:val="000000"/>
                <w:sz w:val="16"/>
                <w:szCs w:val="16"/>
              </w:rPr>
              <w:t xml:space="preserve">объем  средств на  </w:t>
            </w:r>
            <w:proofErr w:type="spellStart"/>
            <w:r w:rsidRPr="00B46D0A">
              <w:rPr>
                <w:color w:val="000000"/>
                <w:sz w:val="16"/>
                <w:szCs w:val="16"/>
              </w:rPr>
              <w:t>реализациию</w:t>
            </w:r>
            <w:proofErr w:type="spellEnd"/>
            <w:r w:rsidRPr="00B46D0A">
              <w:rPr>
                <w:color w:val="000000"/>
                <w:sz w:val="16"/>
                <w:szCs w:val="16"/>
              </w:rPr>
              <w:t xml:space="preserve">, рублей </w:t>
            </w:r>
          </w:p>
        </w:tc>
      </w:tr>
      <w:tr w:rsidR="00DE72C1" w:rsidRPr="00B46D0A" w:rsidTr="007D7904">
        <w:trPr>
          <w:trHeight w:val="33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single" w:sz="4" w:space="0" w:color="auto"/>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724" w:type="dxa"/>
            <w:vMerge/>
            <w:tcBorders>
              <w:top w:val="single" w:sz="4" w:space="0" w:color="auto"/>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всего</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2018 год</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2019 год</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2020 год</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2021 год</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2022 год</w:t>
            </w:r>
          </w:p>
        </w:tc>
      </w:tr>
      <w:tr w:rsidR="00DE72C1" w:rsidRPr="00B46D0A" w:rsidTr="007D7904">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E72C1" w:rsidRPr="00B46D0A" w:rsidRDefault="00DE72C1" w:rsidP="007D7904">
            <w:pPr>
              <w:jc w:val="center"/>
              <w:rPr>
                <w:color w:val="000000"/>
                <w:sz w:val="16"/>
                <w:szCs w:val="16"/>
              </w:rPr>
            </w:pPr>
            <w:r w:rsidRPr="00B46D0A">
              <w:rPr>
                <w:color w:val="000000"/>
                <w:sz w:val="16"/>
                <w:szCs w:val="16"/>
              </w:rPr>
              <w:t>1</w:t>
            </w:r>
          </w:p>
        </w:tc>
        <w:tc>
          <w:tcPr>
            <w:tcW w:w="3119"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jc w:val="center"/>
              <w:rPr>
                <w:color w:val="000000"/>
                <w:sz w:val="16"/>
                <w:szCs w:val="16"/>
              </w:rPr>
            </w:pPr>
            <w:r w:rsidRPr="00B46D0A">
              <w:rPr>
                <w:color w:val="000000"/>
                <w:sz w:val="16"/>
                <w:szCs w:val="16"/>
              </w:rPr>
              <w:t>2</w:t>
            </w:r>
          </w:p>
        </w:tc>
        <w:tc>
          <w:tcPr>
            <w:tcW w:w="226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center"/>
              <w:rPr>
                <w:color w:val="000000"/>
                <w:sz w:val="16"/>
                <w:szCs w:val="16"/>
              </w:rPr>
            </w:pPr>
            <w:r w:rsidRPr="00B46D0A">
              <w:rPr>
                <w:color w:val="000000"/>
                <w:sz w:val="16"/>
                <w:szCs w:val="16"/>
              </w:rPr>
              <w:t>3</w:t>
            </w:r>
          </w:p>
        </w:tc>
        <w:tc>
          <w:tcPr>
            <w:tcW w:w="1724"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center"/>
              <w:rPr>
                <w:color w:val="000000"/>
                <w:sz w:val="16"/>
                <w:szCs w:val="16"/>
              </w:rPr>
            </w:pPr>
            <w:r w:rsidRPr="00B46D0A">
              <w:rPr>
                <w:color w:val="000000"/>
                <w:sz w:val="16"/>
                <w:szCs w:val="16"/>
              </w:rPr>
              <w:t>4</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center"/>
              <w:rPr>
                <w:color w:val="000000"/>
                <w:sz w:val="16"/>
                <w:szCs w:val="16"/>
              </w:rPr>
            </w:pPr>
            <w:r w:rsidRPr="00B46D0A">
              <w:rPr>
                <w:color w:val="000000"/>
                <w:sz w:val="16"/>
                <w:szCs w:val="16"/>
              </w:rPr>
              <w:t>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center"/>
              <w:rPr>
                <w:color w:val="000000"/>
                <w:sz w:val="16"/>
                <w:szCs w:val="16"/>
              </w:rPr>
            </w:pPr>
            <w:r w:rsidRPr="00B46D0A">
              <w:rPr>
                <w:color w:val="000000"/>
                <w:sz w:val="16"/>
                <w:szCs w:val="16"/>
              </w:rPr>
              <w:t>7</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center"/>
              <w:rPr>
                <w:sz w:val="16"/>
                <w:szCs w:val="16"/>
              </w:rPr>
            </w:pPr>
            <w:r w:rsidRPr="00B46D0A">
              <w:rPr>
                <w:sz w:val="16"/>
                <w:szCs w:val="16"/>
              </w:rPr>
              <w:t>8</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center"/>
              <w:rPr>
                <w:sz w:val="16"/>
                <w:szCs w:val="16"/>
              </w:rPr>
            </w:pPr>
            <w:r w:rsidRPr="00B46D0A">
              <w:rPr>
                <w:sz w:val="16"/>
                <w:szCs w:val="16"/>
              </w:rPr>
              <w:t>9</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center"/>
              <w:rPr>
                <w:sz w:val="16"/>
                <w:szCs w:val="16"/>
              </w:rPr>
            </w:pPr>
            <w:r w:rsidRPr="00B46D0A">
              <w:rPr>
                <w:sz w:val="16"/>
                <w:szCs w:val="16"/>
              </w:rPr>
              <w:t>10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center"/>
              <w:rPr>
                <w:color w:val="000000"/>
                <w:sz w:val="16"/>
                <w:szCs w:val="16"/>
              </w:rPr>
            </w:pPr>
            <w:r w:rsidRPr="00B46D0A">
              <w:rPr>
                <w:color w:val="000000"/>
                <w:sz w:val="16"/>
                <w:szCs w:val="16"/>
              </w:rPr>
              <w:t>11</w:t>
            </w:r>
          </w:p>
        </w:tc>
      </w:tr>
      <w:tr w:rsidR="00DE72C1" w:rsidRPr="00B46D0A" w:rsidTr="007D7904">
        <w:trPr>
          <w:trHeight w:val="49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E72C1" w:rsidRPr="00B46D0A" w:rsidRDefault="00DE72C1" w:rsidP="007D7904">
            <w:pPr>
              <w:jc w:val="center"/>
              <w:rPr>
                <w:color w:val="000000"/>
                <w:sz w:val="16"/>
                <w:szCs w:val="16"/>
              </w:rPr>
            </w:pPr>
            <w:r w:rsidRPr="00B46D0A">
              <w:rPr>
                <w:color w:val="000000"/>
                <w:sz w:val="16"/>
                <w:szCs w:val="16"/>
              </w:rPr>
              <w:t>1</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9 по </w:t>
            </w:r>
            <w:proofErr w:type="spellStart"/>
            <w:r w:rsidRPr="00B46D0A">
              <w:rPr>
                <w:color w:val="000000"/>
                <w:sz w:val="16"/>
                <w:szCs w:val="16"/>
              </w:rPr>
              <w:t>ул</w:t>
            </w:r>
            <w:proofErr w:type="gramStart"/>
            <w:r w:rsidRPr="00B46D0A">
              <w:rPr>
                <w:color w:val="000000"/>
                <w:sz w:val="16"/>
                <w:szCs w:val="16"/>
              </w:rPr>
              <w:t>.О</w:t>
            </w:r>
            <w:proofErr w:type="gramEnd"/>
            <w:r w:rsidRPr="00B46D0A">
              <w:rPr>
                <w:color w:val="000000"/>
                <w:sz w:val="16"/>
                <w:szCs w:val="16"/>
              </w:rPr>
              <w:t>ктябрьская</w:t>
            </w:r>
            <w:proofErr w:type="spellEnd"/>
            <w:r w:rsidRPr="00B46D0A">
              <w:rPr>
                <w:color w:val="000000"/>
                <w:sz w:val="16"/>
                <w:szCs w:val="16"/>
              </w:rPr>
              <w:t xml:space="preserve">,  </w:t>
            </w:r>
            <w:proofErr w:type="spellStart"/>
            <w:r w:rsidRPr="00B46D0A">
              <w:rPr>
                <w:color w:val="000000"/>
                <w:sz w:val="16"/>
                <w:szCs w:val="16"/>
              </w:rPr>
              <w:t>г.Клинцы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752 099,48</w:t>
            </w:r>
          </w:p>
        </w:tc>
        <w:tc>
          <w:tcPr>
            <w:tcW w:w="1408" w:type="dxa"/>
            <w:tcBorders>
              <w:top w:val="nil"/>
              <w:left w:val="nil"/>
              <w:bottom w:val="nil"/>
              <w:right w:val="nil"/>
            </w:tcBorders>
            <w:shd w:val="clear" w:color="auto" w:fill="auto"/>
            <w:noWrap/>
            <w:vAlign w:val="bottom"/>
            <w:hideMark/>
          </w:tcPr>
          <w:p w:rsidR="00DE72C1" w:rsidRPr="00B46D0A" w:rsidRDefault="00DE72C1" w:rsidP="007D7904">
            <w:pPr>
              <w:jc w:val="right"/>
              <w:rPr>
                <w:rFonts w:ascii="Calibri" w:hAnsi="Calibri"/>
                <w:color w:val="000000"/>
                <w:sz w:val="16"/>
                <w:szCs w:val="16"/>
              </w:rPr>
            </w:pPr>
            <w:r w:rsidRPr="00B46D0A">
              <w:rPr>
                <w:rFonts w:ascii="Calibri" w:hAnsi="Calibri"/>
                <w:color w:val="000000"/>
                <w:sz w:val="16"/>
                <w:szCs w:val="16"/>
              </w:rPr>
              <w:t>752 099,48</w:t>
            </w:r>
          </w:p>
        </w:tc>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9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65 399,96</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65 399,96</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43 026,29</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43 026,29</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8 218,17</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8 218,17</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868 743,90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868 743,90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69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E72C1" w:rsidRPr="00B46D0A" w:rsidRDefault="00DE72C1" w:rsidP="007D7904">
            <w:pPr>
              <w:jc w:val="right"/>
              <w:rPr>
                <w:color w:val="000000"/>
                <w:sz w:val="16"/>
                <w:szCs w:val="16"/>
              </w:rPr>
            </w:pPr>
            <w:r w:rsidRPr="00B46D0A">
              <w:rPr>
                <w:color w:val="000000"/>
                <w:sz w:val="16"/>
                <w:szCs w:val="16"/>
              </w:rPr>
              <w:t>2</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126 по ул. Кирова,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535 612,56</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535 612,56</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69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46 575,00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46 575,00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30 641,45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30 641,45</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11 065,78</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11 065,78</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623 894,79</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623 894,79</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64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E72C1" w:rsidRPr="00B46D0A" w:rsidRDefault="00DE72C1" w:rsidP="007D7904">
            <w:pPr>
              <w:jc w:val="right"/>
              <w:rPr>
                <w:color w:val="000000"/>
                <w:sz w:val="16"/>
                <w:szCs w:val="16"/>
              </w:rPr>
            </w:pPr>
            <w:r w:rsidRPr="00B46D0A">
              <w:rPr>
                <w:color w:val="000000"/>
                <w:sz w:val="16"/>
                <w:szCs w:val="16"/>
              </w:rPr>
              <w:lastRenderedPageBreak/>
              <w:t>3</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5  по ул. Пушкина,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921 879,92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921 879,92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64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80 163,47</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80 163,47</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52 739,13</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52 739,13</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6 736,11</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6 736,11</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1 061 518,63</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1 061 518,63</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69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E72C1" w:rsidRPr="00B46D0A" w:rsidRDefault="00DE72C1" w:rsidP="007D7904">
            <w:pPr>
              <w:jc w:val="right"/>
              <w:rPr>
                <w:color w:val="000000"/>
                <w:sz w:val="16"/>
                <w:szCs w:val="16"/>
              </w:rPr>
            </w:pPr>
            <w:r w:rsidRPr="00B46D0A">
              <w:rPr>
                <w:color w:val="000000"/>
                <w:sz w:val="16"/>
                <w:szCs w:val="16"/>
              </w:rPr>
              <w:t>4</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sz w:val="16"/>
                <w:szCs w:val="16"/>
              </w:rPr>
            </w:pPr>
            <w:r w:rsidRPr="00B46D0A">
              <w:rPr>
                <w:sz w:val="16"/>
                <w:szCs w:val="16"/>
              </w:rPr>
              <w:t xml:space="preserve">Благоустройство придомовой территории многоквартирного дома №  36по ул. Пушкина,  </w:t>
            </w:r>
            <w:proofErr w:type="spellStart"/>
            <w:r w:rsidRPr="00B46D0A">
              <w:rPr>
                <w:sz w:val="16"/>
                <w:szCs w:val="16"/>
              </w:rPr>
              <w:t>г</w:t>
            </w:r>
            <w:proofErr w:type="gramStart"/>
            <w:r w:rsidRPr="00B46D0A">
              <w:rPr>
                <w:sz w:val="16"/>
                <w:szCs w:val="16"/>
              </w:rPr>
              <w:t>.К</w:t>
            </w:r>
            <w:proofErr w:type="gramEnd"/>
            <w:r w:rsidRPr="00B46D0A">
              <w:rPr>
                <w:sz w:val="16"/>
                <w:szCs w:val="16"/>
              </w:rPr>
              <w:t>линцы</w:t>
            </w:r>
            <w:proofErr w:type="spellEnd"/>
            <w:r w:rsidRPr="00B46D0A">
              <w:rPr>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500 230,77</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500 230,77</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69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43 498,33</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43 498,33</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28 617,32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28 617,32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18 084,93</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18 084,93</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590 431,35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590 431,35</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69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E72C1" w:rsidRPr="00B46D0A" w:rsidRDefault="00DE72C1" w:rsidP="007D7904">
            <w:pPr>
              <w:jc w:val="right"/>
              <w:rPr>
                <w:color w:val="000000"/>
                <w:sz w:val="16"/>
                <w:szCs w:val="16"/>
              </w:rPr>
            </w:pPr>
            <w:r w:rsidRPr="00B46D0A">
              <w:rPr>
                <w:color w:val="000000"/>
                <w:sz w:val="16"/>
                <w:szCs w:val="16"/>
              </w:rPr>
              <w:t>5</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98 по ул. Октябрьская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884 720,46</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884 720,46</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69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76 932,21</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76 932,21</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50 613,30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50 613,30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10 416,29</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10 416,29</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1 022 682,26</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1 022 682,26</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66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6</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5 по ул. Скоробогатова,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810 396,24</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810 396,24</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66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70 469,24</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70 469,24</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46 361,34</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46 361,34</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15 207,44</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15 207,44</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942 434,26</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942 434,26</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65"/>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lastRenderedPageBreak/>
              <w:t>7</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32 по ул. Лермонтова,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475 041,67</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475 041,67</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41 307,97</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41 307,97</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27 176,30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27 176,30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2 287,80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2 287,80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545 813,74</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545 813,74</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65"/>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8</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59 по ул. Пушкина,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1 432 143,09</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1 432 143,09</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124 534,18</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124 534,18</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81 930,38</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81 930,38</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44 353,39</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44 353,39</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1 682 961,04</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1 682 961,04</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65"/>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9</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98 по ул. Союзная,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1 602 399,35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1 602 399,35</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139 339,07</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139 339,07</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91 670,44</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91 670,44</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22 262,06</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22 262,06</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1 855 670,92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1 855 670,92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65"/>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10</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112 по ул. Гагарина,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2 034 126,15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2 034 126,15</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176 880,53</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176 880,53</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116 368,77</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116 368,77</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52 461,20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52 461,20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2 379 836,65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2 379 836,65</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65"/>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11</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29 по ул. Мира,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395 199,81</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395 199,81</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34 365,20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34 365,20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22 608,68</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22 608,68</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1 819,56</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1 819,56</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453 993,25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453 993,25</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65"/>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12</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№7 по ул. Дзержинского,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808 714,91</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808 714,91</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70 323,04</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70 323,04</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46 265,16</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46 265,16</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3 324,48</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3 324,48</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928 627,59</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928 627,59</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54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13</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36 по ул. Дзержинского,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944 929,48</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944 929,48</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82 167,78</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82 167,78</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54 057,75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54 057,75</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22 071,57</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22 071,57</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1 103 226,58</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1 103 226,58</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555"/>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14</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2 по пер. Вокзальному,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68 750,03</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68 750,03</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68 750,03</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68 750,03</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615"/>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15</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132 по ул. Кирова,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68 750,03</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68 750,03</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68 750,03</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68 750,03</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50"/>
        </w:trPr>
        <w:tc>
          <w:tcPr>
            <w:tcW w:w="58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16</w:t>
            </w: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60а по ул. Ворошилова,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auto"/>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68 750,03</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68 750,03</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68 750,03</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68 750,03</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540"/>
        </w:trPr>
        <w:tc>
          <w:tcPr>
            <w:tcW w:w="58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17</w:t>
            </w: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5 по ул. Советская,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auto"/>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68 750,03</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68 750,03</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68 750,03</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68 750,03</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65"/>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18</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36а по ул. </w:t>
            </w:r>
            <w:proofErr w:type="spellStart"/>
            <w:r w:rsidRPr="00B46D0A">
              <w:rPr>
                <w:color w:val="000000"/>
                <w:sz w:val="16"/>
                <w:szCs w:val="16"/>
              </w:rPr>
              <w:t>Багинская</w:t>
            </w:r>
            <w:proofErr w:type="spellEnd"/>
            <w:r w:rsidRPr="00B46D0A">
              <w:rPr>
                <w:color w:val="000000"/>
                <w:sz w:val="16"/>
                <w:szCs w:val="16"/>
              </w:rPr>
              <w:t xml:space="preserve">,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68 750,03</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68 750,03</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68 750,03</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68 750,03</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8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19</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31а по ул. </w:t>
            </w:r>
            <w:proofErr w:type="spellStart"/>
            <w:r w:rsidRPr="00B46D0A">
              <w:rPr>
                <w:color w:val="000000"/>
                <w:sz w:val="16"/>
                <w:szCs w:val="16"/>
              </w:rPr>
              <w:t>Багинская</w:t>
            </w:r>
            <w:proofErr w:type="spellEnd"/>
            <w:r w:rsidRPr="00B46D0A">
              <w:rPr>
                <w:color w:val="000000"/>
                <w:sz w:val="16"/>
                <w:szCs w:val="16"/>
              </w:rPr>
              <w:t xml:space="preserve">,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68 750,03</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68 750,03</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68 750,03</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68 750,03</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65"/>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20</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53 по ул. Пушкина,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68 750,03</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68 750,03</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68 750,03</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68 750,03</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525"/>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21</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38 по ул. 8 </w:t>
            </w:r>
            <w:r w:rsidRPr="00B46D0A">
              <w:rPr>
                <w:color w:val="000000"/>
                <w:sz w:val="16"/>
                <w:szCs w:val="16"/>
              </w:rPr>
              <w:lastRenderedPageBreak/>
              <w:t xml:space="preserve">Марта,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lastRenderedPageBreak/>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w:t>
            </w:r>
            <w:r w:rsidRPr="00B46D0A">
              <w:rPr>
                <w:color w:val="000000"/>
                <w:sz w:val="16"/>
                <w:szCs w:val="16"/>
              </w:rPr>
              <w:lastRenderedPageBreak/>
              <w:t xml:space="preserve">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lastRenderedPageBreak/>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68 750,03</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68 750,03</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68 750,03</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68 750,03</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54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22</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7 по пр. Ленина,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68 750,03</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68 750,03</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68 750,03</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68 750,03</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8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23</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39 по ул. </w:t>
            </w:r>
            <w:proofErr w:type="spellStart"/>
            <w:r w:rsidRPr="00B46D0A">
              <w:rPr>
                <w:color w:val="000000"/>
                <w:sz w:val="16"/>
                <w:szCs w:val="16"/>
              </w:rPr>
              <w:t>Багинская</w:t>
            </w:r>
            <w:proofErr w:type="spellEnd"/>
            <w:r w:rsidRPr="00B46D0A">
              <w:rPr>
                <w:color w:val="000000"/>
                <w:sz w:val="16"/>
                <w:szCs w:val="16"/>
              </w:rPr>
              <w:t xml:space="preserve">,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68 750,03</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68 750,03</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68 750,03</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68 750,03</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8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24</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26 по ул. Мира,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68 750,03</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68 750,03</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68 750,03</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68 750,03</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5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25</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99 по ул. Союзная,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68 750,03</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68 750,03</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68 750,03</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68 750,03</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51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lastRenderedPageBreak/>
              <w:t>26</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1 по ул. Краснознаменная,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95"/>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27</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27б по ул. Декабристов,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5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28</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104 по ул. Зеленая,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615"/>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29</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110 по ул. Лесная,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585"/>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30</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1 по ул. Орджоникидзе,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54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31</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3 по ул. Советская,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60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32</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51 по ул. Пушкина,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555"/>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33</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31а  по ул. 8 Марта,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2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34</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19  по ул. Кронштадтская,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51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35</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1 по ул. </w:t>
            </w:r>
            <w:r w:rsidRPr="00B46D0A">
              <w:rPr>
                <w:color w:val="000000"/>
                <w:sz w:val="16"/>
                <w:szCs w:val="16"/>
              </w:rPr>
              <w:lastRenderedPageBreak/>
              <w:t xml:space="preserve">Советская,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lastRenderedPageBreak/>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w:t>
            </w:r>
            <w:r w:rsidRPr="00B46D0A">
              <w:rPr>
                <w:color w:val="000000"/>
                <w:sz w:val="16"/>
                <w:szCs w:val="16"/>
              </w:rPr>
              <w:lastRenderedPageBreak/>
              <w:t xml:space="preserve">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lastRenderedPageBreak/>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5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36</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107 по ул. Союзная,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2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37</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4 по ул. </w:t>
            </w:r>
            <w:proofErr w:type="spellStart"/>
            <w:r w:rsidRPr="00B46D0A">
              <w:rPr>
                <w:color w:val="000000"/>
                <w:sz w:val="16"/>
                <w:szCs w:val="16"/>
              </w:rPr>
              <w:t>Скачковская</w:t>
            </w:r>
            <w:proofErr w:type="spellEnd"/>
            <w:r w:rsidRPr="00B46D0A">
              <w:rPr>
                <w:color w:val="000000"/>
                <w:sz w:val="16"/>
                <w:szCs w:val="16"/>
              </w:rPr>
              <w:t xml:space="preserve">,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6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95"/>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38</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5б по ул. П. Лумумбы,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55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58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54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6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51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39</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44а по ул. Гагарина,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54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9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57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6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51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40</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9 по ул. Щорса,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8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9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54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6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8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41</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94 по ул. Октябрьская,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8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9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8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6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57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42</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23 по ул. Д. Бедного,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51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8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645"/>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43</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115 по ул. Мира,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60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lastRenderedPageBreak/>
              <w:t>44</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114 по ул. Московская,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57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45</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31  по ул. П. Коммуны,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54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46</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130  по ул. Кирова,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37 499,78</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37 499,78</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37 499,78</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37 499,78</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90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47</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47  по ул. Александрова,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555"/>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48</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общественной территории в с. </w:t>
            </w:r>
            <w:proofErr w:type="spellStart"/>
            <w:r w:rsidRPr="00B46D0A">
              <w:rPr>
                <w:color w:val="000000"/>
                <w:sz w:val="16"/>
                <w:szCs w:val="16"/>
              </w:rPr>
              <w:t>Ардонь</w:t>
            </w:r>
            <w:proofErr w:type="spellEnd"/>
            <w:r w:rsidRPr="00B46D0A">
              <w:rPr>
                <w:color w:val="000000"/>
                <w:sz w:val="16"/>
                <w:szCs w:val="16"/>
              </w:rPr>
              <w:t xml:space="preserve"> в районе административного здания № 21 по ул. </w:t>
            </w:r>
            <w:proofErr w:type="gramStart"/>
            <w:r w:rsidRPr="00B46D0A">
              <w:rPr>
                <w:color w:val="000000"/>
                <w:sz w:val="16"/>
                <w:szCs w:val="16"/>
              </w:rPr>
              <w:t>Зеленная</w:t>
            </w:r>
            <w:proofErr w:type="gramEnd"/>
            <w:r w:rsidRPr="00B46D0A">
              <w:rPr>
                <w:color w:val="000000"/>
                <w:sz w:val="16"/>
                <w:szCs w:val="16"/>
              </w:rPr>
              <w:t>, г. Клинцы,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1 115 255,01</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1 115 255,01</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96 978,70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96 978,70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63 801,77</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63 801,77</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1 276 035,48</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1 276 035,48</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65"/>
        </w:trPr>
        <w:tc>
          <w:tcPr>
            <w:tcW w:w="58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49</w:t>
            </w: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общественной территории в  районе </w:t>
            </w:r>
            <w:proofErr w:type="spellStart"/>
            <w:r w:rsidRPr="00B46D0A">
              <w:rPr>
                <w:color w:val="000000"/>
                <w:sz w:val="16"/>
                <w:szCs w:val="16"/>
              </w:rPr>
              <w:t>Займищенской</w:t>
            </w:r>
            <w:proofErr w:type="spellEnd"/>
            <w:r w:rsidRPr="00B46D0A">
              <w:rPr>
                <w:color w:val="000000"/>
                <w:sz w:val="16"/>
                <w:szCs w:val="16"/>
              </w:rPr>
              <w:t xml:space="preserve"> средней школы  ул. Клинцовская, г. Клинцы,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auto"/>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1 195 928,99</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1 195 928,99</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103 993,82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103 993,82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68 416,99</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68 416,99</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1 368 339,80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1 368 339,80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525"/>
        </w:trPr>
        <w:tc>
          <w:tcPr>
            <w:tcW w:w="58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50</w:t>
            </w: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общественной территории в районе улиц </w:t>
            </w:r>
            <w:proofErr w:type="gramStart"/>
            <w:r w:rsidRPr="00B46D0A">
              <w:rPr>
                <w:color w:val="000000"/>
                <w:sz w:val="16"/>
                <w:szCs w:val="16"/>
              </w:rPr>
              <w:t>Октябрьская</w:t>
            </w:r>
            <w:proofErr w:type="gramEnd"/>
            <w:r w:rsidRPr="00B46D0A">
              <w:rPr>
                <w:color w:val="000000"/>
                <w:sz w:val="16"/>
                <w:szCs w:val="16"/>
              </w:rPr>
              <w:t xml:space="preserve"> и Брянская, г. Клинцы,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auto"/>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1 138 129,69</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1 138 129,69</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98 967,80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98 967,80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65 110,39</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65 110,39</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1 302 207,88</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1 302 207,88</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570"/>
        </w:trPr>
        <w:tc>
          <w:tcPr>
            <w:tcW w:w="58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51</w:t>
            </w: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Благоустройство  общественной территории в районе улиц Ворошилова и Рябка, г. Клинцы,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auto"/>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174 999,64</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174 999,64</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174 999,64</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174 999,64</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65"/>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52</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устройство пешеходной зоны по ул.  Октябрьская от ул. Брянская до ул. Космонавтов</w:t>
            </w:r>
            <w:proofErr w:type="gramStart"/>
            <w:r w:rsidRPr="00B46D0A">
              <w:rPr>
                <w:color w:val="000000"/>
                <w:sz w:val="16"/>
                <w:szCs w:val="16"/>
              </w:rPr>
              <w:t xml:space="preserve"> ,</w:t>
            </w:r>
            <w:proofErr w:type="gramEnd"/>
            <w:r w:rsidRPr="00B46D0A">
              <w:rPr>
                <w:color w:val="000000"/>
                <w:sz w:val="16"/>
                <w:szCs w:val="16"/>
              </w:rPr>
              <w:t xml:space="preserve"> г. Клинцы,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175 004,00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175 004,00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175 004,00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175 004,00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60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lastRenderedPageBreak/>
              <w:t>53</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Благоустройство  общественной территории в районе  школы № 5 по ул. Площадь Свободы, г. Клинцы,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175 004,00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175 004,00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175 004,00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175 004,00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65"/>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54</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jc w:val="center"/>
              <w:rPr>
                <w:color w:val="000000"/>
                <w:sz w:val="16"/>
                <w:szCs w:val="16"/>
              </w:rPr>
            </w:pPr>
            <w:r w:rsidRPr="00B46D0A">
              <w:rPr>
                <w:color w:val="000000"/>
                <w:sz w:val="16"/>
                <w:szCs w:val="16"/>
              </w:rPr>
              <w:t xml:space="preserve">Благоустройство придомовой территории многоквартирного дома № 31  по ул. Пушкина,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3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2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51 562,25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51 562,25</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5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28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51 562,25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51 562,25</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57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center"/>
              <w:rPr>
                <w:color w:val="000000"/>
                <w:sz w:val="16"/>
                <w:szCs w:val="16"/>
              </w:rPr>
            </w:pPr>
            <w:r w:rsidRPr="00B46D0A">
              <w:rPr>
                <w:color w:val="000000"/>
                <w:sz w:val="16"/>
                <w:szCs w:val="16"/>
              </w:rPr>
              <w:t>55</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jc w:val="center"/>
              <w:rPr>
                <w:color w:val="000000"/>
                <w:sz w:val="16"/>
                <w:szCs w:val="16"/>
              </w:rPr>
            </w:pPr>
            <w:r w:rsidRPr="00B46D0A">
              <w:rPr>
                <w:color w:val="000000"/>
                <w:sz w:val="16"/>
                <w:szCs w:val="16"/>
              </w:rPr>
              <w:t xml:space="preserve">Благоустройство придомовой территории многоквартирного дома № 36  по ул. Ворошилова,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61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57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51 562,25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51 562,25</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51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28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51 562,25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51 562,25</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8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center"/>
              <w:rPr>
                <w:color w:val="000000"/>
                <w:sz w:val="16"/>
                <w:szCs w:val="16"/>
              </w:rPr>
            </w:pPr>
            <w:r w:rsidRPr="00B46D0A">
              <w:rPr>
                <w:color w:val="000000"/>
                <w:sz w:val="16"/>
                <w:szCs w:val="16"/>
              </w:rPr>
              <w:t>56</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jc w:val="center"/>
              <w:rPr>
                <w:color w:val="000000"/>
                <w:sz w:val="16"/>
                <w:szCs w:val="16"/>
              </w:rPr>
            </w:pPr>
            <w:r w:rsidRPr="00B46D0A">
              <w:rPr>
                <w:color w:val="000000"/>
                <w:sz w:val="16"/>
                <w:szCs w:val="16"/>
              </w:rPr>
              <w:t xml:space="preserve">Благоустройство придомовой территории многоквартирного дома № 52  по ул. Ворошилова,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3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8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51 562,25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51 562,25</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3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28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51 562,25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51 562,25</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51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center"/>
              <w:rPr>
                <w:color w:val="000000"/>
                <w:sz w:val="16"/>
                <w:szCs w:val="16"/>
              </w:rPr>
            </w:pPr>
            <w:r w:rsidRPr="00B46D0A">
              <w:rPr>
                <w:color w:val="000000"/>
                <w:sz w:val="16"/>
                <w:szCs w:val="16"/>
              </w:rPr>
              <w:t>57</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jc w:val="center"/>
              <w:rPr>
                <w:color w:val="000000"/>
                <w:sz w:val="16"/>
                <w:szCs w:val="16"/>
              </w:rPr>
            </w:pPr>
            <w:r w:rsidRPr="00B46D0A">
              <w:rPr>
                <w:color w:val="000000"/>
                <w:sz w:val="16"/>
                <w:szCs w:val="16"/>
              </w:rPr>
              <w:t xml:space="preserve">Благоустройство придомовой территории многоквартирного дома № 2а  по ул. Льва Толстого,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2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3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51 562,25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51 562,25</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54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28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51 562,25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51 562,25</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5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center"/>
              <w:rPr>
                <w:color w:val="000000"/>
                <w:sz w:val="16"/>
                <w:szCs w:val="16"/>
              </w:rPr>
            </w:pPr>
            <w:r w:rsidRPr="00B46D0A">
              <w:rPr>
                <w:color w:val="000000"/>
                <w:sz w:val="16"/>
                <w:szCs w:val="16"/>
              </w:rPr>
              <w:t>58</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jc w:val="center"/>
              <w:rPr>
                <w:color w:val="000000"/>
                <w:sz w:val="16"/>
                <w:szCs w:val="16"/>
              </w:rPr>
            </w:pPr>
            <w:r w:rsidRPr="00B46D0A">
              <w:rPr>
                <w:color w:val="000000"/>
                <w:sz w:val="16"/>
                <w:szCs w:val="16"/>
              </w:rPr>
              <w:t xml:space="preserve">Благоустройство придомовой территории многоквартирного дома № 107  по ул. Мира,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5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3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51 562,25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51 562,25</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2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28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51 562,25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51 562,25</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65"/>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center"/>
              <w:rPr>
                <w:color w:val="000000"/>
                <w:sz w:val="16"/>
                <w:szCs w:val="16"/>
              </w:rPr>
            </w:pPr>
            <w:r w:rsidRPr="00B46D0A">
              <w:rPr>
                <w:color w:val="000000"/>
                <w:sz w:val="16"/>
                <w:szCs w:val="16"/>
              </w:rPr>
              <w:t>59</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jc w:val="center"/>
              <w:rPr>
                <w:color w:val="000000"/>
                <w:sz w:val="16"/>
                <w:szCs w:val="16"/>
              </w:rPr>
            </w:pPr>
            <w:r w:rsidRPr="00B46D0A">
              <w:rPr>
                <w:color w:val="000000"/>
                <w:sz w:val="16"/>
                <w:szCs w:val="16"/>
              </w:rPr>
              <w:t xml:space="preserve">Благоустройство придомовой территории многоквартирного дома № 1  по </w:t>
            </w:r>
            <w:proofErr w:type="spellStart"/>
            <w:r w:rsidRPr="00B46D0A">
              <w:rPr>
                <w:color w:val="000000"/>
                <w:sz w:val="16"/>
                <w:szCs w:val="16"/>
              </w:rPr>
              <w:t>ул</w:t>
            </w:r>
            <w:proofErr w:type="gramStart"/>
            <w:r w:rsidRPr="00B46D0A">
              <w:rPr>
                <w:color w:val="000000"/>
                <w:sz w:val="16"/>
                <w:szCs w:val="16"/>
              </w:rPr>
              <w:t>.С</w:t>
            </w:r>
            <w:proofErr w:type="gramEnd"/>
            <w:r w:rsidRPr="00B46D0A">
              <w:rPr>
                <w:color w:val="000000"/>
                <w:sz w:val="16"/>
                <w:szCs w:val="16"/>
              </w:rPr>
              <w:t>вердлова</w:t>
            </w:r>
            <w:proofErr w:type="spellEnd"/>
            <w:r w:rsidRPr="00B46D0A">
              <w:rPr>
                <w:color w:val="000000"/>
                <w:sz w:val="16"/>
                <w:szCs w:val="16"/>
              </w:rPr>
              <w:t xml:space="preserve">,  </w:t>
            </w:r>
            <w:proofErr w:type="spellStart"/>
            <w:r w:rsidRPr="00B46D0A">
              <w:rPr>
                <w:color w:val="000000"/>
                <w:sz w:val="16"/>
                <w:szCs w:val="16"/>
              </w:rPr>
              <w:t>г.Клинцы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2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3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51 562,25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51 562,25</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28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51 562,25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51 562,25</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35"/>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center"/>
              <w:rPr>
                <w:color w:val="000000"/>
                <w:sz w:val="16"/>
                <w:szCs w:val="16"/>
              </w:rPr>
            </w:pPr>
            <w:r w:rsidRPr="00B46D0A">
              <w:rPr>
                <w:color w:val="000000"/>
                <w:sz w:val="16"/>
                <w:szCs w:val="16"/>
              </w:rPr>
              <w:t>60</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jc w:val="center"/>
              <w:rPr>
                <w:color w:val="000000"/>
                <w:sz w:val="16"/>
                <w:szCs w:val="16"/>
              </w:rPr>
            </w:pPr>
            <w:r w:rsidRPr="00B46D0A">
              <w:rPr>
                <w:color w:val="000000"/>
                <w:sz w:val="16"/>
                <w:szCs w:val="16"/>
              </w:rPr>
              <w:t xml:space="preserve">Благоустройство придомовой территории многоквартирного дома № 43  по ул. Александрова,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55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2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51 562,25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51 562,25</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55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28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51 562,25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51 562,25</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8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center"/>
              <w:rPr>
                <w:color w:val="000000"/>
                <w:sz w:val="16"/>
                <w:szCs w:val="16"/>
              </w:rPr>
            </w:pPr>
            <w:r w:rsidRPr="00B46D0A">
              <w:rPr>
                <w:color w:val="000000"/>
                <w:sz w:val="16"/>
                <w:szCs w:val="16"/>
              </w:rPr>
              <w:t>61</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jc w:val="center"/>
              <w:rPr>
                <w:color w:val="000000"/>
                <w:sz w:val="16"/>
                <w:szCs w:val="16"/>
              </w:rPr>
            </w:pPr>
            <w:r w:rsidRPr="00B46D0A">
              <w:rPr>
                <w:color w:val="000000"/>
                <w:sz w:val="16"/>
                <w:szCs w:val="16"/>
              </w:rPr>
              <w:t xml:space="preserve">Благоустройство придомовой территории многоквартирного дома № 45  по ул. Александрова,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8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51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51 562,25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51 562,25</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8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28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51 562,25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51 562,25</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8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center"/>
              <w:rPr>
                <w:color w:val="000000"/>
                <w:sz w:val="16"/>
                <w:szCs w:val="16"/>
              </w:rPr>
            </w:pPr>
            <w:r w:rsidRPr="00B46D0A">
              <w:rPr>
                <w:color w:val="000000"/>
                <w:sz w:val="16"/>
                <w:szCs w:val="16"/>
              </w:rPr>
              <w:t>62</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jc w:val="center"/>
              <w:rPr>
                <w:color w:val="000000"/>
                <w:sz w:val="16"/>
                <w:szCs w:val="16"/>
              </w:rPr>
            </w:pPr>
            <w:r w:rsidRPr="00B46D0A">
              <w:rPr>
                <w:color w:val="000000"/>
                <w:sz w:val="16"/>
                <w:szCs w:val="16"/>
              </w:rPr>
              <w:t xml:space="preserve">Благоустройство придомовой территории многоквартирного дома № 8  по ул. Ворошилова,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0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8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51 562,25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51 562,25</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9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28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51 562,25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51 562,25</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8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center"/>
              <w:rPr>
                <w:color w:val="000000"/>
                <w:sz w:val="16"/>
                <w:szCs w:val="16"/>
              </w:rPr>
            </w:pPr>
            <w:r w:rsidRPr="00B46D0A">
              <w:rPr>
                <w:color w:val="000000"/>
                <w:sz w:val="16"/>
                <w:szCs w:val="16"/>
              </w:rPr>
              <w:t>63</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jc w:val="center"/>
              <w:rPr>
                <w:color w:val="000000"/>
                <w:sz w:val="16"/>
                <w:szCs w:val="16"/>
              </w:rPr>
            </w:pPr>
            <w:r w:rsidRPr="00B46D0A">
              <w:rPr>
                <w:color w:val="000000"/>
                <w:sz w:val="16"/>
                <w:szCs w:val="16"/>
              </w:rPr>
              <w:t xml:space="preserve">Благоустройство придомовой территории многоквартирного дома № 10  по ул. Ворошилова,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8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51 562,25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51 562,25</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3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28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51 562,25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51 562,25</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51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center"/>
              <w:rPr>
                <w:color w:val="000000"/>
                <w:sz w:val="16"/>
                <w:szCs w:val="16"/>
              </w:rPr>
            </w:pPr>
            <w:r w:rsidRPr="00B46D0A">
              <w:rPr>
                <w:color w:val="000000"/>
                <w:sz w:val="16"/>
                <w:szCs w:val="16"/>
              </w:rPr>
              <w:t>64</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jc w:val="center"/>
              <w:rPr>
                <w:color w:val="000000"/>
                <w:sz w:val="16"/>
                <w:szCs w:val="16"/>
              </w:rPr>
            </w:pPr>
            <w:r w:rsidRPr="00B46D0A">
              <w:rPr>
                <w:color w:val="000000"/>
                <w:sz w:val="16"/>
                <w:szCs w:val="16"/>
              </w:rPr>
              <w:t xml:space="preserve">Благоустройство придомовой территории многоквартирного дома № 27  по ул. Д. Бедного,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9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54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51 562,25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51 562,25</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5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28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51 562,25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51 562,25</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65"/>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center"/>
              <w:rPr>
                <w:color w:val="000000"/>
                <w:sz w:val="16"/>
                <w:szCs w:val="16"/>
              </w:rPr>
            </w:pPr>
            <w:r w:rsidRPr="00B46D0A">
              <w:rPr>
                <w:color w:val="000000"/>
                <w:sz w:val="16"/>
                <w:szCs w:val="16"/>
              </w:rPr>
              <w:t>65</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jc w:val="center"/>
              <w:rPr>
                <w:color w:val="000000"/>
                <w:sz w:val="16"/>
                <w:szCs w:val="16"/>
              </w:rPr>
            </w:pPr>
            <w:r w:rsidRPr="00B46D0A">
              <w:rPr>
                <w:color w:val="000000"/>
                <w:sz w:val="16"/>
                <w:szCs w:val="16"/>
              </w:rPr>
              <w:t xml:space="preserve">Благоустройство придомовой территории многоквартирного дома № 5  по ул. Дзержинского,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8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51 562,25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51 562,25</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3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28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51 562,25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51 562,25</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555"/>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center"/>
              <w:rPr>
                <w:color w:val="000000"/>
                <w:sz w:val="16"/>
                <w:szCs w:val="16"/>
              </w:rPr>
            </w:pPr>
            <w:r w:rsidRPr="00B46D0A">
              <w:rPr>
                <w:color w:val="000000"/>
                <w:sz w:val="16"/>
                <w:szCs w:val="16"/>
              </w:rPr>
              <w:t>66</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jc w:val="center"/>
              <w:rPr>
                <w:color w:val="000000"/>
                <w:sz w:val="16"/>
                <w:szCs w:val="16"/>
              </w:rPr>
            </w:pPr>
            <w:r w:rsidRPr="00B46D0A">
              <w:rPr>
                <w:color w:val="000000"/>
                <w:sz w:val="16"/>
                <w:szCs w:val="16"/>
              </w:rPr>
              <w:t xml:space="preserve">Благоустройство придомовой территории многоквартирного дома № 40  по ул. Дзержинского,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3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8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51 562,25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51 562,25</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52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28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51 562,25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51 562,25</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525"/>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center"/>
              <w:rPr>
                <w:color w:val="000000"/>
                <w:sz w:val="16"/>
                <w:szCs w:val="16"/>
              </w:rPr>
            </w:pPr>
            <w:r w:rsidRPr="00B46D0A">
              <w:rPr>
                <w:color w:val="000000"/>
                <w:sz w:val="16"/>
                <w:szCs w:val="16"/>
              </w:rPr>
              <w:lastRenderedPageBreak/>
              <w:t>67</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jc w:val="center"/>
              <w:rPr>
                <w:color w:val="000000"/>
                <w:sz w:val="16"/>
                <w:szCs w:val="16"/>
              </w:rPr>
            </w:pPr>
            <w:r w:rsidRPr="00B46D0A">
              <w:rPr>
                <w:color w:val="000000"/>
                <w:sz w:val="16"/>
                <w:szCs w:val="16"/>
              </w:rPr>
              <w:t xml:space="preserve">Благоустройство придомовой территории многоквартирного дома № 39  по ул. Жукова,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8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3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51 562,25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51 562,25</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28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51 562,25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51 562,25</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65"/>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center"/>
              <w:rPr>
                <w:color w:val="000000"/>
                <w:sz w:val="16"/>
                <w:szCs w:val="16"/>
              </w:rPr>
            </w:pPr>
            <w:r w:rsidRPr="00B46D0A">
              <w:rPr>
                <w:color w:val="000000"/>
                <w:sz w:val="16"/>
                <w:szCs w:val="16"/>
              </w:rPr>
              <w:t>68</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jc w:val="center"/>
              <w:rPr>
                <w:color w:val="000000"/>
                <w:sz w:val="16"/>
                <w:szCs w:val="16"/>
              </w:rPr>
            </w:pPr>
            <w:r w:rsidRPr="00B46D0A">
              <w:rPr>
                <w:color w:val="000000"/>
                <w:sz w:val="16"/>
                <w:szCs w:val="16"/>
              </w:rPr>
              <w:t xml:space="preserve">Благоустройство придомовой территории многоквартирного дома № 8  по ул. </w:t>
            </w:r>
            <w:proofErr w:type="spellStart"/>
            <w:r w:rsidRPr="00B46D0A">
              <w:rPr>
                <w:color w:val="000000"/>
                <w:sz w:val="16"/>
                <w:szCs w:val="16"/>
              </w:rPr>
              <w:t>К.Маркса</w:t>
            </w:r>
            <w:proofErr w:type="spellEnd"/>
            <w:r w:rsidRPr="00B46D0A">
              <w:rPr>
                <w:color w:val="000000"/>
                <w:sz w:val="16"/>
                <w:szCs w:val="16"/>
              </w:rPr>
              <w:t xml:space="preserve">,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51 562,25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51 562,25</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51 562,25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51 562,25</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65"/>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center"/>
              <w:rPr>
                <w:color w:val="000000"/>
                <w:sz w:val="16"/>
                <w:szCs w:val="16"/>
              </w:rPr>
            </w:pPr>
            <w:r w:rsidRPr="00B46D0A">
              <w:rPr>
                <w:color w:val="000000"/>
                <w:sz w:val="16"/>
                <w:szCs w:val="16"/>
              </w:rPr>
              <w:t>69</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jc w:val="center"/>
              <w:rPr>
                <w:color w:val="000000"/>
                <w:sz w:val="16"/>
                <w:szCs w:val="16"/>
              </w:rPr>
            </w:pPr>
            <w:r w:rsidRPr="00B46D0A">
              <w:rPr>
                <w:color w:val="000000"/>
                <w:sz w:val="16"/>
                <w:szCs w:val="16"/>
              </w:rPr>
              <w:t xml:space="preserve">Проведение проверки  достоверности определения сметной стоимости </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34 000,00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34 000,00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34 000,00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34 000,00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65"/>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center"/>
              <w:rPr>
                <w:color w:val="000000"/>
                <w:sz w:val="16"/>
                <w:szCs w:val="16"/>
              </w:rPr>
            </w:pPr>
            <w:r w:rsidRPr="00B46D0A">
              <w:rPr>
                <w:color w:val="000000"/>
                <w:sz w:val="16"/>
                <w:szCs w:val="16"/>
              </w:rPr>
              <w:t>70</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jc w:val="center"/>
              <w:rPr>
                <w:color w:val="000000"/>
                <w:sz w:val="16"/>
                <w:szCs w:val="16"/>
              </w:rPr>
            </w:pPr>
            <w:r w:rsidRPr="00B46D0A">
              <w:rPr>
                <w:color w:val="000000"/>
                <w:sz w:val="16"/>
                <w:szCs w:val="16"/>
              </w:rPr>
              <w:t>Осуществление  технического надзора за выполнением  работ</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645 187,84</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215 187,84</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215 000,00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215 000,00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645 187,84</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215 187,84</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215 000,00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215 000,00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65"/>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center"/>
              <w:rPr>
                <w:color w:val="000000"/>
                <w:sz w:val="16"/>
                <w:szCs w:val="16"/>
              </w:rPr>
            </w:pPr>
            <w:r w:rsidRPr="00B46D0A">
              <w:rPr>
                <w:color w:val="000000"/>
                <w:sz w:val="16"/>
                <w:szCs w:val="16"/>
              </w:rPr>
              <w:t>71</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jc w:val="center"/>
              <w:rPr>
                <w:color w:val="000000"/>
                <w:sz w:val="16"/>
                <w:szCs w:val="16"/>
              </w:rPr>
            </w:pPr>
            <w:r w:rsidRPr="00B46D0A">
              <w:rPr>
                <w:color w:val="000000"/>
                <w:sz w:val="16"/>
                <w:szCs w:val="16"/>
              </w:rPr>
              <w:t xml:space="preserve">Благоустройство придомовой территории многоквартирного дома № 10  по ул. </w:t>
            </w:r>
            <w:proofErr w:type="spellStart"/>
            <w:r w:rsidRPr="00B46D0A">
              <w:rPr>
                <w:color w:val="000000"/>
                <w:sz w:val="16"/>
                <w:szCs w:val="16"/>
              </w:rPr>
              <w:t>К.Маркса</w:t>
            </w:r>
            <w:proofErr w:type="spellEnd"/>
            <w:r w:rsidRPr="00B46D0A">
              <w:rPr>
                <w:color w:val="000000"/>
                <w:sz w:val="16"/>
                <w:szCs w:val="16"/>
              </w:rPr>
              <w:t xml:space="preserve">,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nil"/>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51 562,25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single" w:sz="4" w:space="0" w:color="auto"/>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51 562,25</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51 562,25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51 562,25</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65"/>
        </w:trPr>
        <w:tc>
          <w:tcPr>
            <w:tcW w:w="582" w:type="dxa"/>
            <w:vMerge w:val="restart"/>
            <w:tcBorders>
              <w:top w:val="nil"/>
              <w:left w:val="single" w:sz="4" w:space="0" w:color="auto"/>
              <w:bottom w:val="single" w:sz="4" w:space="0" w:color="auto"/>
              <w:right w:val="single" w:sz="4" w:space="0" w:color="auto"/>
            </w:tcBorders>
            <w:shd w:val="clear" w:color="auto" w:fill="auto"/>
            <w:vAlign w:val="bottom"/>
            <w:hideMark/>
          </w:tcPr>
          <w:p w:rsidR="00DE72C1" w:rsidRPr="00B46D0A" w:rsidRDefault="00DE72C1" w:rsidP="007D7904">
            <w:pPr>
              <w:jc w:val="center"/>
              <w:rPr>
                <w:color w:val="000000"/>
                <w:sz w:val="16"/>
                <w:szCs w:val="16"/>
              </w:rPr>
            </w:pPr>
            <w:r>
              <w:rPr>
                <w:color w:val="000000"/>
                <w:sz w:val="16"/>
                <w:szCs w:val="16"/>
              </w:rPr>
              <w:t>72</w:t>
            </w:r>
            <w:r w:rsidRPr="00B46D0A">
              <w:rPr>
                <w:color w:val="000000"/>
                <w:sz w:val="16"/>
                <w:szCs w:val="16"/>
              </w:rPr>
              <w:t> </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jc w:val="center"/>
              <w:rPr>
                <w:color w:val="000000"/>
                <w:sz w:val="16"/>
                <w:szCs w:val="16"/>
              </w:rPr>
            </w:pPr>
            <w:r w:rsidRPr="00B46D0A">
              <w:rPr>
                <w:color w:val="000000"/>
                <w:sz w:val="16"/>
                <w:szCs w:val="16"/>
              </w:rPr>
              <w:t>выполнение  комплекса работ  по благоустройству придомового освещения МКД ул. Союзная, 98, ул. Гагарина,112</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85 843,49</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85 843,49</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7 464,65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7 464,65</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4 910,95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4 910,95</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300"/>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98 219,09</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98 219,09</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65"/>
        </w:trPr>
        <w:tc>
          <w:tcPr>
            <w:tcW w:w="58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E72C1" w:rsidRPr="00B46D0A" w:rsidRDefault="00DE72C1" w:rsidP="007D7904">
            <w:pPr>
              <w:jc w:val="center"/>
              <w:rPr>
                <w:color w:val="000000"/>
                <w:sz w:val="16"/>
                <w:szCs w:val="16"/>
              </w:rPr>
            </w:pPr>
            <w:r w:rsidRPr="00B46D0A">
              <w:rPr>
                <w:color w:val="000000"/>
                <w:sz w:val="16"/>
                <w:szCs w:val="16"/>
              </w:rPr>
              <w:t> </w:t>
            </w:r>
            <w:r>
              <w:rPr>
                <w:color w:val="000000"/>
                <w:sz w:val="16"/>
                <w:szCs w:val="16"/>
              </w:rPr>
              <w:t>73</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jc w:val="center"/>
              <w:rPr>
                <w:color w:val="000000"/>
                <w:sz w:val="16"/>
                <w:szCs w:val="16"/>
              </w:rPr>
            </w:pPr>
            <w:r w:rsidRPr="00B46D0A">
              <w:rPr>
                <w:color w:val="000000"/>
                <w:sz w:val="16"/>
                <w:szCs w:val="16"/>
              </w:rPr>
              <w:t>выполнение  комплекса работ  по благоустройству придомового освещения МКД ул. Пушкина,5, ул. Пушкина, 36</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79 253,57</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79 253,57</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6 891,62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6 891,62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4 533,96</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4 533,96</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300"/>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90 679,15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90 679,15</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65"/>
        </w:trPr>
        <w:tc>
          <w:tcPr>
            <w:tcW w:w="58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E72C1" w:rsidRPr="00B46D0A" w:rsidRDefault="00DE72C1" w:rsidP="007D7904">
            <w:pPr>
              <w:jc w:val="center"/>
              <w:rPr>
                <w:color w:val="000000"/>
                <w:sz w:val="16"/>
                <w:szCs w:val="16"/>
              </w:rPr>
            </w:pPr>
            <w:r w:rsidRPr="00B46D0A">
              <w:rPr>
                <w:color w:val="000000"/>
                <w:sz w:val="16"/>
                <w:szCs w:val="16"/>
              </w:rPr>
              <w:t> </w:t>
            </w:r>
            <w:r>
              <w:rPr>
                <w:color w:val="000000"/>
                <w:sz w:val="16"/>
                <w:szCs w:val="16"/>
              </w:rPr>
              <w:t>74</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jc w:val="center"/>
              <w:rPr>
                <w:color w:val="000000"/>
                <w:sz w:val="16"/>
                <w:szCs w:val="16"/>
              </w:rPr>
            </w:pPr>
            <w:r w:rsidRPr="00B46D0A">
              <w:rPr>
                <w:color w:val="000000"/>
                <w:sz w:val="16"/>
                <w:szCs w:val="16"/>
              </w:rPr>
              <w:t>выполнение  комплекса работ  по благоустройству придомового освещения МКД ул. Мира,29</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78 731,38</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78 731,38</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6 846,21</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6 846,21</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4 504,08</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4 504,08</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300"/>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90 081,67</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90 081,67</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65"/>
        </w:trPr>
        <w:tc>
          <w:tcPr>
            <w:tcW w:w="58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E72C1" w:rsidRPr="00B46D0A" w:rsidRDefault="00DE72C1" w:rsidP="007D7904">
            <w:pPr>
              <w:jc w:val="center"/>
              <w:rPr>
                <w:color w:val="000000"/>
                <w:sz w:val="16"/>
                <w:szCs w:val="16"/>
              </w:rPr>
            </w:pPr>
            <w:r w:rsidRPr="00B46D0A">
              <w:rPr>
                <w:color w:val="000000"/>
                <w:sz w:val="16"/>
                <w:szCs w:val="16"/>
              </w:rPr>
              <w:t> </w:t>
            </w:r>
            <w:r>
              <w:rPr>
                <w:color w:val="000000"/>
                <w:sz w:val="16"/>
                <w:szCs w:val="16"/>
              </w:rPr>
              <w:t>75</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jc w:val="center"/>
              <w:rPr>
                <w:color w:val="000000"/>
                <w:sz w:val="16"/>
                <w:szCs w:val="16"/>
              </w:rPr>
            </w:pPr>
            <w:proofErr w:type="gramStart"/>
            <w:r w:rsidRPr="00B46D0A">
              <w:rPr>
                <w:color w:val="000000"/>
                <w:sz w:val="16"/>
                <w:szCs w:val="16"/>
              </w:rPr>
              <w:t>выполнение  комплекса работ  по благоустройству придомового освещения МКД ул. Дзержинского,7, ул. Дзержинского,36, ул. Лермонтова,32, ул. Пушкина,59,ул. Мира,29</w:t>
            </w:r>
            <w:proofErr w:type="gramEnd"/>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87 399,13</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87 399,13</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7 599,92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7 599,92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4 999,95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4 999,95</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300"/>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99 999,00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99 999,00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65"/>
        </w:trPr>
        <w:tc>
          <w:tcPr>
            <w:tcW w:w="58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E72C1" w:rsidRPr="00B46D0A" w:rsidRDefault="00DE72C1" w:rsidP="007D7904">
            <w:pPr>
              <w:jc w:val="center"/>
              <w:rPr>
                <w:color w:val="000000"/>
                <w:sz w:val="16"/>
                <w:szCs w:val="16"/>
              </w:rPr>
            </w:pPr>
            <w:r w:rsidRPr="00B46D0A">
              <w:rPr>
                <w:color w:val="000000"/>
                <w:sz w:val="16"/>
                <w:szCs w:val="16"/>
              </w:rPr>
              <w:t> </w:t>
            </w:r>
            <w:r>
              <w:rPr>
                <w:color w:val="000000"/>
                <w:sz w:val="16"/>
                <w:szCs w:val="16"/>
              </w:rPr>
              <w:t>76</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jc w:val="center"/>
              <w:rPr>
                <w:color w:val="000000"/>
                <w:sz w:val="16"/>
                <w:szCs w:val="16"/>
              </w:rPr>
            </w:pPr>
            <w:r w:rsidRPr="00B46D0A">
              <w:rPr>
                <w:color w:val="000000"/>
                <w:sz w:val="16"/>
                <w:szCs w:val="16"/>
              </w:rPr>
              <w:t>выполнение  комплекса работ  по благоустройству придомового освещения МКД ул. Скоробогатова,5, ул. Октябрьская,9, ул. Октябрьская,98, ул. Кирова,126</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87 399,13</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87 399,13</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7 599,92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7 599,92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4 999,95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4 999,95</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300"/>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99 999,00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99 999,00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65"/>
        </w:trPr>
        <w:tc>
          <w:tcPr>
            <w:tcW w:w="58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E72C1" w:rsidRPr="00B46D0A" w:rsidRDefault="00DE72C1" w:rsidP="007D7904">
            <w:pPr>
              <w:jc w:val="center"/>
              <w:rPr>
                <w:color w:val="000000"/>
                <w:sz w:val="16"/>
                <w:szCs w:val="16"/>
              </w:rPr>
            </w:pPr>
            <w:r w:rsidRPr="00B46D0A">
              <w:rPr>
                <w:color w:val="000000"/>
                <w:sz w:val="16"/>
                <w:szCs w:val="16"/>
              </w:rPr>
              <w:t> </w:t>
            </w:r>
            <w:r>
              <w:rPr>
                <w:color w:val="000000"/>
                <w:sz w:val="16"/>
                <w:szCs w:val="16"/>
              </w:rPr>
              <w:t>77</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jc w:val="center"/>
              <w:rPr>
                <w:color w:val="000000"/>
                <w:sz w:val="16"/>
                <w:szCs w:val="16"/>
              </w:rPr>
            </w:pPr>
            <w:r w:rsidRPr="00B46D0A">
              <w:rPr>
                <w:color w:val="000000"/>
                <w:sz w:val="16"/>
                <w:szCs w:val="16"/>
              </w:rPr>
              <w:t>выполнение  комплекса работ  по благоустройству придомового освещения МКД ул. Пушкина,5, ул. Пушкина,36, ул. Союзная,98</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87 399,13</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87 399,13</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7 599,92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7 599,92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4 999,95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4 999,95</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300"/>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99 999,00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99 999,00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65"/>
        </w:trPr>
        <w:tc>
          <w:tcPr>
            <w:tcW w:w="58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E72C1" w:rsidRPr="00B46D0A" w:rsidRDefault="00DE72C1" w:rsidP="007D7904">
            <w:pPr>
              <w:jc w:val="center"/>
              <w:rPr>
                <w:color w:val="000000"/>
                <w:sz w:val="16"/>
                <w:szCs w:val="16"/>
              </w:rPr>
            </w:pPr>
            <w:r w:rsidRPr="00B46D0A">
              <w:rPr>
                <w:color w:val="000000"/>
                <w:sz w:val="16"/>
                <w:szCs w:val="16"/>
              </w:rPr>
              <w:t> </w:t>
            </w:r>
            <w:r>
              <w:rPr>
                <w:color w:val="000000"/>
                <w:sz w:val="16"/>
                <w:szCs w:val="16"/>
              </w:rPr>
              <w:t>78</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jc w:val="center"/>
              <w:rPr>
                <w:color w:val="000000"/>
                <w:sz w:val="16"/>
                <w:szCs w:val="16"/>
              </w:rPr>
            </w:pPr>
            <w:r w:rsidRPr="00B46D0A">
              <w:rPr>
                <w:color w:val="000000"/>
                <w:sz w:val="16"/>
                <w:szCs w:val="16"/>
              </w:rPr>
              <w:t>выполнение  комплекса работ  по благоустройству придомового освещения МКД ул. Дзержинского,7, ул. Дзержинского,36</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84 044,94</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84 044,94</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7 308,26</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7 308,26</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4 808,06</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4 808,06</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300"/>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96 161,26</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96 161,26</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65"/>
        </w:trPr>
        <w:tc>
          <w:tcPr>
            <w:tcW w:w="58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E72C1" w:rsidRPr="00B46D0A" w:rsidRDefault="00DE72C1" w:rsidP="007D7904">
            <w:pPr>
              <w:jc w:val="center"/>
              <w:rPr>
                <w:color w:val="000000"/>
                <w:sz w:val="16"/>
                <w:szCs w:val="16"/>
              </w:rPr>
            </w:pPr>
            <w:r>
              <w:rPr>
                <w:color w:val="000000"/>
                <w:sz w:val="16"/>
                <w:szCs w:val="16"/>
              </w:rPr>
              <w:t>79</w:t>
            </w:r>
            <w:r w:rsidRPr="00B46D0A">
              <w:rPr>
                <w:color w:val="000000"/>
                <w:sz w:val="16"/>
                <w:szCs w:val="16"/>
              </w:rPr>
              <w:t> </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jc w:val="center"/>
              <w:rPr>
                <w:color w:val="000000"/>
                <w:sz w:val="16"/>
                <w:szCs w:val="16"/>
              </w:rPr>
            </w:pPr>
            <w:r w:rsidRPr="00B46D0A">
              <w:rPr>
                <w:color w:val="000000"/>
                <w:sz w:val="16"/>
                <w:szCs w:val="16"/>
              </w:rPr>
              <w:t>выполнение  комплекса работ  по благоустройству придомового освещения МКД ул. Октябрьская,98, ул. Скоробогатова,5</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83 003,66</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83 003,66</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7 217,71</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7 217,71</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4 748,49</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4 748,49</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300"/>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94 969,86</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94 969,86</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65"/>
        </w:trPr>
        <w:tc>
          <w:tcPr>
            <w:tcW w:w="58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E72C1" w:rsidRPr="00B46D0A" w:rsidRDefault="00DE72C1" w:rsidP="007D7904">
            <w:pPr>
              <w:jc w:val="center"/>
              <w:rPr>
                <w:color w:val="000000"/>
                <w:sz w:val="16"/>
                <w:szCs w:val="16"/>
              </w:rPr>
            </w:pPr>
            <w:r w:rsidRPr="00B46D0A">
              <w:rPr>
                <w:color w:val="000000"/>
                <w:sz w:val="16"/>
                <w:szCs w:val="16"/>
              </w:rPr>
              <w:t> </w:t>
            </w:r>
            <w:r>
              <w:rPr>
                <w:color w:val="000000"/>
                <w:sz w:val="16"/>
                <w:szCs w:val="16"/>
              </w:rPr>
              <w:t>80</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jc w:val="center"/>
              <w:rPr>
                <w:color w:val="000000"/>
                <w:sz w:val="16"/>
                <w:szCs w:val="16"/>
              </w:rPr>
            </w:pPr>
            <w:r w:rsidRPr="00B46D0A">
              <w:rPr>
                <w:color w:val="000000"/>
                <w:sz w:val="16"/>
                <w:szCs w:val="16"/>
              </w:rPr>
              <w:t>выполнение  комплекса работ  по благоустройству придомового освещения МКД ул.  Октябрьская,9, ул.  ул. Кирова,126</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83 003,66</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83 003,66</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7 217,71</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7 217,71</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4 748,49</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4 748,49</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300"/>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94 969,86</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94 969,86</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65"/>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center"/>
              <w:rPr>
                <w:color w:val="000000"/>
                <w:sz w:val="16"/>
                <w:szCs w:val="16"/>
              </w:rPr>
            </w:pPr>
            <w:r w:rsidRPr="00B46D0A">
              <w:rPr>
                <w:color w:val="000000"/>
                <w:sz w:val="16"/>
                <w:szCs w:val="16"/>
              </w:rPr>
              <w:t> </w:t>
            </w:r>
            <w:r>
              <w:rPr>
                <w:color w:val="000000"/>
                <w:sz w:val="16"/>
                <w:szCs w:val="16"/>
              </w:rPr>
              <w:t>81</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jc w:val="center"/>
              <w:rPr>
                <w:color w:val="000000"/>
                <w:sz w:val="16"/>
                <w:szCs w:val="16"/>
              </w:rPr>
            </w:pPr>
            <w:r w:rsidRPr="00B46D0A">
              <w:rPr>
                <w:color w:val="000000"/>
                <w:sz w:val="16"/>
                <w:szCs w:val="16"/>
              </w:rPr>
              <w:t>выполнение  комплекса работ  по благоустройству придомового освещения МКД  ул. Лермонтова,32, ул. Пушкина,59</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84 177,82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84 177,82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7 319,82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7 319,82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4 815,69</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4 815,69</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96 313,33</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96 313,33</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65"/>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rPr>
                <w:b/>
                <w:bCs/>
                <w:color w:val="000000"/>
                <w:sz w:val="16"/>
                <w:szCs w:val="16"/>
              </w:rPr>
            </w:pPr>
            <w:r w:rsidRPr="00B46D0A">
              <w:rPr>
                <w:b/>
                <w:bCs/>
                <w:color w:val="000000"/>
                <w:sz w:val="16"/>
                <w:szCs w:val="16"/>
              </w:rPr>
              <w:t> </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b/>
                <w:bCs/>
                <w:color w:val="000000"/>
                <w:sz w:val="16"/>
                <w:szCs w:val="16"/>
              </w:rPr>
            </w:pPr>
            <w:r w:rsidRPr="00B46D0A">
              <w:rPr>
                <w:b/>
                <w:bCs/>
                <w:color w:val="000000"/>
                <w:sz w:val="16"/>
                <w:szCs w:val="16"/>
              </w:rPr>
              <w:t>итого</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b/>
                <w:bCs/>
                <w:color w:val="000000"/>
                <w:sz w:val="16"/>
                <w:szCs w:val="16"/>
              </w:rPr>
            </w:pPr>
            <w:r w:rsidRPr="00B46D0A">
              <w:rPr>
                <w:b/>
                <w:bCs/>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b/>
                <w:bCs/>
                <w:color w:val="000000"/>
                <w:sz w:val="16"/>
                <w:szCs w:val="16"/>
              </w:rPr>
            </w:pPr>
            <w:r w:rsidRPr="00B46D0A">
              <w:rPr>
                <w:b/>
                <w:bCs/>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16 387 063,49</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16 387 063,49</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5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b/>
                <w:bCs/>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b/>
                <w:bCs/>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b/>
                <w:bCs/>
                <w:color w:val="000000"/>
                <w:sz w:val="16"/>
                <w:szCs w:val="16"/>
              </w:rPr>
            </w:pPr>
            <w:r w:rsidRPr="00B46D0A">
              <w:rPr>
                <w:b/>
                <w:bCs/>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b/>
                <w:bCs/>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1 424 962,04</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1 424 962,04</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5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b/>
                <w:bCs/>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b/>
                <w:bCs/>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b/>
                <w:bCs/>
                <w:color w:val="000000"/>
                <w:sz w:val="16"/>
                <w:szCs w:val="16"/>
              </w:rPr>
            </w:pPr>
            <w:r w:rsidRPr="00B46D0A">
              <w:rPr>
                <w:b/>
                <w:bCs/>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b/>
                <w:bCs/>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4 616 662,87</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1 186 662,87</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1 215 000,00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1 215 000,00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1 000 000,00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209"/>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b/>
                <w:bCs/>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b/>
                <w:bCs/>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b/>
                <w:bCs/>
                <w:color w:val="000000"/>
                <w:sz w:val="16"/>
                <w:szCs w:val="16"/>
              </w:rPr>
            </w:pPr>
            <w:r w:rsidRPr="00B46D0A">
              <w:rPr>
                <w:b/>
                <w:bCs/>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b/>
                <w:bCs/>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218 308,78</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218 308,78</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b/>
                <w:bCs/>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b/>
                <w:bCs/>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b/>
                <w:bCs/>
                <w:color w:val="000000"/>
                <w:sz w:val="16"/>
                <w:szCs w:val="16"/>
              </w:rPr>
            </w:pPr>
            <w:r w:rsidRPr="00B46D0A">
              <w:rPr>
                <w:b/>
                <w:bCs/>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b/>
                <w:bCs/>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22 646 997,18</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19 216 997,18</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1 215 000,00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1 215 000,00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1 000 000,00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bl>
    <w:p w:rsidR="00304DA1" w:rsidRDefault="00304DA1" w:rsidP="00304DA1">
      <w:pPr>
        <w:pStyle w:val="ConsPlusNormal"/>
        <w:ind w:firstLine="0"/>
        <w:jc w:val="center"/>
        <w:rPr>
          <w:rFonts w:ascii="Times New Roman" w:hAnsi="Times New Roman" w:cs="Times New Roman"/>
          <w:color w:val="000000"/>
          <w:sz w:val="28"/>
          <w:szCs w:val="28"/>
        </w:rPr>
      </w:pPr>
    </w:p>
    <w:p w:rsidR="00636C34" w:rsidRDefault="00636C34" w:rsidP="00304DA1">
      <w:pPr>
        <w:pStyle w:val="ConsPlusNormal"/>
        <w:ind w:firstLine="0"/>
        <w:jc w:val="center"/>
        <w:rPr>
          <w:rFonts w:ascii="Times New Roman" w:hAnsi="Times New Roman" w:cs="Times New Roman"/>
          <w:color w:val="000000"/>
          <w:sz w:val="28"/>
          <w:szCs w:val="28"/>
        </w:rPr>
      </w:pPr>
    </w:p>
    <w:p w:rsidR="00636C34" w:rsidRDefault="00636C34" w:rsidP="00304DA1">
      <w:pPr>
        <w:pStyle w:val="ConsPlusNormal"/>
        <w:ind w:firstLine="0"/>
        <w:jc w:val="center"/>
        <w:rPr>
          <w:rFonts w:ascii="Times New Roman" w:hAnsi="Times New Roman" w:cs="Times New Roman"/>
          <w:color w:val="000000"/>
          <w:sz w:val="28"/>
          <w:szCs w:val="28"/>
        </w:rPr>
      </w:pPr>
    </w:p>
    <w:p w:rsidR="00636C34" w:rsidRDefault="00636C34" w:rsidP="00304DA1">
      <w:pPr>
        <w:pStyle w:val="ConsPlusNormal"/>
        <w:ind w:firstLine="0"/>
        <w:jc w:val="center"/>
        <w:rPr>
          <w:rFonts w:ascii="Times New Roman" w:hAnsi="Times New Roman" w:cs="Times New Roman"/>
          <w:color w:val="000000"/>
          <w:sz w:val="28"/>
          <w:szCs w:val="28"/>
        </w:rPr>
      </w:pPr>
    </w:p>
    <w:p w:rsidR="00636C34" w:rsidRDefault="00636C34" w:rsidP="00304DA1">
      <w:pPr>
        <w:pStyle w:val="ConsPlusNormal"/>
        <w:ind w:firstLine="0"/>
        <w:jc w:val="center"/>
        <w:rPr>
          <w:rFonts w:ascii="Times New Roman" w:hAnsi="Times New Roman" w:cs="Times New Roman"/>
          <w:color w:val="000000"/>
          <w:sz w:val="28"/>
          <w:szCs w:val="28"/>
        </w:rPr>
      </w:pPr>
    </w:p>
    <w:p w:rsidR="00636C34" w:rsidRDefault="00636C34" w:rsidP="00304DA1">
      <w:pPr>
        <w:pStyle w:val="ConsPlusNormal"/>
        <w:ind w:firstLine="0"/>
        <w:jc w:val="center"/>
        <w:rPr>
          <w:rFonts w:ascii="Times New Roman" w:hAnsi="Times New Roman" w:cs="Times New Roman"/>
          <w:color w:val="000000"/>
          <w:sz w:val="28"/>
          <w:szCs w:val="28"/>
        </w:rPr>
      </w:pPr>
    </w:p>
    <w:p w:rsidR="00636C34" w:rsidRDefault="00636C34" w:rsidP="00304DA1">
      <w:pPr>
        <w:pStyle w:val="ConsPlusNormal"/>
        <w:ind w:firstLine="0"/>
        <w:jc w:val="center"/>
        <w:rPr>
          <w:rFonts w:ascii="Times New Roman" w:hAnsi="Times New Roman" w:cs="Times New Roman"/>
          <w:color w:val="000000"/>
          <w:sz w:val="28"/>
          <w:szCs w:val="28"/>
        </w:rPr>
      </w:pPr>
    </w:p>
    <w:p w:rsidR="00636C34" w:rsidRDefault="00636C34" w:rsidP="00304DA1">
      <w:pPr>
        <w:pStyle w:val="ConsPlusNormal"/>
        <w:ind w:firstLine="0"/>
        <w:jc w:val="center"/>
        <w:rPr>
          <w:rFonts w:ascii="Times New Roman" w:hAnsi="Times New Roman" w:cs="Times New Roman"/>
          <w:color w:val="000000"/>
          <w:sz w:val="28"/>
          <w:szCs w:val="28"/>
        </w:rPr>
      </w:pPr>
    </w:p>
    <w:p w:rsidR="00636C34" w:rsidRDefault="00636C34" w:rsidP="00304DA1">
      <w:pPr>
        <w:pStyle w:val="ConsPlusNormal"/>
        <w:ind w:firstLine="0"/>
        <w:jc w:val="center"/>
        <w:rPr>
          <w:rFonts w:ascii="Times New Roman" w:hAnsi="Times New Roman" w:cs="Times New Roman"/>
          <w:color w:val="000000"/>
          <w:sz w:val="28"/>
          <w:szCs w:val="28"/>
        </w:rPr>
      </w:pPr>
    </w:p>
    <w:p w:rsidR="00636C34" w:rsidRDefault="00636C34" w:rsidP="00304DA1">
      <w:pPr>
        <w:pStyle w:val="ConsPlusNormal"/>
        <w:ind w:firstLine="0"/>
        <w:jc w:val="center"/>
        <w:rPr>
          <w:rFonts w:ascii="Times New Roman" w:hAnsi="Times New Roman" w:cs="Times New Roman"/>
          <w:color w:val="000000"/>
          <w:sz w:val="28"/>
          <w:szCs w:val="28"/>
        </w:rPr>
      </w:pPr>
    </w:p>
    <w:p w:rsidR="00636C34" w:rsidRDefault="00636C34" w:rsidP="00304DA1">
      <w:pPr>
        <w:pStyle w:val="ConsPlusNormal"/>
        <w:ind w:firstLine="0"/>
        <w:jc w:val="center"/>
        <w:rPr>
          <w:rFonts w:ascii="Times New Roman" w:hAnsi="Times New Roman" w:cs="Times New Roman"/>
          <w:color w:val="000000"/>
          <w:sz w:val="28"/>
          <w:szCs w:val="28"/>
        </w:rPr>
      </w:pPr>
    </w:p>
    <w:p w:rsidR="00636C34" w:rsidRDefault="00636C34" w:rsidP="00304DA1">
      <w:pPr>
        <w:pStyle w:val="ConsPlusNormal"/>
        <w:ind w:firstLine="0"/>
        <w:jc w:val="center"/>
        <w:rPr>
          <w:rFonts w:ascii="Times New Roman" w:hAnsi="Times New Roman" w:cs="Times New Roman"/>
          <w:color w:val="000000"/>
          <w:sz w:val="28"/>
          <w:szCs w:val="28"/>
        </w:rPr>
      </w:pPr>
    </w:p>
    <w:p w:rsidR="00636C34" w:rsidRDefault="00636C34" w:rsidP="00304DA1">
      <w:pPr>
        <w:pStyle w:val="ConsPlusNormal"/>
        <w:ind w:firstLine="0"/>
        <w:jc w:val="center"/>
        <w:rPr>
          <w:rFonts w:ascii="Times New Roman" w:hAnsi="Times New Roman" w:cs="Times New Roman"/>
          <w:color w:val="000000"/>
          <w:sz w:val="28"/>
          <w:szCs w:val="28"/>
        </w:rPr>
      </w:pPr>
    </w:p>
    <w:p w:rsidR="00636C34" w:rsidRDefault="00636C34" w:rsidP="00304DA1">
      <w:pPr>
        <w:pStyle w:val="ConsPlusNormal"/>
        <w:ind w:firstLine="0"/>
        <w:jc w:val="center"/>
        <w:rPr>
          <w:rFonts w:ascii="Times New Roman" w:hAnsi="Times New Roman" w:cs="Times New Roman"/>
          <w:color w:val="000000"/>
          <w:sz w:val="28"/>
          <w:szCs w:val="28"/>
        </w:rPr>
      </w:pPr>
    </w:p>
    <w:p w:rsidR="00636C34" w:rsidRDefault="00636C34" w:rsidP="00304DA1">
      <w:pPr>
        <w:pStyle w:val="ConsPlusNormal"/>
        <w:ind w:firstLine="0"/>
        <w:jc w:val="center"/>
        <w:rPr>
          <w:rFonts w:ascii="Times New Roman" w:hAnsi="Times New Roman" w:cs="Times New Roman"/>
          <w:color w:val="000000"/>
          <w:sz w:val="28"/>
          <w:szCs w:val="28"/>
        </w:rPr>
      </w:pPr>
    </w:p>
    <w:p w:rsidR="00636C34" w:rsidRDefault="00636C34" w:rsidP="00304DA1">
      <w:pPr>
        <w:pStyle w:val="ConsPlusNormal"/>
        <w:ind w:firstLine="0"/>
        <w:jc w:val="center"/>
        <w:rPr>
          <w:rFonts w:ascii="Times New Roman" w:hAnsi="Times New Roman" w:cs="Times New Roman"/>
          <w:color w:val="000000"/>
          <w:sz w:val="28"/>
          <w:szCs w:val="28"/>
        </w:rPr>
      </w:pPr>
    </w:p>
    <w:p w:rsidR="00636C34" w:rsidRDefault="00636C34" w:rsidP="00304DA1">
      <w:pPr>
        <w:pStyle w:val="ConsPlusNormal"/>
        <w:ind w:firstLine="0"/>
        <w:jc w:val="center"/>
        <w:rPr>
          <w:rFonts w:ascii="Times New Roman" w:hAnsi="Times New Roman" w:cs="Times New Roman"/>
          <w:color w:val="000000"/>
          <w:sz w:val="28"/>
          <w:szCs w:val="28"/>
        </w:rPr>
      </w:pPr>
    </w:p>
    <w:p w:rsidR="00636C34" w:rsidRDefault="00636C34" w:rsidP="00304DA1">
      <w:pPr>
        <w:pStyle w:val="ConsPlusNormal"/>
        <w:ind w:firstLine="0"/>
        <w:jc w:val="center"/>
        <w:rPr>
          <w:rFonts w:ascii="Times New Roman" w:hAnsi="Times New Roman" w:cs="Times New Roman"/>
          <w:color w:val="000000"/>
          <w:sz w:val="28"/>
          <w:szCs w:val="28"/>
        </w:rPr>
      </w:pPr>
    </w:p>
    <w:p w:rsidR="00636C34" w:rsidRDefault="00636C34" w:rsidP="00304DA1">
      <w:pPr>
        <w:pStyle w:val="ConsPlusNormal"/>
        <w:ind w:firstLine="0"/>
        <w:jc w:val="center"/>
        <w:rPr>
          <w:rFonts w:ascii="Times New Roman" w:hAnsi="Times New Roman" w:cs="Times New Roman"/>
          <w:color w:val="000000"/>
          <w:sz w:val="28"/>
          <w:szCs w:val="28"/>
        </w:rPr>
      </w:pPr>
    </w:p>
    <w:p w:rsidR="00636C34" w:rsidRDefault="00636C34" w:rsidP="00304DA1">
      <w:pPr>
        <w:pStyle w:val="ConsPlusNormal"/>
        <w:ind w:firstLine="0"/>
        <w:jc w:val="center"/>
        <w:rPr>
          <w:rFonts w:ascii="Times New Roman" w:hAnsi="Times New Roman" w:cs="Times New Roman"/>
          <w:color w:val="000000"/>
          <w:sz w:val="28"/>
          <w:szCs w:val="28"/>
        </w:rPr>
      </w:pPr>
    </w:p>
    <w:p w:rsidR="00636C34" w:rsidRDefault="00636C34" w:rsidP="00304DA1">
      <w:pPr>
        <w:pStyle w:val="ConsPlusNormal"/>
        <w:ind w:firstLine="0"/>
        <w:jc w:val="center"/>
        <w:rPr>
          <w:rFonts w:ascii="Times New Roman" w:hAnsi="Times New Roman" w:cs="Times New Roman"/>
          <w:color w:val="000000"/>
          <w:sz w:val="28"/>
          <w:szCs w:val="28"/>
        </w:rPr>
      </w:pPr>
    </w:p>
    <w:p w:rsidR="00636C34" w:rsidRDefault="00636C34" w:rsidP="00304DA1">
      <w:pPr>
        <w:pStyle w:val="ConsPlusNormal"/>
        <w:ind w:firstLine="0"/>
        <w:jc w:val="center"/>
        <w:rPr>
          <w:rFonts w:ascii="Times New Roman" w:hAnsi="Times New Roman" w:cs="Times New Roman"/>
          <w:color w:val="000000"/>
          <w:sz w:val="28"/>
          <w:szCs w:val="28"/>
        </w:rPr>
      </w:pPr>
    </w:p>
    <w:p w:rsidR="00636C34" w:rsidRDefault="00636C34" w:rsidP="00304DA1">
      <w:pPr>
        <w:pStyle w:val="ConsPlusNormal"/>
        <w:ind w:firstLine="0"/>
        <w:jc w:val="center"/>
        <w:rPr>
          <w:rFonts w:ascii="Times New Roman" w:hAnsi="Times New Roman" w:cs="Times New Roman"/>
          <w:color w:val="000000"/>
          <w:sz w:val="28"/>
          <w:szCs w:val="28"/>
        </w:rPr>
      </w:pPr>
    </w:p>
    <w:p w:rsidR="00636C34" w:rsidRDefault="00636C34" w:rsidP="00636C34">
      <w:pPr>
        <w:widowControl w:val="0"/>
        <w:autoSpaceDE w:val="0"/>
        <w:autoSpaceDN w:val="0"/>
        <w:adjustRightInd w:val="0"/>
        <w:jc w:val="right"/>
        <w:rPr>
          <w:color w:val="000000"/>
        </w:rPr>
      </w:pPr>
      <w:r w:rsidRPr="001E2AB5">
        <w:rPr>
          <w:color w:val="000000"/>
        </w:rPr>
        <w:lastRenderedPageBreak/>
        <w:t xml:space="preserve">Приложение  № </w:t>
      </w:r>
      <w:r>
        <w:rPr>
          <w:color w:val="000000"/>
        </w:rPr>
        <w:t>3</w:t>
      </w:r>
      <w:r w:rsidRPr="00636C34">
        <w:rPr>
          <w:color w:val="000000"/>
        </w:rPr>
        <w:t xml:space="preserve"> </w:t>
      </w:r>
    </w:p>
    <w:p w:rsidR="00636C34" w:rsidRPr="00B13765" w:rsidRDefault="00636C34" w:rsidP="00636C34">
      <w:pPr>
        <w:widowControl w:val="0"/>
        <w:autoSpaceDE w:val="0"/>
        <w:autoSpaceDN w:val="0"/>
        <w:adjustRightInd w:val="0"/>
        <w:jc w:val="right"/>
        <w:rPr>
          <w:color w:val="000000"/>
        </w:rPr>
      </w:pPr>
      <w:bookmarkStart w:id="0" w:name="_GoBack"/>
      <w:bookmarkEnd w:id="0"/>
      <w:r w:rsidRPr="00B13765">
        <w:rPr>
          <w:color w:val="000000"/>
        </w:rPr>
        <w:t xml:space="preserve">к постановлению Клинцовской </w:t>
      </w:r>
    </w:p>
    <w:p w:rsidR="00636C34" w:rsidRPr="00B13765" w:rsidRDefault="00636C34" w:rsidP="00636C34">
      <w:pPr>
        <w:widowControl w:val="0"/>
        <w:autoSpaceDE w:val="0"/>
        <w:autoSpaceDN w:val="0"/>
        <w:adjustRightInd w:val="0"/>
        <w:jc w:val="right"/>
        <w:rPr>
          <w:color w:val="000000"/>
        </w:rPr>
      </w:pPr>
      <w:r w:rsidRPr="00B13765">
        <w:rPr>
          <w:color w:val="000000"/>
        </w:rPr>
        <w:t xml:space="preserve">городской администрации </w:t>
      </w:r>
    </w:p>
    <w:p w:rsidR="00636C34" w:rsidRDefault="00636C34" w:rsidP="00636C34">
      <w:pPr>
        <w:jc w:val="right"/>
        <w:rPr>
          <w:color w:val="000000"/>
        </w:rPr>
      </w:pPr>
      <w:r w:rsidRPr="00B13765">
        <w:rPr>
          <w:color w:val="000000"/>
        </w:rPr>
        <w:t>«</w:t>
      </w:r>
      <w:r>
        <w:rPr>
          <w:color w:val="000000"/>
        </w:rPr>
        <w:t xml:space="preserve">             </w:t>
      </w:r>
      <w:r w:rsidRPr="00B13765">
        <w:rPr>
          <w:color w:val="000000"/>
        </w:rPr>
        <w:t>»</w:t>
      </w:r>
      <w:r>
        <w:rPr>
          <w:color w:val="000000"/>
        </w:rPr>
        <w:t xml:space="preserve">          </w:t>
      </w:r>
      <w:r w:rsidRPr="00B13765">
        <w:rPr>
          <w:color w:val="000000"/>
        </w:rPr>
        <w:t>201</w:t>
      </w:r>
      <w:r>
        <w:rPr>
          <w:color w:val="000000"/>
        </w:rPr>
        <w:t xml:space="preserve">9 </w:t>
      </w:r>
      <w:r w:rsidRPr="00B13765">
        <w:rPr>
          <w:color w:val="000000"/>
        </w:rPr>
        <w:t xml:space="preserve"> №</w:t>
      </w:r>
      <w:r>
        <w:rPr>
          <w:color w:val="000000"/>
        </w:rPr>
        <w:t xml:space="preserve">  </w:t>
      </w:r>
    </w:p>
    <w:p w:rsidR="00636C34" w:rsidRPr="001E2AB5" w:rsidRDefault="00636C34" w:rsidP="00636C34">
      <w:pPr>
        <w:widowControl w:val="0"/>
        <w:autoSpaceDE w:val="0"/>
        <w:autoSpaceDN w:val="0"/>
        <w:adjustRightInd w:val="0"/>
        <w:jc w:val="right"/>
        <w:rPr>
          <w:color w:val="000000"/>
        </w:rPr>
      </w:pPr>
    </w:p>
    <w:p w:rsidR="00636C34" w:rsidRDefault="00636C34" w:rsidP="00636C34">
      <w:pPr>
        <w:ind w:right="-26"/>
        <w:jc w:val="center"/>
        <w:rPr>
          <w:bCs/>
          <w:spacing w:val="-4"/>
          <w:sz w:val="24"/>
          <w:szCs w:val="24"/>
        </w:rPr>
      </w:pPr>
    </w:p>
    <w:p w:rsidR="00636C34" w:rsidRPr="001522C2" w:rsidRDefault="00636C34" w:rsidP="00636C34">
      <w:pPr>
        <w:ind w:right="-26"/>
        <w:jc w:val="center"/>
        <w:rPr>
          <w:bCs/>
          <w:spacing w:val="-4"/>
        </w:rPr>
      </w:pPr>
    </w:p>
    <w:p w:rsidR="00636C34" w:rsidRPr="001522C2" w:rsidRDefault="00636C34" w:rsidP="00636C34">
      <w:pPr>
        <w:autoSpaceDE w:val="0"/>
        <w:autoSpaceDN w:val="0"/>
        <w:adjustRightInd w:val="0"/>
        <w:jc w:val="center"/>
        <w:rPr>
          <w:b/>
          <w:bCs/>
        </w:rPr>
      </w:pPr>
      <w:r w:rsidRPr="001522C2">
        <w:rPr>
          <w:b/>
          <w:bCs/>
        </w:rPr>
        <w:t>План</w:t>
      </w:r>
    </w:p>
    <w:p w:rsidR="00636C34" w:rsidRPr="001E2AB5" w:rsidRDefault="00636C34" w:rsidP="00636C34">
      <w:pPr>
        <w:tabs>
          <w:tab w:val="left" w:pos="5700"/>
          <w:tab w:val="left" w:pos="6120"/>
          <w:tab w:val="left" w:pos="7088"/>
        </w:tabs>
        <w:suppressAutoHyphens/>
        <w:ind w:right="-2"/>
        <w:jc w:val="center"/>
        <w:rPr>
          <w:b/>
          <w:sz w:val="26"/>
          <w:szCs w:val="26"/>
        </w:rPr>
      </w:pPr>
      <w:r w:rsidRPr="001522C2">
        <w:rPr>
          <w:b/>
          <w:bCs/>
        </w:rPr>
        <w:t>Реализации</w:t>
      </w:r>
      <w:r>
        <w:rPr>
          <w:b/>
          <w:bCs/>
        </w:rPr>
        <w:t xml:space="preserve"> муниципальной </w:t>
      </w:r>
      <w:r w:rsidRPr="001522C2">
        <w:rPr>
          <w:b/>
          <w:bCs/>
        </w:rPr>
        <w:t xml:space="preserve"> программы </w:t>
      </w:r>
      <w:r w:rsidRPr="001E2AB5">
        <w:rPr>
          <w:b/>
          <w:sz w:val="26"/>
          <w:szCs w:val="26"/>
        </w:rPr>
        <w:t>«Формирование комфортной городской среды на территории городского округа «город Клинцы Брянской области»  на 2018-2022 годы»</w:t>
      </w:r>
    </w:p>
    <w:p w:rsidR="00636C34" w:rsidRPr="001522C2" w:rsidRDefault="00636C34" w:rsidP="00636C34">
      <w:pPr>
        <w:autoSpaceDE w:val="0"/>
        <w:autoSpaceDN w:val="0"/>
        <w:adjustRightInd w:val="0"/>
        <w:jc w:val="both"/>
        <w:outlineLvl w:val="0"/>
      </w:pPr>
    </w:p>
    <w:tbl>
      <w:tblPr>
        <w:tblW w:w="14318" w:type="dxa"/>
        <w:tblInd w:w="62" w:type="dxa"/>
        <w:tblLayout w:type="fixed"/>
        <w:tblCellMar>
          <w:top w:w="102" w:type="dxa"/>
          <w:left w:w="62" w:type="dxa"/>
          <w:bottom w:w="102" w:type="dxa"/>
          <w:right w:w="62" w:type="dxa"/>
        </w:tblCellMar>
        <w:tblLook w:val="0000" w:firstRow="0" w:lastRow="0" w:firstColumn="0" w:lastColumn="0" w:noHBand="0" w:noVBand="0"/>
      </w:tblPr>
      <w:tblGrid>
        <w:gridCol w:w="4253"/>
        <w:gridCol w:w="4678"/>
        <w:gridCol w:w="1276"/>
        <w:gridCol w:w="1276"/>
        <w:gridCol w:w="1417"/>
        <w:gridCol w:w="1418"/>
      </w:tblGrid>
      <w:tr w:rsidR="00636C34" w:rsidRPr="001522C2" w:rsidTr="00A55E1A">
        <w:tc>
          <w:tcPr>
            <w:tcW w:w="4253" w:type="dxa"/>
            <w:vMerge w:val="restart"/>
            <w:tcBorders>
              <w:top w:val="single" w:sz="4" w:space="0" w:color="auto"/>
              <w:left w:val="single" w:sz="4" w:space="0" w:color="auto"/>
              <w:bottom w:val="single" w:sz="4" w:space="0" w:color="auto"/>
              <w:right w:val="single" w:sz="4" w:space="0" w:color="auto"/>
            </w:tcBorders>
          </w:tcPr>
          <w:p w:rsidR="00636C34" w:rsidRPr="001522C2" w:rsidRDefault="00636C34" w:rsidP="00A55E1A">
            <w:pPr>
              <w:autoSpaceDE w:val="0"/>
              <w:autoSpaceDN w:val="0"/>
              <w:adjustRightInd w:val="0"/>
              <w:jc w:val="center"/>
              <w:rPr>
                <w:sz w:val="24"/>
                <w:szCs w:val="24"/>
              </w:rPr>
            </w:pPr>
            <w:r w:rsidRPr="001522C2">
              <w:rPr>
                <w:sz w:val="24"/>
                <w:szCs w:val="24"/>
              </w:rPr>
              <w:t>Наименование контрольного события программы</w:t>
            </w:r>
          </w:p>
        </w:tc>
        <w:tc>
          <w:tcPr>
            <w:tcW w:w="4678" w:type="dxa"/>
            <w:vMerge w:val="restart"/>
            <w:tcBorders>
              <w:top w:val="single" w:sz="4" w:space="0" w:color="auto"/>
              <w:left w:val="single" w:sz="4" w:space="0" w:color="auto"/>
              <w:bottom w:val="single" w:sz="4" w:space="0" w:color="auto"/>
              <w:right w:val="single" w:sz="4" w:space="0" w:color="auto"/>
            </w:tcBorders>
          </w:tcPr>
          <w:p w:rsidR="00636C34" w:rsidRPr="001522C2" w:rsidRDefault="00636C34" w:rsidP="00A55E1A">
            <w:pPr>
              <w:autoSpaceDE w:val="0"/>
              <w:autoSpaceDN w:val="0"/>
              <w:adjustRightInd w:val="0"/>
              <w:ind w:left="1072" w:hanging="1072"/>
              <w:jc w:val="center"/>
              <w:rPr>
                <w:sz w:val="24"/>
                <w:szCs w:val="24"/>
              </w:rPr>
            </w:pPr>
            <w:r w:rsidRPr="001522C2">
              <w:rPr>
                <w:sz w:val="24"/>
                <w:szCs w:val="24"/>
              </w:rPr>
              <w:t>Ответственный исполнитель</w:t>
            </w:r>
          </w:p>
        </w:tc>
        <w:tc>
          <w:tcPr>
            <w:tcW w:w="5387" w:type="dxa"/>
            <w:gridSpan w:val="4"/>
            <w:tcBorders>
              <w:top w:val="single" w:sz="4" w:space="0" w:color="auto"/>
              <w:left w:val="single" w:sz="4" w:space="0" w:color="auto"/>
              <w:bottom w:val="single" w:sz="4" w:space="0" w:color="auto"/>
              <w:right w:val="single" w:sz="4" w:space="0" w:color="auto"/>
            </w:tcBorders>
          </w:tcPr>
          <w:p w:rsidR="00636C34" w:rsidRPr="001522C2" w:rsidRDefault="00636C34" w:rsidP="00A55E1A">
            <w:pPr>
              <w:autoSpaceDE w:val="0"/>
              <w:autoSpaceDN w:val="0"/>
              <w:adjustRightInd w:val="0"/>
              <w:jc w:val="center"/>
              <w:rPr>
                <w:sz w:val="24"/>
                <w:szCs w:val="24"/>
              </w:rPr>
            </w:pPr>
            <w:r w:rsidRPr="001522C2">
              <w:rPr>
                <w:sz w:val="24"/>
                <w:szCs w:val="24"/>
              </w:rPr>
              <w:t>Срок наступления контрольного события (дата)</w:t>
            </w:r>
          </w:p>
        </w:tc>
      </w:tr>
      <w:tr w:rsidR="00636C34" w:rsidRPr="001522C2" w:rsidTr="00A55E1A">
        <w:tc>
          <w:tcPr>
            <w:tcW w:w="4253" w:type="dxa"/>
            <w:vMerge/>
            <w:tcBorders>
              <w:top w:val="single" w:sz="4" w:space="0" w:color="auto"/>
              <w:left w:val="single" w:sz="4" w:space="0" w:color="auto"/>
              <w:bottom w:val="single" w:sz="4" w:space="0" w:color="auto"/>
              <w:right w:val="single" w:sz="4" w:space="0" w:color="auto"/>
            </w:tcBorders>
          </w:tcPr>
          <w:p w:rsidR="00636C34" w:rsidRPr="001522C2" w:rsidRDefault="00636C34" w:rsidP="00A55E1A">
            <w:pPr>
              <w:autoSpaceDE w:val="0"/>
              <w:autoSpaceDN w:val="0"/>
              <w:adjustRightInd w:val="0"/>
              <w:jc w:val="both"/>
              <w:outlineLvl w:val="0"/>
              <w:rPr>
                <w:sz w:val="24"/>
                <w:szCs w:val="24"/>
              </w:rPr>
            </w:pPr>
          </w:p>
        </w:tc>
        <w:tc>
          <w:tcPr>
            <w:tcW w:w="4678" w:type="dxa"/>
            <w:vMerge/>
            <w:tcBorders>
              <w:top w:val="single" w:sz="4" w:space="0" w:color="auto"/>
              <w:left w:val="single" w:sz="4" w:space="0" w:color="auto"/>
              <w:bottom w:val="single" w:sz="4" w:space="0" w:color="auto"/>
              <w:right w:val="single" w:sz="4" w:space="0" w:color="auto"/>
            </w:tcBorders>
          </w:tcPr>
          <w:p w:rsidR="00636C34" w:rsidRPr="001522C2" w:rsidRDefault="00636C34" w:rsidP="00A55E1A">
            <w:pPr>
              <w:autoSpaceDE w:val="0"/>
              <w:autoSpaceDN w:val="0"/>
              <w:adjustRightInd w:val="0"/>
              <w:jc w:val="both"/>
              <w:outlineLvl w:val="0"/>
              <w:rPr>
                <w:sz w:val="24"/>
                <w:szCs w:val="24"/>
              </w:rPr>
            </w:pPr>
          </w:p>
        </w:tc>
        <w:tc>
          <w:tcPr>
            <w:tcW w:w="5387" w:type="dxa"/>
            <w:gridSpan w:val="4"/>
            <w:tcBorders>
              <w:top w:val="single" w:sz="4" w:space="0" w:color="auto"/>
              <w:left w:val="single" w:sz="4" w:space="0" w:color="auto"/>
              <w:bottom w:val="single" w:sz="4" w:space="0" w:color="auto"/>
              <w:right w:val="single" w:sz="4" w:space="0" w:color="auto"/>
            </w:tcBorders>
          </w:tcPr>
          <w:p w:rsidR="00636C34" w:rsidRPr="001522C2" w:rsidRDefault="00636C34" w:rsidP="00A55E1A">
            <w:pPr>
              <w:autoSpaceDE w:val="0"/>
              <w:autoSpaceDN w:val="0"/>
              <w:adjustRightInd w:val="0"/>
              <w:jc w:val="center"/>
              <w:rPr>
                <w:sz w:val="24"/>
                <w:szCs w:val="24"/>
              </w:rPr>
            </w:pPr>
            <w:r w:rsidRPr="001522C2">
              <w:rPr>
                <w:sz w:val="24"/>
                <w:szCs w:val="24"/>
              </w:rPr>
              <w:t>201</w:t>
            </w:r>
            <w:r>
              <w:rPr>
                <w:sz w:val="24"/>
                <w:szCs w:val="24"/>
              </w:rPr>
              <w:t>8</w:t>
            </w:r>
            <w:r w:rsidRPr="001522C2">
              <w:rPr>
                <w:sz w:val="24"/>
                <w:szCs w:val="24"/>
              </w:rPr>
              <w:t xml:space="preserve"> </w:t>
            </w:r>
            <w:r>
              <w:rPr>
                <w:sz w:val="24"/>
                <w:szCs w:val="24"/>
              </w:rPr>
              <w:t>- 2022 годы</w:t>
            </w:r>
          </w:p>
        </w:tc>
      </w:tr>
      <w:tr w:rsidR="00636C34" w:rsidRPr="001522C2" w:rsidTr="00A55E1A">
        <w:trPr>
          <w:cantSplit/>
          <w:trHeight w:val="399"/>
        </w:trPr>
        <w:tc>
          <w:tcPr>
            <w:tcW w:w="4253" w:type="dxa"/>
            <w:vMerge/>
            <w:tcBorders>
              <w:top w:val="single" w:sz="4" w:space="0" w:color="auto"/>
              <w:left w:val="single" w:sz="4" w:space="0" w:color="auto"/>
              <w:bottom w:val="single" w:sz="4" w:space="0" w:color="auto"/>
              <w:right w:val="single" w:sz="4" w:space="0" w:color="auto"/>
            </w:tcBorders>
          </w:tcPr>
          <w:p w:rsidR="00636C34" w:rsidRPr="001522C2" w:rsidRDefault="00636C34" w:rsidP="00A55E1A">
            <w:pPr>
              <w:autoSpaceDE w:val="0"/>
              <w:autoSpaceDN w:val="0"/>
              <w:adjustRightInd w:val="0"/>
              <w:jc w:val="both"/>
              <w:outlineLvl w:val="0"/>
              <w:rPr>
                <w:sz w:val="24"/>
                <w:szCs w:val="24"/>
              </w:rPr>
            </w:pPr>
          </w:p>
        </w:tc>
        <w:tc>
          <w:tcPr>
            <w:tcW w:w="4678" w:type="dxa"/>
            <w:vMerge/>
            <w:tcBorders>
              <w:top w:val="single" w:sz="4" w:space="0" w:color="auto"/>
              <w:left w:val="single" w:sz="4" w:space="0" w:color="auto"/>
              <w:bottom w:val="single" w:sz="4" w:space="0" w:color="auto"/>
              <w:right w:val="single" w:sz="4" w:space="0" w:color="auto"/>
            </w:tcBorders>
          </w:tcPr>
          <w:p w:rsidR="00636C34" w:rsidRPr="001522C2" w:rsidRDefault="00636C34" w:rsidP="00A55E1A">
            <w:pPr>
              <w:autoSpaceDE w:val="0"/>
              <w:autoSpaceDN w:val="0"/>
              <w:adjustRightInd w:val="0"/>
              <w:jc w:val="both"/>
              <w:outlineLvl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636C34" w:rsidRPr="001522C2" w:rsidRDefault="00636C34" w:rsidP="00A55E1A">
            <w:pPr>
              <w:autoSpaceDE w:val="0"/>
              <w:autoSpaceDN w:val="0"/>
              <w:adjustRightInd w:val="0"/>
              <w:jc w:val="center"/>
              <w:rPr>
                <w:sz w:val="24"/>
                <w:szCs w:val="24"/>
              </w:rPr>
            </w:pPr>
            <w:r w:rsidRPr="001522C2">
              <w:rPr>
                <w:sz w:val="24"/>
                <w:szCs w:val="24"/>
              </w:rPr>
              <w:t>I квартал</w:t>
            </w:r>
          </w:p>
        </w:tc>
        <w:tc>
          <w:tcPr>
            <w:tcW w:w="1276" w:type="dxa"/>
            <w:tcBorders>
              <w:top w:val="single" w:sz="4" w:space="0" w:color="auto"/>
              <w:left w:val="single" w:sz="4" w:space="0" w:color="auto"/>
              <w:bottom w:val="single" w:sz="4" w:space="0" w:color="auto"/>
              <w:right w:val="single" w:sz="4" w:space="0" w:color="auto"/>
            </w:tcBorders>
          </w:tcPr>
          <w:p w:rsidR="00636C34" w:rsidRPr="001522C2" w:rsidRDefault="00636C34" w:rsidP="00A55E1A">
            <w:pPr>
              <w:autoSpaceDE w:val="0"/>
              <w:autoSpaceDN w:val="0"/>
              <w:adjustRightInd w:val="0"/>
              <w:jc w:val="center"/>
              <w:rPr>
                <w:sz w:val="24"/>
                <w:szCs w:val="24"/>
              </w:rPr>
            </w:pPr>
            <w:r w:rsidRPr="001522C2">
              <w:rPr>
                <w:sz w:val="24"/>
                <w:szCs w:val="24"/>
              </w:rPr>
              <w:t>II квартал</w:t>
            </w:r>
          </w:p>
        </w:tc>
        <w:tc>
          <w:tcPr>
            <w:tcW w:w="1417" w:type="dxa"/>
            <w:tcBorders>
              <w:top w:val="single" w:sz="4" w:space="0" w:color="auto"/>
              <w:left w:val="single" w:sz="4" w:space="0" w:color="auto"/>
              <w:bottom w:val="single" w:sz="4" w:space="0" w:color="auto"/>
              <w:right w:val="single" w:sz="4" w:space="0" w:color="auto"/>
            </w:tcBorders>
          </w:tcPr>
          <w:p w:rsidR="00636C34" w:rsidRPr="001522C2" w:rsidRDefault="00636C34" w:rsidP="00A55E1A">
            <w:pPr>
              <w:autoSpaceDE w:val="0"/>
              <w:autoSpaceDN w:val="0"/>
              <w:adjustRightInd w:val="0"/>
              <w:jc w:val="center"/>
              <w:rPr>
                <w:sz w:val="24"/>
                <w:szCs w:val="24"/>
              </w:rPr>
            </w:pPr>
            <w:r w:rsidRPr="001522C2">
              <w:rPr>
                <w:sz w:val="24"/>
                <w:szCs w:val="24"/>
              </w:rPr>
              <w:t>III квартал</w:t>
            </w:r>
          </w:p>
        </w:tc>
        <w:tc>
          <w:tcPr>
            <w:tcW w:w="1418" w:type="dxa"/>
            <w:tcBorders>
              <w:top w:val="single" w:sz="4" w:space="0" w:color="auto"/>
              <w:left w:val="single" w:sz="4" w:space="0" w:color="auto"/>
              <w:bottom w:val="single" w:sz="4" w:space="0" w:color="auto"/>
              <w:right w:val="single" w:sz="4" w:space="0" w:color="auto"/>
            </w:tcBorders>
          </w:tcPr>
          <w:p w:rsidR="00636C34" w:rsidRPr="001522C2" w:rsidRDefault="00636C34" w:rsidP="00A55E1A">
            <w:pPr>
              <w:autoSpaceDE w:val="0"/>
              <w:autoSpaceDN w:val="0"/>
              <w:adjustRightInd w:val="0"/>
              <w:jc w:val="center"/>
              <w:rPr>
                <w:sz w:val="24"/>
                <w:szCs w:val="24"/>
              </w:rPr>
            </w:pPr>
            <w:r w:rsidRPr="001522C2">
              <w:rPr>
                <w:sz w:val="24"/>
                <w:szCs w:val="24"/>
              </w:rPr>
              <w:t>IV квартал</w:t>
            </w:r>
          </w:p>
        </w:tc>
      </w:tr>
      <w:tr w:rsidR="00636C34" w:rsidRPr="001522C2" w:rsidTr="00A55E1A">
        <w:trPr>
          <w:cantSplit/>
          <w:trHeight w:val="1134"/>
        </w:trPr>
        <w:tc>
          <w:tcPr>
            <w:tcW w:w="4253" w:type="dxa"/>
            <w:tcBorders>
              <w:top w:val="single" w:sz="4" w:space="0" w:color="auto"/>
              <w:left w:val="single" w:sz="4" w:space="0" w:color="auto"/>
              <w:bottom w:val="single" w:sz="4" w:space="0" w:color="auto"/>
              <w:right w:val="single" w:sz="4" w:space="0" w:color="auto"/>
            </w:tcBorders>
          </w:tcPr>
          <w:p w:rsidR="00636C34" w:rsidRPr="00613451" w:rsidRDefault="00636C34" w:rsidP="00A55E1A">
            <w:pPr>
              <w:autoSpaceDE w:val="0"/>
              <w:autoSpaceDN w:val="0"/>
              <w:adjustRightInd w:val="0"/>
              <w:jc w:val="center"/>
              <w:rPr>
                <w:sz w:val="24"/>
                <w:szCs w:val="24"/>
              </w:rPr>
            </w:pPr>
            <w:r w:rsidRPr="00613451">
              <w:rPr>
                <w:sz w:val="24"/>
                <w:szCs w:val="24"/>
              </w:rPr>
              <w:t xml:space="preserve">Согласование </w:t>
            </w:r>
            <w:proofErr w:type="gramStart"/>
            <w:r w:rsidRPr="00613451">
              <w:rPr>
                <w:sz w:val="24"/>
                <w:szCs w:val="24"/>
              </w:rPr>
              <w:t>дизайн-проектов</w:t>
            </w:r>
            <w:proofErr w:type="gramEnd"/>
            <w:r w:rsidRPr="00613451">
              <w:rPr>
                <w:sz w:val="24"/>
                <w:szCs w:val="24"/>
              </w:rPr>
              <w:t xml:space="preserve"> благоустройства дворовых территорий с заинтересованными  лицами</w:t>
            </w:r>
          </w:p>
        </w:tc>
        <w:tc>
          <w:tcPr>
            <w:tcW w:w="4678" w:type="dxa"/>
            <w:tcBorders>
              <w:top w:val="single" w:sz="4" w:space="0" w:color="auto"/>
              <w:left w:val="single" w:sz="4" w:space="0" w:color="auto"/>
              <w:bottom w:val="single" w:sz="4" w:space="0" w:color="auto"/>
              <w:right w:val="single" w:sz="4" w:space="0" w:color="auto"/>
            </w:tcBorders>
          </w:tcPr>
          <w:p w:rsidR="00636C34" w:rsidRPr="00613451" w:rsidRDefault="00636C34" w:rsidP="00A55E1A">
            <w:pPr>
              <w:autoSpaceDE w:val="0"/>
              <w:autoSpaceDN w:val="0"/>
              <w:adjustRightInd w:val="0"/>
              <w:rPr>
                <w:sz w:val="24"/>
                <w:szCs w:val="24"/>
              </w:rPr>
            </w:pPr>
            <w:r>
              <w:rPr>
                <w:sz w:val="24"/>
                <w:szCs w:val="24"/>
              </w:rPr>
              <w:t>Отдел жилищно-коммунального хозяйства, энергетики, строительства и тарифно-ценовой политики Клинцовской городской администрации</w:t>
            </w:r>
          </w:p>
        </w:tc>
        <w:tc>
          <w:tcPr>
            <w:tcW w:w="1276" w:type="dxa"/>
            <w:tcBorders>
              <w:top w:val="single" w:sz="4" w:space="0" w:color="auto"/>
              <w:left w:val="single" w:sz="4" w:space="0" w:color="auto"/>
              <w:bottom w:val="single" w:sz="4" w:space="0" w:color="auto"/>
              <w:right w:val="single" w:sz="4" w:space="0" w:color="auto"/>
            </w:tcBorders>
            <w:vAlign w:val="center"/>
          </w:tcPr>
          <w:p w:rsidR="00636C34" w:rsidRPr="00613451" w:rsidRDefault="00636C34" w:rsidP="00A55E1A">
            <w:pPr>
              <w:autoSpaceDE w:val="0"/>
              <w:autoSpaceDN w:val="0"/>
              <w:adjustRightInd w:val="0"/>
              <w:jc w:val="right"/>
              <w:rPr>
                <w:sz w:val="24"/>
                <w:szCs w:val="24"/>
              </w:rPr>
            </w:pPr>
            <w:r>
              <w:rPr>
                <w:sz w:val="24"/>
                <w:szCs w:val="24"/>
              </w:rPr>
              <w:t>1 март</w:t>
            </w:r>
          </w:p>
        </w:tc>
        <w:tc>
          <w:tcPr>
            <w:tcW w:w="1276" w:type="dxa"/>
            <w:tcBorders>
              <w:top w:val="single" w:sz="4" w:space="0" w:color="auto"/>
              <w:left w:val="single" w:sz="4" w:space="0" w:color="auto"/>
              <w:bottom w:val="single" w:sz="4" w:space="0" w:color="auto"/>
              <w:right w:val="single" w:sz="4" w:space="0" w:color="auto"/>
            </w:tcBorders>
            <w:vAlign w:val="center"/>
          </w:tcPr>
          <w:p w:rsidR="00636C34" w:rsidRPr="00613451" w:rsidRDefault="00636C34" w:rsidP="00A55E1A">
            <w:pPr>
              <w:autoSpaceDE w:val="0"/>
              <w:autoSpaceDN w:val="0"/>
              <w:adjustRightInd w:val="0"/>
              <w:jc w:val="right"/>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36C34" w:rsidRPr="00613451" w:rsidRDefault="00636C34" w:rsidP="00A55E1A">
            <w:pPr>
              <w:autoSpaceDE w:val="0"/>
              <w:autoSpaceDN w:val="0"/>
              <w:adjustRightInd w:val="0"/>
              <w:jc w:val="right"/>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36C34" w:rsidRPr="00613451" w:rsidRDefault="00636C34" w:rsidP="00A55E1A">
            <w:pPr>
              <w:autoSpaceDE w:val="0"/>
              <w:autoSpaceDN w:val="0"/>
              <w:adjustRightInd w:val="0"/>
              <w:jc w:val="right"/>
              <w:rPr>
                <w:sz w:val="24"/>
                <w:szCs w:val="24"/>
              </w:rPr>
            </w:pPr>
          </w:p>
        </w:tc>
      </w:tr>
      <w:tr w:rsidR="00636C34" w:rsidRPr="001522C2" w:rsidTr="00A55E1A">
        <w:trPr>
          <w:cantSplit/>
          <w:trHeight w:val="1134"/>
        </w:trPr>
        <w:tc>
          <w:tcPr>
            <w:tcW w:w="4253" w:type="dxa"/>
            <w:tcBorders>
              <w:top w:val="single" w:sz="4" w:space="0" w:color="auto"/>
              <w:left w:val="single" w:sz="4" w:space="0" w:color="auto"/>
              <w:bottom w:val="single" w:sz="4" w:space="0" w:color="auto"/>
              <w:right w:val="single" w:sz="4" w:space="0" w:color="auto"/>
            </w:tcBorders>
          </w:tcPr>
          <w:p w:rsidR="00636C34" w:rsidRPr="00613451" w:rsidRDefault="00636C34" w:rsidP="00A55E1A">
            <w:pPr>
              <w:autoSpaceDE w:val="0"/>
              <w:autoSpaceDN w:val="0"/>
              <w:adjustRightInd w:val="0"/>
              <w:jc w:val="center"/>
              <w:rPr>
                <w:sz w:val="24"/>
                <w:szCs w:val="24"/>
              </w:rPr>
            </w:pPr>
            <w:r w:rsidRPr="00613451">
              <w:rPr>
                <w:sz w:val="24"/>
                <w:szCs w:val="24"/>
              </w:rPr>
              <w:t xml:space="preserve">Разработка локальной  сметной  документации </w:t>
            </w:r>
          </w:p>
        </w:tc>
        <w:tc>
          <w:tcPr>
            <w:tcW w:w="4678" w:type="dxa"/>
            <w:tcBorders>
              <w:top w:val="single" w:sz="4" w:space="0" w:color="auto"/>
              <w:left w:val="single" w:sz="4" w:space="0" w:color="auto"/>
              <w:bottom w:val="single" w:sz="4" w:space="0" w:color="auto"/>
              <w:right w:val="single" w:sz="4" w:space="0" w:color="auto"/>
            </w:tcBorders>
          </w:tcPr>
          <w:p w:rsidR="00636C34" w:rsidRPr="00613451" w:rsidRDefault="00636C34" w:rsidP="00A55E1A">
            <w:pPr>
              <w:autoSpaceDE w:val="0"/>
              <w:autoSpaceDN w:val="0"/>
              <w:adjustRightInd w:val="0"/>
              <w:rPr>
                <w:sz w:val="24"/>
                <w:szCs w:val="24"/>
              </w:rPr>
            </w:pPr>
            <w:r>
              <w:rPr>
                <w:sz w:val="24"/>
                <w:szCs w:val="24"/>
              </w:rPr>
              <w:t>Отдел жилищно-коммунального хозяйства, энергетики, строительства и тарифно-ценовой политики Клинцовской городской администрации</w:t>
            </w:r>
          </w:p>
        </w:tc>
        <w:tc>
          <w:tcPr>
            <w:tcW w:w="1276" w:type="dxa"/>
            <w:tcBorders>
              <w:top w:val="single" w:sz="4" w:space="0" w:color="auto"/>
              <w:left w:val="single" w:sz="4" w:space="0" w:color="auto"/>
              <w:bottom w:val="single" w:sz="4" w:space="0" w:color="auto"/>
              <w:right w:val="single" w:sz="4" w:space="0" w:color="auto"/>
            </w:tcBorders>
            <w:vAlign w:val="center"/>
          </w:tcPr>
          <w:p w:rsidR="00636C34" w:rsidRPr="00613451" w:rsidRDefault="00636C34" w:rsidP="00A55E1A">
            <w:pPr>
              <w:autoSpaceDE w:val="0"/>
              <w:autoSpaceDN w:val="0"/>
              <w:adjustRightInd w:val="0"/>
              <w:jc w:val="right"/>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36C34" w:rsidRPr="00613451" w:rsidRDefault="00636C34" w:rsidP="00A55E1A">
            <w:pPr>
              <w:autoSpaceDE w:val="0"/>
              <w:autoSpaceDN w:val="0"/>
              <w:adjustRightInd w:val="0"/>
              <w:jc w:val="right"/>
              <w:rPr>
                <w:sz w:val="24"/>
                <w:szCs w:val="24"/>
              </w:rPr>
            </w:pPr>
            <w:r>
              <w:rPr>
                <w:sz w:val="24"/>
                <w:szCs w:val="24"/>
              </w:rPr>
              <w:t>Май-июнь</w:t>
            </w:r>
          </w:p>
        </w:tc>
        <w:tc>
          <w:tcPr>
            <w:tcW w:w="1417" w:type="dxa"/>
            <w:tcBorders>
              <w:top w:val="single" w:sz="4" w:space="0" w:color="auto"/>
              <w:left w:val="single" w:sz="4" w:space="0" w:color="auto"/>
              <w:bottom w:val="single" w:sz="4" w:space="0" w:color="auto"/>
              <w:right w:val="single" w:sz="4" w:space="0" w:color="auto"/>
            </w:tcBorders>
            <w:vAlign w:val="center"/>
          </w:tcPr>
          <w:p w:rsidR="00636C34" w:rsidRPr="00613451" w:rsidRDefault="00636C34" w:rsidP="00A55E1A">
            <w:pPr>
              <w:autoSpaceDE w:val="0"/>
              <w:autoSpaceDN w:val="0"/>
              <w:adjustRightInd w:val="0"/>
              <w:jc w:val="right"/>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36C34" w:rsidRPr="00613451" w:rsidRDefault="00636C34" w:rsidP="00A55E1A">
            <w:pPr>
              <w:autoSpaceDE w:val="0"/>
              <w:autoSpaceDN w:val="0"/>
              <w:adjustRightInd w:val="0"/>
              <w:jc w:val="right"/>
              <w:rPr>
                <w:sz w:val="24"/>
                <w:szCs w:val="24"/>
              </w:rPr>
            </w:pPr>
          </w:p>
        </w:tc>
      </w:tr>
      <w:tr w:rsidR="00636C34" w:rsidRPr="001522C2" w:rsidTr="00A55E1A">
        <w:trPr>
          <w:cantSplit/>
          <w:trHeight w:val="1134"/>
        </w:trPr>
        <w:tc>
          <w:tcPr>
            <w:tcW w:w="4253" w:type="dxa"/>
            <w:tcBorders>
              <w:top w:val="single" w:sz="4" w:space="0" w:color="auto"/>
              <w:left w:val="single" w:sz="4" w:space="0" w:color="auto"/>
              <w:bottom w:val="single" w:sz="4" w:space="0" w:color="auto"/>
              <w:right w:val="single" w:sz="4" w:space="0" w:color="auto"/>
            </w:tcBorders>
          </w:tcPr>
          <w:p w:rsidR="00636C34" w:rsidRPr="00613451" w:rsidRDefault="00636C34" w:rsidP="00A55E1A">
            <w:pPr>
              <w:autoSpaceDE w:val="0"/>
              <w:autoSpaceDN w:val="0"/>
              <w:adjustRightInd w:val="0"/>
              <w:jc w:val="center"/>
              <w:rPr>
                <w:sz w:val="24"/>
                <w:szCs w:val="24"/>
              </w:rPr>
            </w:pPr>
            <w:r w:rsidRPr="00613451">
              <w:rPr>
                <w:sz w:val="24"/>
                <w:szCs w:val="24"/>
              </w:rPr>
              <w:t>Согласование локальной  сметной  документации в ГАУБО «Региональном  центре ценообразования в строительстве Брянской области»  ГАУБО «Региональный  центр ценообразования в строительстве Брянской области»</w:t>
            </w:r>
          </w:p>
        </w:tc>
        <w:tc>
          <w:tcPr>
            <w:tcW w:w="4678" w:type="dxa"/>
            <w:tcBorders>
              <w:top w:val="single" w:sz="4" w:space="0" w:color="auto"/>
              <w:left w:val="single" w:sz="4" w:space="0" w:color="auto"/>
              <w:bottom w:val="single" w:sz="4" w:space="0" w:color="auto"/>
              <w:right w:val="single" w:sz="4" w:space="0" w:color="auto"/>
            </w:tcBorders>
          </w:tcPr>
          <w:p w:rsidR="00636C34" w:rsidRPr="00613451" w:rsidRDefault="00636C34" w:rsidP="00A55E1A">
            <w:pPr>
              <w:autoSpaceDE w:val="0"/>
              <w:autoSpaceDN w:val="0"/>
              <w:adjustRightInd w:val="0"/>
              <w:rPr>
                <w:sz w:val="24"/>
                <w:szCs w:val="24"/>
              </w:rPr>
            </w:pPr>
            <w:r>
              <w:rPr>
                <w:sz w:val="24"/>
                <w:szCs w:val="24"/>
              </w:rPr>
              <w:t>Отдел жилищно-коммунального хозяйства, энергетики, строительства и тарифно-ценовой политики Клинцовской городской администрации</w:t>
            </w:r>
          </w:p>
        </w:tc>
        <w:tc>
          <w:tcPr>
            <w:tcW w:w="1276" w:type="dxa"/>
            <w:tcBorders>
              <w:top w:val="single" w:sz="4" w:space="0" w:color="auto"/>
              <w:left w:val="single" w:sz="4" w:space="0" w:color="auto"/>
              <w:bottom w:val="single" w:sz="4" w:space="0" w:color="auto"/>
              <w:right w:val="single" w:sz="4" w:space="0" w:color="auto"/>
            </w:tcBorders>
            <w:vAlign w:val="center"/>
          </w:tcPr>
          <w:p w:rsidR="00636C34" w:rsidRPr="00613451" w:rsidRDefault="00636C34" w:rsidP="00A55E1A">
            <w:pPr>
              <w:autoSpaceDE w:val="0"/>
              <w:autoSpaceDN w:val="0"/>
              <w:adjustRightInd w:val="0"/>
              <w:jc w:val="right"/>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36C34" w:rsidRPr="00613451" w:rsidRDefault="00636C34" w:rsidP="00A55E1A">
            <w:pPr>
              <w:autoSpaceDE w:val="0"/>
              <w:autoSpaceDN w:val="0"/>
              <w:adjustRightInd w:val="0"/>
              <w:jc w:val="right"/>
              <w:rPr>
                <w:sz w:val="24"/>
                <w:szCs w:val="24"/>
              </w:rPr>
            </w:pPr>
            <w:r>
              <w:rPr>
                <w:sz w:val="24"/>
                <w:szCs w:val="24"/>
              </w:rPr>
              <w:t>июнь</w:t>
            </w:r>
          </w:p>
        </w:tc>
        <w:tc>
          <w:tcPr>
            <w:tcW w:w="1417" w:type="dxa"/>
            <w:tcBorders>
              <w:top w:val="single" w:sz="4" w:space="0" w:color="auto"/>
              <w:left w:val="single" w:sz="4" w:space="0" w:color="auto"/>
              <w:bottom w:val="single" w:sz="4" w:space="0" w:color="auto"/>
              <w:right w:val="single" w:sz="4" w:space="0" w:color="auto"/>
            </w:tcBorders>
            <w:vAlign w:val="center"/>
          </w:tcPr>
          <w:p w:rsidR="00636C34" w:rsidRPr="00613451" w:rsidRDefault="00636C34" w:rsidP="00A55E1A">
            <w:pPr>
              <w:autoSpaceDE w:val="0"/>
              <w:autoSpaceDN w:val="0"/>
              <w:adjustRightInd w:val="0"/>
              <w:jc w:val="right"/>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36C34" w:rsidRPr="00613451" w:rsidRDefault="00636C34" w:rsidP="00A55E1A">
            <w:pPr>
              <w:autoSpaceDE w:val="0"/>
              <w:autoSpaceDN w:val="0"/>
              <w:adjustRightInd w:val="0"/>
              <w:jc w:val="right"/>
              <w:rPr>
                <w:sz w:val="24"/>
                <w:szCs w:val="24"/>
              </w:rPr>
            </w:pPr>
          </w:p>
        </w:tc>
      </w:tr>
      <w:tr w:rsidR="00636C34" w:rsidRPr="001522C2" w:rsidTr="00A55E1A">
        <w:trPr>
          <w:cantSplit/>
          <w:trHeight w:val="1134"/>
        </w:trPr>
        <w:tc>
          <w:tcPr>
            <w:tcW w:w="4253" w:type="dxa"/>
            <w:tcBorders>
              <w:top w:val="single" w:sz="4" w:space="0" w:color="auto"/>
              <w:left w:val="single" w:sz="4" w:space="0" w:color="auto"/>
              <w:bottom w:val="single" w:sz="4" w:space="0" w:color="auto"/>
              <w:right w:val="single" w:sz="4" w:space="0" w:color="auto"/>
            </w:tcBorders>
          </w:tcPr>
          <w:p w:rsidR="00636C34" w:rsidRPr="00613451" w:rsidRDefault="00636C34" w:rsidP="00A55E1A">
            <w:pPr>
              <w:autoSpaceDE w:val="0"/>
              <w:autoSpaceDN w:val="0"/>
              <w:adjustRightInd w:val="0"/>
              <w:jc w:val="center"/>
              <w:rPr>
                <w:sz w:val="24"/>
                <w:szCs w:val="24"/>
              </w:rPr>
            </w:pPr>
            <w:r w:rsidRPr="00613451">
              <w:rPr>
                <w:sz w:val="24"/>
                <w:szCs w:val="24"/>
              </w:rPr>
              <w:lastRenderedPageBreak/>
              <w:t xml:space="preserve">Проведение процедур по отбору подрядных организаций на выполнение работ, предусмотренных  в рамках реализации  муниципальной программы </w:t>
            </w:r>
          </w:p>
        </w:tc>
        <w:tc>
          <w:tcPr>
            <w:tcW w:w="4678" w:type="dxa"/>
            <w:tcBorders>
              <w:top w:val="single" w:sz="4" w:space="0" w:color="auto"/>
              <w:left w:val="single" w:sz="4" w:space="0" w:color="auto"/>
              <w:bottom w:val="single" w:sz="4" w:space="0" w:color="auto"/>
              <w:right w:val="single" w:sz="4" w:space="0" w:color="auto"/>
            </w:tcBorders>
          </w:tcPr>
          <w:p w:rsidR="00636C34" w:rsidRPr="00613451" w:rsidRDefault="00636C34" w:rsidP="00A55E1A">
            <w:pPr>
              <w:autoSpaceDE w:val="0"/>
              <w:autoSpaceDN w:val="0"/>
              <w:adjustRightInd w:val="0"/>
              <w:rPr>
                <w:sz w:val="24"/>
                <w:szCs w:val="24"/>
              </w:rPr>
            </w:pPr>
            <w:r>
              <w:rPr>
                <w:sz w:val="24"/>
                <w:szCs w:val="24"/>
              </w:rPr>
              <w:t>Отдел экономического анализа, прогнозирования, торговли и потребительского рынка  Клинцовской городской администрации</w:t>
            </w:r>
          </w:p>
        </w:tc>
        <w:tc>
          <w:tcPr>
            <w:tcW w:w="1276" w:type="dxa"/>
            <w:tcBorders>
              <w:top w:val="single" w:sz="4" w:space="0" w:color="auto"/>
              <w:left w:val="single" w:sz="4" w:space="0" w:color="auto"/>
              <w:bottom w:val="single" w:sz="4" w:space="0" w:color="auto"/>
              <w:right w:val="single" w:sz="4" w:space="0" w:color="auto"/>
            </w:tcBorders>
            <w:vAlign w:val="center"/>
          </w:tcPr>
          <w:p w:rsidR="00636C34" w:rsidRPr="00613451" w:rsidRDefault="00636C34" w:rsidP="00A55E1A">
            <w:pPr>
              <w:autoSpaceDE w:val="0"/>
              <w:autoSpaceDN w:val="0"/>
              <w:adjustRightInd w:val="0"/>
              <w:jc w:val="right"/>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36C34" w:rsidRPr="00613451" w:rsidRDefault="00636C34" w:rsidP="00A55E1A">
            <w:pPr>
              <w:autoSpaceDE w:val="0"/>
              <w:autoSpaceDN w:val="0"/>
              <w:adjustRightInd w:val="0"/>
              <w:jc w:val="right"/>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36C34" w:rsidRPr="00613451" w:rsidRDefault="00636C34" w:rsidP="00A55E1A">
            <w:pPr>
              <w:autoSpaceDE w:val="0"/>
              <w:autoSpaceDN w:val="0"/>
              <w:adjustRightInd w:val="0"/>
              <w:ind w:right="473"/>
              <w:jc w:val="right"/>
              <w:rPr>
                <w:sz w:val="24"/>
                <w:szCs w:val="24"/>
              </w:rPr>
            </w:pPr>
            <w:r>
              <w:rPr>
                <w:sz w:val="24"/>
                <w:szCs w:val="24"/>
              </w:rPr>
              <w:t>Июль-август</w:t>
            </w:r>
          </w:p>
        </w:tc>
        <w:tc>
          <w:tcPr>
            <w:tcW w:w="1418" w:type="dxa"/>
            <w:tcBorders>
              <w:top w:val="single" w:sz="4" w:space="0" w:color="auto"/>
              <w:left w:val="single" w:sz="4" w:space="0" w:color="auto"/>
              <w:bottom w:val="single" w:sz="4" w:space="0" w:color="auto"/>
              <w:right w:val="single" w:sz="4" w:space="0" w:color="auto"/>
            </w:tcBorders>
            <w:vAlign w:val="center"/>
          </w:tcPr>
          <w:p w:rsidR="00636C34" w:rsidRPr="00613451" w:rsidRDefault="00636C34" w:rsidP="00A55E1A">
            <w:pPr>
              <w:autoSpaceDE w:val="0"/>
              <w:autoSpaceDN w:val="0"/>
              <w:adjustRightInd w:val="0"/>
              <w:jc w:val="right"/>
              <w:rPr>
                <w:sz w:val="24"/>
                <w:szCs w:val="24"/>
              </w:rPr>
            </w:pPr>
          </w:p>
        </w:tc>
      </w:tr>
      <w:tr w:rsidR="00636C34" w:rsidRPr="001522C2" w:rsidTr="00A55E1A">
        <w:trPr>
          <w:cantSplit/>
          <w:trHeight w:val="1134"/>
        </w:trPr>
        <w:tc>
          <w:tcPr>
            <w:tcW w:w="4253" w:type="dxa"/>
            <w:tcBorders>
              <w:top w:val="single" w:sz="4" w:space="0" w:color="auto"/>
              <w:left w:val="single" w:sz="4" w:space="0" w:color="auto"/>
              <w:bottom w:val="single" w:sz="4" w:space="0" w:color="auto"/>
              <w:right w:val="single" w:sz="4" w:space="0" w:color="auto"/>
            </w:tcBorders>
          </w:tcPr>
          <w:p w:rsidR="00636C34" w:rsidRPr="00613451" w:rsidRDefault="00636C34" w:rsidP="00A55E1A">
            <w:pPr>
              <w:autoSpaceDE w:val="0"/>
              <w:autoSpaceDN w:val="0"/>
              <w:adjustRightInd w:val="0"/>
              <w:jc w:val="center"/>
              <w:rPr>
                <w:sz w:val="24"/>
                <w:szCs w:val="24"/>
              </w:rPr>
            </w:pPr>
            <w:r w:rsidRPr="00613451">
              <w:rPr>
                <w:sz w:val="24"/>
                <w:szCs w:val="24"/>
              </w:rPr>
              <w:t>Выполнение работ,  предусмотренных  в рамках реализации  муниципальной программы</w:t>
            </w:r>
          </w:p>
        </w:tc>
        <w:tc>
          <w:tcPr>
            <w:tcW w:w="4678" w:type="dxa"/>
            <w:tcBorders>
              <w:top w:val="single" w:sz="4" w:space="0" w:color="auto"/>
              <w:left w:val="single" w:sz="4" w:space="0" w:color="auto"/>
              <w:bottom w:val="single" w:sz="4" w:space="0" w:color="auto"/>
              <w:right w:val="single" w:sz="4" w:space="0" w:color="auto"/>
            </w:tcBorders>
          </w:tcPr>
          <w:p w:rsidR="00636C34" w:rsidRPr="00613451" w:rsidRDefault="00636C34" w:rsidP="00A55E1A">
            <w:pPr>
              <w:autoSpaceDE w:val="0"/>
              <w:autoSpaceDN w:val="0"/>
              <w:adjustRightInd w:val="0"/>
              <w:rPr>
                <w:sz w:val="24"/>
                <w:szCs w:val="24"/>
              </w:rPr>
            </w:pPr>
            <w:r>
              <w:rPr>
                <w:sz w:val="24"/>
                <w:szCs w:val="24"/>
              </w:rPr>
              <w:t>Отдел жилищно-коммунального хозяйства, энергетики, строительства и тарифно-ценовой политики Клинцовской городской администрации</w:t>
            </w:r>
          </w:p>
        </w:tc>
        <w:tc>
          <w:tcPr>
            <w:tcW w:w="1276" w:type="dxa"/>
            <w:tcBorders>
              <w:top w:val="single" w:sz="4" w:space="0" w:color="auto"/>
              <w:left w:val="single" w:sz="4" w:space="0" w:color="auto"/>
              <w:bottom w:val="single" w:sz="4" w:space="0" w:color="auto"/>
              <w:right w:val="single" w:sz="4" w:space="0" w:color="auto"/>
            </w:tcBorders>
            <w:vAlign w:val="center"/>
          </w:tcPr>
          <w:p w:rsidR="00636C34" w:rsidRPr="00613451" w:rsidRDefault="00636C34" w:rsidP="00A55E1A">
            <w:pPr>
              <w:autoSpaceDE w:val="0"/>
              <w:autoSpaceDN w:val="0"/>
              <w:adjustRightInd w:val="0"/>
              <w:jc w:val="right"/>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36C34" w:rsidRPr="00613451" w:rsidRDefault="00636C34" w:rsidP="00A55E1A">
            <w:pPr>
              <w:autoSpaceDE w:val="0"/>
              <w:autoSpaceDN w:val="0"/>
              <w:adjustRightInd w:val="0"/>
              <w:jc w:val="right"/>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36C34" w:rsidRPr="00613451" w:rsidRDefault="00636C34" w:rsidP="00A55E1A">
            <w:pPr>
              <w:autoSpaceDE w:val="0"/>
              <w:autoSpaceDN w:val="0"/>
              <w:adjustRightInd w:val="0"/>
              <w:jc w:val="right"/>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36C34" w:rsidRPr="00613451" w:rsidRDefault="00636C34" w:rsidP="00A55E1A">
            <w:pPr>
              <w:autoSpaceDE w:val="0"/>
              <w:autoSpaceDN w:val="0"/>
              <w:adjustRightInd w:val="0"/>
              <w:ind w:right="474"/>
              <w:jc w:val="right"/>
              <w:rPr>
                <w:sz w:val="24"/>
                <w:szCs w:val="24"/>
              </w:rPr>
            </w:pPr>
            <w:r>
              <w:rPr>
                <w:sz w:val="24"/>
                <w:szCs w:val="24"/>
              </w:rPr>
              <w:t>ноябрь</w:t>
            </w:r>
          </w:p>
        </w:tc>
      </w:tr>
    </w:tbl>
    <w:p w:rsidR="00636C34" w:rsidRPr="001522C2" w:rsidRDefault="00636C34" w:rsidP="00636C34">
      <w:pPr>
        <w:pStyle w:val="af0"/>
        <w:tabs>
          <w:tab w:val="left" w:pos="4065"/>
        </w:tabs>
        <w:autoSpaceDE w:val="0"/>
        <w:autoSpaceDN w:val="0"/>
        <w:adjustRightInd w:val="0"/>
        <w:outlineLvl w:val="2"/>
        <w:rPr>
          <w:rFonts w:ascii="Times New Roman" w:hAnsi="Times New Roman"/>
          <w:b/>
          <w:sz w:val="28"/>
          <w:szCs w:val="28"/>
        </w:rPr>
      </w:pPr>
    </w:p>
    <w:p w:rsidR="00636C34" w:rsidRDefault="00636C34" w:rsidP="00304DA1">
      <w:pPr>
        <w:pStyle w:val="ConsPlusNormal"/>
        <w:ind w:firstLine="0"/>
        <w:jc w:val="center"/>
        <w:rPr>
          <w:rFonts w:ascii="Times New Roman" w:hAnsi="Times New Roman" w:cs="Times New Roman"/>
          <w:color w:val="000000"/>
          <w:sz w:val="28"/>
          <w:szCs w:val="28"/>
        </w:rPr>
      </w:pPr>
    </w:p>
    <w:sectPr w:rsidR="00636C34" w:rsidSect="00B249D1">
      <w:headerReference w:type="even" r:id="rId21"/>
      <w:pgSz w:w="16838" w:h="11906" w:orient="landscape" w:code="9"/>
      <w:pgMar w:top="709" w:right="1134" w:bottom="425" w:left="346"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12C" w:rsidRDefault="0082012C">
      <w:r>
        <w:separator/>
      </w:r>
    </w:p>
  </w:endnote>
  <w:endnote w:type="continuationSeparator" w:id="0">
    <w:p w:rsidR="0082012C" w:rsidRDefault="00820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12C" w:rsidRDefault="0082012C">
      <w:r>
        <w:separator/>
      </w:r>
    </w:p>
  </w:footnote>
  <w:footnote w:type="continuationSeparator" w:id="0">
    <w:p w:rsidR="0082012C" w:rsidRDefault="00820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A71" w:rsidRDefault="00D14A71" w:rsidP="00DB7DF2">
    <w:pPr>
      <w:framePr w:wrap="around" w:vAnchor="text" w:hAnchor="margin" w:xAlign="center" w:y="1"/>
    </w:pPr>
    <w:r>
      <w:fldChar w:fldCharType="begin"/>
    </w:r>
    <w:r>
      <w:instrText xml:space="preserve">PAGE  </w:instrText>
    </w:r>
    <w:r>
      <w:fldChar w:fldCharType="end"/>
    </w:r>
  </w:p>
  <w:p w:rsidR="00D14A71" w:rsidRDefault="00D14A7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51405562"/>
    <w:name w:val="WW8Num12"/>
    <w:lvl w:ilvl="0">
      <w:start w:val="1"/>
      <w:numFmt w:val="decimal"/>
      <w:lvlText w:val="%1."/>
      <w:lvlJc w:val="left"/>
      <w:pPr>
        <w:tabs>
          <w:tab w:val="num" w:pos="450"/>
        </w:tabs>
        <w:ind w:left="450" w:hanging="450"/>
      </w:pPr>
    </w:lvl>
    <w:lvl w:ilvl="1">
      <w:start w:val="1"/>
      <w:numFmt w:val="decimal"/>
      <w:lvlText w:val="%2."/>
      <w:lvlJc w:val="left"/>
      <w:pPr>
        <w:tabs>
          <w:tab w:val="num" w:pos="720"/>
        </w:tabs>
        <w:ind w:left="720" w:hanging="720"/>
      </w:pPr>
      <w:rPr>
        <w:rFonts w:ascii="Times New Roman" w:eastAsia="Times New Roman" w:hAnsi="Times New Roman" w:cs="Times New Roman"/>
        <w:b w:val="0"/>
        <w:i w:val="0"/>
        <w:color w:val="auto"/>
        <w:sz w:val="28"/>
        <w:szCs w:val="28"/>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7827D0"/>
    <w:multiLevelType w:val="singleLevel"/>
    <w:tmpl w:val="30E87CDE"/>
    <w:lvl w:ilvl="0">
      <w:start w:val="1"/>
      <w:numFmt w:val="decimal"/>
      <w:lvlText w:val="%1."/>
      <w:lvlJc w:val="left"/>
      <w:pPr>
        <w:tabs>
          <w:tab w:val="num" w:pos="1068"/>
        </w:tabs>
        <w:ind w:left="1068" w:hanging="360"/>
      </w:pPr>
      <w:rPr>
        <w:rFonts w:cs="Times New Roman" w:hint="default"/>
      </w:rPr>
    </w:lvl>
  </w:abstractNum>
  <w:abstractNum w:abstractNumId="2">
    <w:nsid w:val="03267FE9"/>
    <w:multiLevelType w:val="hybridMultilevel"/>
    <w:tmpl w:val="3A60FAD8"/>
    <w:lvl w:ilvl="0" w:tplc="DC3ECBCA">
      <w:start w:val="1"/>
      <w:numFmt w:val="decimal"/>
      <w:lvlText w:val="%1."/>
      <w:lvlJc w:val="left"/>
      <w:pPr>
        <w:tabs>
          <w:tab w:val="num" w:pos="720"/>
        </w:tabs>
        <w:ind w:left="720" w:hanging="360"/>
      </w:pPr>
      <w:rPr>
        <w:rFonts w:cs="Times New Roman"/>
      </w:rPr>
    </w:lvl>
    <w:lvl w:ilvl="1" w:tplc="C31A3ABA">
      <w:start w:val="1"/>
      <w:numFmt w:val="lowerLetter"/>
      <w:lvlText w:val="%2."/>
      <w:lvlJc w:val="left"/>
      <w:pPr>
        <w:tabs>
          <w:tab w:val="num" w:pos="720"/>
        </w:tabs>
        <w:ind w:left="720" w:hanging="360"/>
      </w:pPr>
      <w:rPr>
        <w:rFonts w:cs="Times New Roman"/>
      </w:rPr>
    </w:lvl>
    <w:lvl w:ilvl="2" w:tplc="61E620EA">
      <w:numFmt w:val="none"/>
      <w:lvlText w:val=""/>
      <w:lvlJc w:val="left"/>
      <w:pPr>
        <w:tabs>
          <w:tab w:val="num" w:pos="360"/>
        </w:tabs>
      </w:pPr>
      <w:rPr>
        <w:rFonts w:cs="Times New Roman"/>
      </w:rPr>
    </w:lvl>
    <w:lvl w:ilvl="3" w:tplc="113EC0FE">
      <w:numFmt w:val="none"/>
      <w:lvlText w:val=""/>
      <w:lvlJc w:val="left"/>
      <w:pPr>
        <w:tabs>
          <w:tab w:val="num" w:pos="360"/>
        </w:tabs>
      </w:pPr>
      <w:rPr>
        <w:rFonts w:cs="Times New Roman"/>
      </w:rPr>
    </w:lvl>
    <w:lvl w:ilvl="4" w:tplc="83C0002C">
      <w:numFmt w:val="none"/>
      <w:lvlText w:val=""/>
      <w:lvlJc w:val="left"/>
      <w:pPr>
        <w:tabs>
          <w:tab w:val="num" w:pos="360"/>
        </w:tabs>
      </w:pPr>
      <w:rPr>
        <w:rFonts w:cs="Times New Roman"/>
      </w:rPr>
    </w:lvl>
    <w:lvl w:ilvl="5" w:tplc="11A8AC28">
      <w:numFmt w:val="none"/>
      <w:lvlText w:val=""/>
      <w:lvlJc w:val="left"/>
      <w:pPr>
        <w:tabs>
          <w:tab w:val="num" w:pos="360"/>
        </w:tabs>
      </w:pPr>
      <w:rPr>
        <w:rFonts w:cs="Times New Roman"/>
      </w:rPr>
    </w:lvl>
    <w:lvl w:ilvl="6" w:tplc="04F0C79A">
      <w:numFmt w:val="none"/>
      <w:lvlText w:val=""/>
      <w:lvlJc w:val="left"/>
      <w:pPr>
        <w:tabs>
          <w:tab w:val="num" w:pos="360"/>
        </w:tabs>
      </w:pPr>
      <w:rPr>
        <w:rFonts w:cs="Times New Roman"/>
      </w:rPr>
    </w:lvl>
    <w:lvl w:ilvl="7" w:tplc="08701F40">
      <w:numFmt w:val="none"/>
      <w:lvlText w:val=""/>
      <w:lvlJc w:val="left"/>
      <w:pPr>
        <w:tabs>
          <w:tab w:val="num" w:pos="360"/>
        </w:tabs>
      </w:pPr>
      <w:rPr>
        <w:rFonts w:cs="Times New Roman"/>
      </w:rPr>
    </w:lvl>
    <w:lvl w:ilvl="8" w:tplc="6540E2D4">
      <w:numFmt w:val="none"/>
      <w:lvlText w:val=""/>
      <w:lvlJc w:val="left"/>
      <w:pPr>
        <w:tabs>
          <w:tab w:val="num" w:pos="360"/>
        </w:tabs>
      </w:pPr>
      <w:rPr>
        <w:rFonts w:cs="Times New Roman"/>
      </w:rPr>
    </w:lvl>
  </w:abstractNum>
  <w:abstractNum w:abstractNumId="3">
    <w:nsid w:val="086E131C"/>
    <w:multiLevelType w:val="multilevel"/>
    <w:tmpl w:val="AFD89B76"/>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
    <w:nsid w:val="0965247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5">
    <w:nsid w:val="0AC14E32"/>
    <w:multiLevelType w:val="hybridMultilevel"/>
    <w:tmpl w:val="E578D94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D6808E8"/>
    <w:multiLevelType w:val="hybridMultilevel"/>
    <w:tmpl w:val="FCC010C8"/>
    <w:lvl w:ilvl="0" w:tplc="0419000F">
      <w:start w:val="1"/>
      <w:numFmt w:val="decimal"/>
      <w:lvlText w:val="%1."/>
      <w:lvlJc w:val="left"/>
      <w:pPr>
        <w:ind w:left="260" w:hanging="360"/>
      </w:pPr>
    </w:lvl>
    <w:lvl w:ilvl="1" w:tplc="07A80C48">
      <w:start w:val="2"/>
      <w:numFmt w:val="decimal"/>
      <w:lvlText w:val="%2."/>
      <w:lvlJc w:val="left"/>
      <w:pPr>
        <w:tabs>
          <w:tab w:val="num" w:pos="980"/>
        </w:tabs>
        <w:ind w:left="980" w:hanging="360"/>
      </w:pPr>
      <w:rPr>
        <w:rFonts w:hint="default"/>
      </w:rPr>
    </w:lvl>
    <w:lvl w:ilvl="2" w:tplc="0419001B" w:tentative="1">
      <w:start w:val="1"/>
      <w:numFmt w:val="lowerRoman"/>
      <w:lvlText w:val="%3."/>
      <w:lvlJc w:val="right"/>
      <w:pPr>
        <w:ind w:left="1700" w:hanging="180"/>
      </w:pPr>
    </w:lvl>
    <w:lvl w:ilvl="3" w:tplc="0419000F" w:tentative="1">
      <w:start w:val="1"/>
      <w:numFmt w:val="decimal"/>
      <w:lvlText w:val="%4."/>
      <w:lvlJc w:val="left"/>
      <w:pPr>
        <w:ind w:left="2420" w:hanging="360"/>
      </w:pPr>
    </w:lvl>
    <w:lvl w:ilvl="4" w:tplc="04190019" w:tentative="1">
      <w:start w:val="1"/>
      <w:numFmt w:val="lowerLetter"/>
      <w:lvlText w:val="%5."/>
      <w:lvlJc w:val="left"/>
      <w:pPr>
        <w:ind w:left="3140" w:hanging="360"/>
      </w:pPr>
    </w:lvl>
    <w:lvl w:ilvl="5" w:tplc="0419001B" w:tentative="1">
      <w:start w:val="1"/>
      <w:numFmt w:val="lowerRoman"/>
      <w:lvlText w:val="%6."/>
      <w:lvlJc w:val="right"/>
      <w:pPr>
        <w:ind w:left="3860" w:hanging="180"/>
      </w:pPr>
    </w:lvl>
    <w:lvl w:ilvl="6" w:tplc="0419000F" w:tentative="1">
      <w:start w:val="1"/>
      <w:numFmt w:val="decimal"/>
      <w:lvlText w:val="%7."/>
      <w:lvlJc w:val="left"/>
      <w:pPr>
        <w:ind w:left="4580" w:hanging="360"/>
      </w:pPr>
    </w:lvl>
    <w:lvl w:ilvl="7" w:tplc="04190019" w:tentative="1">
      <w:start w:val="1"/>
      <w:numFmt w:val="lowerLetter"/>
      <w:lvlText w:val="%8."/>
      <w:lvlJc w:val="left"/>
      <w:pPr>
        <w:ind w:left="5300" w:hanging="360"/>
      </w:pPr>
    </w:lvl>
    <w:lvl w:ilvl="8" w:tplc="0419001B" w:tentative="1">
      <w:start w:val="1"/>
      <w:numFmt w:val="lowerRoman"/>
      <w:lvlText w:val="%9."/>
      <w:lvlJc w:val="right"/>
      <w:pPr>
        <w:ind w:left="6020" w:hanging="180"/>
      </w:pPr>
    </w:lvl>
  </w:abstractNum>
  <w:abstractNum w:abstractNumId="7">
    <w:nsid w:val="0FAF70BC"/>
    <w:multiLevelType w:val="hybridMultilevel"/>
    <w:tmpl w:val="32E274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01C474A"/>
    <w:multiLevelType w:val="hybridMultilevel"/>
    <w:tmpl w:val="4EDA63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6904CA2"/>
    <w:multiLevelType w:val="hybridMultilevel"/>
    <w:tmpl w:val="53C89C0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7345CDC"/>
    <w:multiLevelType w:val="hybridMultilevel"/>
    <w:tmpl w:val="99F4BD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A25CE6"/>
    <w:multiLevelType w:val="singleLevel"/>
    <w:tmpl w:val="569042C4"/>
    <w:lvl w:ilvl="0">
      <w:start w:val="1"/>
      <w:numFmt w:val="decimal"/>
      <w:lvlText w:val="%1."/>
      <w:lvlJc w:val="left"/>
      <w:pPr>
        <w:tabs>
          <w:tab w:val="num" w:pos="1068"/>
        </w:tabs>
        <w:ind w:left="1068" w:hanging="360"/>
      </w:pPr>
      <w:rPr>
        <w:rFonts w:cs="Times New Roman" w:hint="default"/>
      </w:rPr>
    </w:lvl>
  </w:abstractNum>
  <w:abstractNum w:abstractNumId="12">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1E457530"/>
    <w:multiLevelType w:val="hybridMultilevel"/>
    <w:tmpl w:val="0AC8099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nsid w:val="285E6905"/>
    <w:multiLevelType w:val="hybridMultilevel"/>
    <w:tmpl w:val="600C4714"/>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2AF36A34"/>
    <w:multiLevelType w:val="hybridMultilevel"/>
    <w:tmpl w:val="43E8900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B5F1B2A"/>
    <w:multiLevelType w:val="hybridMultilevel"/>
    <w:tmpl w:val="A9DCCB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DCD4060"/>
    <w:multiLevelType w:val="hybridMultilevel"/>
    <w:tmpl w:val="C6EE3B2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1733DCA"/>
    <w:multiLevelType w:val="hybridMultilevel"/>
    <w:tmpl w:val="50F66D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A5F04B5"/>
    <w:multiLevelType w:val="hybridMultilevel"/>
    <w:tmpl w:val="92BC9A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BEC08E1"/>
    <w:multiLevelType w:val="hybridMultilevel"/>
    <w:tmpl w:val="90BCEB84"/>
    <w:lvl w:ilvl="0" w:tplc="0419000F">
      <w:start w:val="1"/>
      <w:numFmt w:val="decimal"/>
      <w:lvlText w:val="%1."/>
      <w:lvlJc w:val="left"/>
      <w:pPr>
        <w:ind w:left="260" w:hanging="360"/>
      </w:pPr>
    </w:lvl>
    <w:lvl w:ilvl="1" w:tplc="04190019" w:tentative="1">
      <w:start w:val="1"/>
      <w:numFmt w:val="lowerLetter"/>
      <w:lvlText w:val="%2."/>
      <w:lvlJc w:val="left"/>
      <w:pPr>
        <w:ind w:left="980" w:hanging="360"/>
      </w:pPr>
    </w:lvl>
    <w:lvl w:ilvl="2" w:tplc="0419001B" w:tentative="1">
      <w:start w:val="1"/>
      <w:numFmt w:val="lowerRoman"/>
      <w:lvlText w:val="%3."/>
      <w:lvlJc w:val="right"/>
      <w:pPr>
        <w:ind w:left="1700" w:hanging="180"/>
      </w:pPr>
    </w:lvl>
    <w:lvl w:ilvl="3" w:tplc="0419000F" w:tentative="1">
      <w:start w:val="1"/>
      <w:numFmt w:val="decimal"/>
      <w:lvlText w:val="%4."/>
      <w:lvlJc w:val="left"/>
      <w:pPr>
        <w:ind w:left="2420" w:hanging="360"/>
      </w:pPr>
    </w:lvl>
    <w:lvl w:ilvl="4" w:tplc="04190019" w:tentative="1">
      <w:start w:val="1"/>
      <w:numFmt w:val="lowerLetter"/>
      <w:lvlText w:val="%5."/>
      <w:lvlJc w:val="left"/>
      <w:pPr>
        <w:ind w:left="3140" w:hanging="360"/>
      </w:pPr>
    </w:lvl>
    <w:lvl w:ilvl="5" w:tplc="0419001B" w:tentative="1">
      <w:start w:val="1"/>
      <w:numFmt w:val="lowerRoman"/>
      <w:lvlText w:val="%6."/>
      <w:lvlJc w:val="right"/>
      <w:pPr>
        <w:ind w:left="3860" w:hanging="180"/>
      </w:pPr>
    </w:lvl>
    <w:lvl w:ilvl="6" w:tplc="0419000F" w:tentative="1">
      <w:start w:val="1"/>
      <w:numFmt w:val="decimal"/>
      <w:lvlText w:val="%7."/>
      <w:lvlJc w:val="left"/>
      <w:pPr>
        <w:ind w:left="4580" w:hanging="360"/>
      </w:pPr>
    </w:lvl>
    <w:lvl w:ilvl="7" w:tplc="04190019" w:tentative="1">
      <w:start w:val="1"/>
      <w:numFmt w:val="lowerLetter"/>
      <w:lvlText w:val="%8."/>
      <w:lvlJc w:val="left"/>
      <w:pPr>
        <w:ind w:left="5300" w:hanging="360"/>
      </w:pPr>
    </w:lvl>
    <w:lvl w:ilvl="8" w:tplc="0419001B" w:tentative="1">
      <w:start w:val="1"/>
      <w:numFmt w:val="lowerRoman"/>
      <w:lvlText w:val="%9."/>
      <w:lvlJc w:val="right"/>
      <w:pPr>
        <w:ind w:left="6020" w:hanging="180"/>
      </w:pPr>
    </w:lvl>
  </w:abstractNum>
  <w:abstractNum w:abstractNumId="21">
    <w:nsid w:val="3C135853"/>
    <w:multiLevelType w:val="hybridMultilevel"/>
    <w:tmpl w:val="42901308"/>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22">
    <w:nsid w:val="3C8F71BE"/>
    <w:multiLevelType w:val="hybridMultilevel"/>
    <w:tmpl w:val="8CB466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D4E1959"/>
    <w:multiLevelType w:val="hybridMultilevel"/>
    <w:tmpl w:val="B4FCD57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3FDA5EEE"/>
    <w:multiLevelType w:val="singleLevel"/>
    <w:tmpl w:val="5B287FFE"/>
    <w:lvl w:ilvl="0">
      <w:start w:val="1"/>
      <w:numFmt w:val="decimal"/>
      <w:lvlText w:val="%1."/>
      <w:lvlJc w:val="left"/>
      <w:pPr>
        <w:tabs>
          <w:tab w:val="num" w:pos="1068"/>
        </w:tabs>
        <w:ind w:left="1068" w:hanging="360"/>
      </w:pPr>
      <w:rPr>
        <w:rFonts w:cs="Times New Roman" w:hint="default"/>
      </w:rPr>
    </w:lvl>
  </w:abstractNum>
  <w:abstractNum w:abstractNumId="25">
    <w:nsid w:val="46EF0F17"/>
    <w:multiLevelType w:val="hybridMultilevel"/>
    <w:tmpl w:val="75B2BF4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B275557"/>
    <w:multiLevelType w:val="hybridMultilevel"/>
    <w:tmpl w:val="A11AE23C"/>
    <w:lvl w:ilvl="0" w:tplc="90E649B2">
      <w:start w:val="1"/>
      <w:numFmt w:val="decimal"/>
      <w:lvlText w:val="%1."/>
      <w:lvlJc w:val="left"/>
      <w:pPr>
        <w:ind w:left="600" w:hanging="375"/>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7">
    <w:nsid w:val="4EBC4BC0"/>
    <w:multiLevelType w:val="hybridMultilevel"/>
    <w:tmpl w:val="0F30FCC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0D65C46"/>
    <w:multiLevelType w:val="hybridMultilevel"/>
    <w:tmpl w:val="7CC0549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3C61C96"/>
    <w:multiLevelType w:val="hybridMultilevel"/>
    <w:tmpl w:val="664E3F6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6AC5E9D"/>
    <w:multiLevelType w:val="hybridMultilevel"/>
    <w:tmpl w:val="89561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ED07DE"/>
    <w:multiLevelType w:val="hybridMultilevel"/>
    <w:tmpl w:val="09B4971E"/>
    <w:lvl w:ilvl="0" w:tplc="AA24C860">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591F3F18"/>
    <w:multiLevelType w:val="hybridMultilevel"/>
    <w:tmpl w:val="9E0CC55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92526E8"/>
    <w:multiLevelType w:val="hybridMultilevel"/>
    <w:tmpl w:val="3738CE26"/>
    <w:lvl w:ilvl="0" w:tplc="358C9FB4">
      <w:start w:val="1"/>
      <w:numFmt w:val="decimal"/>
      <w:lvlText w:val="%1."/>
      <w:lvlJc w:val="left"/>
      <w:pPr>
        <w:ind w:left="1069" w:hanging="360"/>
      </w:pPr>
      <w:rPr>
        <w:rFonts w:cs="Calibri"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4">
    <w:nsid w:val="5B621AB6"/>
    <w:multiLevelType w:val="hybridMultilevel"/>
    <w:tmpl w:val="D600581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5B896503"/>
    <w:multiLevelType w:val="hybridMultilevel"/>
    <w:tmpl w:val="D8CCAC3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547"/>
        </w:tabs>
        <w:ind w:left="547"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5CF72D24"/>
    <w:multiLevelType w:val="hybridMultilevel"/>
    <w:tmpl w:val="0D18A1D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5D1C3540"/>
    <w:multiLevelType w:val="hybridMultilevel"/>
    <w:tmpl w:val="273EC66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5E7D3293"/>
    <w:multiLevelType w:val="hybridMultilevel"/>
    <w:tmpl w:val="3D80BFC2"/>
    <w:lvl w:ilvl="0" w:tplc="0BAE5696">
      <w:start w:val="1"/>
      <w:numFmt w:val="decimal"/>
      <w:lvlText w:val="%1."/>
      <w:lvlJc w:val="left"/>
      <w:pPr>
        <w:tabs>
          <w:tab w:val="num" w:pos="560"/>
        </w:tabs>
        <w:ind w:left="560" w:hanging="360"/>
      </w:pPr>
      <w:rPr>
        <w:sz w:val="24"/>
        <w:szCs w:val="24"/>
      </w:rPr>
    </w:lvl>
    <w:lvl w:ilvl="1" w:tplc="6C267BA8">
      <w:numFmt w:val="none"/>
      <w:lvlText w:val=""/>
      <w:lvlJc w:val="left"/>
      <w:pPr>
        <w:tabs>
          <w:tab w:val="num" w:pos="360"/>
        </w:tabs>
      </w:pPr>
    </w:lvl>
    <w:lvl w:ilvl="2" w:tplc="699619F4">
      <w:numFmt w:val="none"/>
      <w:lvlText w:val=""/>
      <w:lvlJc w:val="left"/>
      <w:pPr>
        <w:tabs>
          <w:tab w:val="num" w:pos="360"/>
        </w:tabs>
      </w:pPr>
    </w:lvl>
    <w:lvl w:ilvl="3" w:tplc="2B06F474">
      <w:numFmt w:val="none"/>
      <w:lvlText w:val=""/>
      <w:lvlJc w:val="left"/>
      <w:pPr>
        <w:tabs>
          <w:tab w:val="num" w:pos="360"/>
        </w:tabs>
      </w:pPr>
    </w:lvl>
    <w:lvl w:ilvl="4" w:tplc="A9A6EA18">
      <w:numFmt w:val="none"/>
      <w:lvlText w:val=""/>
      <w:lvlJc w:val="left"/>
      <w:pPr>
        <w:tabs>
          <w:tab w:val="num" w:pos="360"/>
        </w:tabs>
      </w:pPr>
    </w:lvl>
    <w:lvl w:ilvl="5" w:tplc="468E2A08">
      <w:numFmt w:val="none"/>
      <w:lvlText w:val=""/>
      <w:lvlJc w:val="left"/>
      <w:pPr>
        <w:tabs>
          <w:tab w:val="num" w:pos="360"/>
        </w:tabs>
      </w:pPr>
    </w:lvl>
    <w:lvl w:ilvl="6" w:tplc="EB220BA2">
      <w:numFmt w:val="none"/>
      <w:lvlText w:val=""/>
      <w:lvlJc w:val="left"/>
      <w:pPr>
        <w:tabs>
          <w:tab w:val="num" w:pos="360"/>
        </w:tabs>
      </w:pPr>
    </w:lvl>
    <w:lvl w:ilvl="7" w:tplc="ADCA971C">
      <w:numFmt w:val="none"/>
      <w:lvlText w:val=""/>
      <w:lvlJc w:val="left"/>
      <w:pPr>
        <w:tabs>
          <w:tab w:val="num" w:pos="360"/>
        </w:tabs>
      </w:pPr>
    </w:lvl>
    <w:lvl w:ilvl="8" w:tplc="7C08E22A">
      <w:numFmt w:val="none"/>
      <w:lvlText w:val=""/>
      <w:lvlJc w:val="left"/>
      <w:pPr>
        <w:tabs>
          <w:tab w:val="num" w:pos="360"/>
        </w:tabs>
      </w:pPr>
    </w:lvl>
  </w:abstractNum>
  <w:abstractNum w:abstractNumId="39">
    <w:nsid w:val="60986AF1"/>
    <w:multiLevelType w:val="hybridMultilevel"/>
    <w:tmpl w:val="E4EA743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657623D4"/>
    <w:multiLevelType w:val="hybridMultilevel"/>
    <w:tmpl w:val="668A5B5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68DD3760"/>
    <w:multiLevelType w:val="hybridMultilevel"/>
    <w:tmpl w:val="5DA6346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68E0320F"/>
    <w:multiLevelType w:val="hybridMultilevel"/>
    <w:tmpl w:val="DAFEBE14"/>
    <w:lvl w:ilvl="0" w:tplc="80B4FEE6">
      <w:start w:val="1"/>
      <w:numFmt w:val="decimal"/>
      <w:lvlText w:val="%1."/>
      <w:lvlJc w:val="left"/>
      <w:pPr>
        <w:ind w:left="360" w:hanging="360"/>
      </w:pPr>
      <w:rPr>
        <w:rFonts w:ascii="Times New Roman" w:eastAsia="Times New Roman" w:hAnsi="Times New Roman" w:cs="Times New Roman"/>
        <w:b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3">
    <w:nsid w:val="6F5433BE"/>
    <w:multiLevelType w:val="multilevel"/>
    <w:tmpl w:val="1960DF72"/>
    <w:lvl w:ilvl="0">
      <w:start w:val="1"/>
      <w:numFmt w:val="decimal"/>
      <w:lvlText w:val="%1."/>
      <w:lvlJc w:val="left"/>
      <w:pPr>
        <w:tabs>
          <w:tab w:val="num" w:pos="1068"/>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4">
    <w:nsid w:val="70AA0211"/>
    <w:multiLevelType w:val="hybridMultilevel"/>
    <w:tmpl w:val="F32C98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78356BBF"/>
    <w:multiLevelType w:val="multilevel"/>
    <w:tmpl w:val="92C2940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46">
    <w:nsid w:val="78536B5A"/>
    <w:multiLevelType w:val="hybridMultilevel"/>
    <w:tmpl w:val="5248EDB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7B5A7D12"/>
    <w:multiLevelType w:val="hybridMultilevel"/>
    <w:tmpl w:val="883E5246"/>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E249D7"/>
    <w:multiLevelType w:val="hybridMultilevel"/>
    <w:tmpl w:val="EAA6601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20"/>
  </w:num>
  <w:num w:numId="3">
    <w:abstractNumId w:val="10"/>
  </w:num>
  <w:num w:numId="4">
    <w:abstractNumId w:val="0"/>
  </w:num>
  <w:num w:numId="5">
    <w:abstractNumId w:val="31"/>
  </w:num>
  <w:num w:numId="6">
    <w:abstractNumId w:val="38"/>
  </w:num>
  <w:num w:numId="7">
    <w:abstractNumId w:val="22"/>
  </w:num>
  <w:num w:numId="8">
    <w:abstractNumId w:val="12"/>
  </w:num>
  <w:num w:numId="9">
    <w:abstractNumId w:val="26"/>
  </w:num>
  <w:num w:numId="10">
    <w:abstractNumId w:val="30"/>
  </w:num>
  <w:num w:numId="11">
    <w:abstractNumId w:val="47"/>
  </w:num>
  <w:num w:numId="12">
    <w:abstractNumId w:val="1"/>
  </w:num>
  <w:num w:numId="13">
    <w:abstractNumId w:val="4"/>
  </w:num>
  <w:num w:numId="14">
    <w:abstractNumId w:val="11"/>
  </w:num>
  <w:num w:numId="15">
    <w:abstractNumId w:val="43"/>
  </w:num>
  <w:num w:numId="16">
    <w:abstractNumId w:val="24"/>
  </w:num>
  <w:num w:numId="17">
    <w:abstractNumId w:val="16"/>
  </w:num>
  <w:num w:numId="18">
    <w:abstractNumId w:val="37"/>
  </w:num>
  <w:num w:numId="19">
    <w:abstractNumId w:val="18"/>
  </w:num>
  <w:num w:numId="20">
    <w:abstractNumId w:val="21"/>
  </w:num>
  <w:num w:numId="21">
    <w:abstractNumId w:val="23"/>
  </w:num>
  <w:num w:numId="22">
    <w:abstractNumId w:val="36"/>
  </w:num>
  <w:num w:numId="23">
    <w:abstractNumId w:val="19"/>
  </w:num>
  <w:num w:numId="24">
    <w:abstractNumId w:val="25"/>
  </w:num>
  <w:num w:numId="25">
    <w:abstractNumId w:val="34"/>
  </w:num>
  <w:num w:numId="26">
    <w:abstractNumId w:val="32"/>
  </w:num>
  <w:num w:numId="27">
    <w:abstractNumId w:val="27"/>
  </w:num>
  <w:num w:numId="28">
    <w:abstractNumId w:val="8"/>
  </w:num>
  <w:num w:numId="29">
    <w:abstractNumId w:val="5"/>
  </w:num>
  <w:num w:numId="30">
    <w:abstractNumId w:val="2"/>
  </w:num>
  <w:num w:numId="31">
    <w:abstractNumId w:val="3"/>
  </w:num>
  <w:num w:numId="32">
    <w:abstractNumId w:val="40"/>
  </w:num>
  <w:num w:numId="33">
    <w:abstractNumId w:val="9"/>
  </w:num>
  <w:num w:numId="34">
    <w:abstractNumId w:val="14"/>
  </w:num>
  <w:num w:numId="35">
    <w:abstractNumId w:val="7"/>
  </w:num>
  <w:num w:numId="36">
    <w:abstractNumId w:val="17"/>
  </w:num>
  <w:num w:numId="37">
    <w:abstractNumId w:val="41"/>
  </w:num>
  <w:num w:numId="38">
    <w:abstractNumId w:val="39"/>
  </w:num>
  <w:num w:numId="39">
    <w:abstractNumId w:val="48"/>
  </w:num>
  <w:num w:numId="40">
    <w:abstractNumId w:val="29"/>
  </w:num>
  <w:num w:numId="41">
    <w:abstractNumId w:val="45"/>
  </w:num>
  <w:num w:numId="42">
    <w:abstractNumId w:val="35"/>
  </w:num>
  <w:num w:numId="43">
    <w:abstractNumId w:val="15"/>
  </w:num>
  <w:num w:numId="44">
    <w:abstractNumId w:val="44"/>
  </w:num>
  <w:num w:numId="45">
    <w:abstractNumId w:val="46"/>
  </w:num>
  <w:num w:numId="46">
    <w:abstractNumId w:val="28"/>
  </w:num>
  <w:num w:numId="47">
    <w:abstractNumId w:val="13"/>
  </w:num>
  <w:num w:numId="48">
    <w:abstractNumId w:val="42"/>
  </w:num>
  <w:num w:numId="49">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2A9"/>
    <w:rsid w:val="00002B63"/>
    <w:rsid w:val="000033EB"/>
    <w:rsid w:val="000035DC"/>
    <w:rsid w:val="00003824"/>
    <w:rsid w:val="00003C93"/>
    <w:rsid w:val="0000571E"/>
    <w:rsid w:val="00006BEC"/>
    <w:rsid w:val="0001090B"/>
    <w:rsid w:val="00012EAE"/>
    <w:rsid w:val="000138A1"/>
    <w:rsid w:val="00014405"/>
    <w:rsid w:val="00014542"/>
    <w:rsid w:val="00015DC0"/>
    <w:rsid w:val="000252DB"/>
    <w:rsid w:val="00025A4D"/>
    <w:rsid w:val="00026684"/>
    <w:rsid w:val="00027161"/>
    <w:rsid w:val="0002725C"/>
    <w:rsid w:val="00027880"/>
    <w:rsid w:val="00030A58"/>
    <w:rsid w:val="00031AD8"/>
    <w:rsid w:val="00035B8E"/>
    <w:rsid w:val="00035D2A"/>
    <w:rsid w:val="0004007D"/>
    <w:rsid w:val="000427ED"/>
    <w:rsid w:val="00044E98"/>
    <w:rsid w:val="0004524E"/>
    <w:rsid w:val="00045866"/>
    <w:rsid w:val="00046499"/>
    <w:rsid w:val="00051692"/>
    <w:rsid w:val="00056489"/>
    <w:rsid w:val="00056AB8"/>
    <w:rsid w:val="00061F2D"/>
    <w:rsid w:val="00062867"/>
    <w:rsid w:val="0006500E"/>
    <w:rsid w:val="00065A92"/>
    <w:rsid w:val="00065B7A"/>
    <w:rsid w:val="00072884"/>
    <w:rsid w:val="00073947"/>
    <w:rsid w:val="00073E12"/>
    <w:rsid w:val="00076267"/>
    <w:rsid w:val="00076872"/>
    <w:rsid w:val="000779CE"/>
    <w:rsid w:val="00077D3F"/>
    <w:rsid w:val="000828C7"/>
    <w:rsid w:val="00083667"/>
    <w:rsid w:val="00083721"/>
    <w:rsid w:val="000914C4"/>
    <w:rsid w:val="00092AA0"/>
    <w:rsid w:val="00095454"/>
    <w:rsid w:val="000954E9"/>
    <w:rsid w:val="00096DA9"/>
    <w:rsid w:val="000A5DFC"/>
    <w:rsid w:val="000A70B3"/>
    <w:rsid w:val="000A767B"/>
    <w:rsid w:val="000A76C3"/>
    <w:rsid w:val="000B0D73"/>
    <w:rsid w:val="000B2684"/>
    <w:rsid w:val="000B41FC"/>
    <w:rsid w:val="000B43E6"/>
    <w:rsid w:val="000B4C8A"/>
    <w:rsid w:val="000B5BF1"/>
    <w:rsid w:val="000B5C63"/>
    <w:rsid w:val="000B7390"/>
    <w:rsid w:val="000B7716"/>
    <w:rsid w:val="000B7AC8"/>
    <w:rsid w:val="000C4282"/>
    <w:rsid w:val="000D0A48"/>
    <w:rsid w:val="000D2E0D"/>
    <w:rsid w:val="000D3487"/>
    <w:rsid w:val="000D6E9E"/>
    <w:rsid w:val="000D74F1"/>
    <w:rsid w:val="000E0100"/>
    <w:rsid w:val="000E0403"/>
    <w:rsid w:val="000E1CD3"/>
    <w:rsid w:val="000E27B3"/>
    <w:rsid w:val="000E3910"/>
    <w:rsid w:val="000E5A10"/>
    <w:rsid w:val="000E79C7"/>
    <w:rsid w:val="000F26B2"/>
    <w:rsid w:val="000F4BAE"/>
    <w:rsid w:val="000F74CC"/>
    <w:rsid w:val="000F7C1D"/>
    <w:rsid w:val="00104BA0"/>
    <w:rsid w:val="00113FA4"/>
    <w:rsid w:val="001153DB"/>
    <w:rsid w:val="0011752A"/>
    <w:rsid w:val="00117A1B"/>
    <w:rsid w:val="00120624"/>
    <w:rsid w:val="0012139D"/>
    <w:rsid w:val="00124F9C"/>
    <w:rsid w:val="001261D3"/>
    <w:rsid w:val="00126ADB"/>
    <w:rsid w:val="00127F0C"/>
    <w:rsid w:val="00132EDF"/>
    <w:rsid w:val="0013485E"/>
    <w:rsid w:val="00135671"/>
    <w:rsid w:val="001357E6"/>
    <w:rsid w:val="00135F90"/>
    <w:rsid w:val="001361CB"/>
    <w:rsid w:val="0013676F"/>
    <w:rsid w:val="00136D73"/>
    <w:rsid w:val="00143F11"/>
    <w:rsid w:val="001448FB"/>
    <w:rsid w:val="00145BE4"/>
    <w:rsid w:val="001475C2"/>
    <w:rsid w:val="00147AC1"/>
    <w:rsid w:val="00147AC2"/>
    <w:rsid w:val="001503F5"/>
    <w:rsid w:val="00150BDA"/>
    <w:rsid w:val="00154C7B"/>
    <w:rsid w:val="001555DE"/>
    <w:rsid w:val="00166D85"/>
    <w:rsid w:val="00173FAC"/>
    <w:rsid w:val="00175BD7"/>
    <w:rsid w:val="00175D4B"/>
    <w:rsid w:val="0018116A"/>
    <w:rsid w:val="00182639"/>
    <w:rsid w:val="00182CCC"/>
    <w:rsid w:val="00185BFA"/>
    <w:rsid w:val="00192A41"/>
    <w:rsid w:val="00192C1F"/>
    <w:rsid w:val="0019412B"/>
    <w:rsid w:val="00194721"/>
    <w:rsid w:val="001B0E00"/>
    <w:rsid w:val="001B2520"/>
    <w:rsid w:val="001B38F6"/>
    <w:rsid w:val="001B4D7C"/>
    <w:rsid w:val="001B62F5"/>
    <w:rsid w:val="001C29B5"/>
    <w:rsid w:val="001C3303"/>
    <w:rsid w:val="001C3575"/>
    <w:rsid w:val="001C3CF1"/>
    <w:rsid w:val="001C5F60"/>
    <w:rsid w:val="001D08C0"/>
    <w:rsid w:val="001D1694"/>
    <w:rsid w:val="001D32A6"/>
    <w:rsid w:val="001D39B1"/>
    <w:rsid w:val="001D5049"/>
    <w:rsid w:val="001D60CB"/>
    <w:rsid w:val="001D6252"/>
    <w:rsid w:val="001E0533"/>
    <w:rsid w:val="001E160B"/>
    <w:rsid w:val="001E58B0"/>
    <w:rsid w:val="001E6371"/>
    <w:rsid w:val="001E6507"/>
    <w:rsid w:val="001F02EF"/>
    <w:rsid w:val="001F12C1"/>
    <w:rsid w:val="001F1665"/>
    <w:rsid w:val="001F1D1C"/>
    <w:rsid w:val="001F2116"/>
    <w:rsid w:val="001F33F8"/>
    <w:rsid w:val="001F3E5F"/>
    <w:rsid w:val="001F75A1"/>
    <w:rsid w:val="001F7DA0"/>
    <w:rsid w:val="00200B1E"/>
    <w:rsid w:val="00203490"/>
    <w:rsid w:val="00203DDC"/>
    <w:rsid w:val="00204071"/>
    <w:rsid w:val="00206779"/>
    <w:rsid w:val="00212E09"/>
    <w:rsid w:val="00214B06"/>
    <w:rsid w:val="00220A8F"/>
    <w:rsid w:val="00222FB7"/>
    <w:rsid w:val="002233CF"/>
    <w:rsid w:val="00231706"/>
    <w:rsid w:val="00232A17"/>
    <w:rsid w:val="002351E4"/>
    <w:rsid w:val="002360BC"/>
    <w:rsid w:val="00240004"/>
    <w:rsid w:val="00243C96"/>
    <w:rsid w:val="00246CA0"/>
    <w:rsid w:val="0024719C"/>
    <w:rsid w:val="002475C6"/>
    <w:rsid w:val="00251955"/>
    <w:rsid w:val="00251CF0"/>
    <w:rsid w:val="00254EE7"/>
    <w:rsid w:val="002550DD"/>
    <w:rsid w:val="0025539E"/>
    <w:rsid w:val="00255E17"/>
    <w:rsid w:val="0025701C"/>
    <w:rsid w:val="00260CF2"/>
    <w:rsid w:val="00261FB1"/>
    <w:rsid w:val="00263339"/>
    <w:rsid w:val="0026395E"/>
    <w:rsid w:val="00264FAA"/>
    <w:rsid w:val="00265344"/>
    <w:rsid w:val="0026776D"/>
    <w:rsid w:val="0026796D"/>
    <w:rsid w:val="0027005B"/>
    <w:rsid w:val="002731FE"/>
    <w:rsid w:val="00275DAA"/>
    <w:rsid w:val="00277E03"/>
    <w:rsid w:val="00280996"/>
    <w:rsid w:val="002818A2"/>
    <w:rsid w:val="002826C2"/>
    <w:rsid w:val="0028370C"/>
    <w:rsid w:val="0028409F"/>
    <w:rsid w:val="002840F5"/>
    <w:rsid w:val="00286BBF"/>
    <w:rsid w:val="002871A9"/>
    <w:rsid w:val="002875A7"/>
    <w:rsid w:val="00291DC5"/>
    <w:rsid w:val="00292BD2"/>
    <w:rsid w:val="00293084"/>
    <w:rsid w:val="00294C6C"/>
    <w:rsid w:val="00296F0A"/>
    <w:rsid w:val="002A2C87"/>
    <w:rsid w:val="002A71A8"/>
    <w:rsid w:val="002B008B"/>
    <w:rsid w:val="002B2283"/>
    <w:rsid w:val="002B3F12"/>
    <w:rsid w:val="002B4EB0"/>
    <w:rsid w:val="002B4F20"/>
    <w:rsid w:val="002B50C5"/>
    <w:rsid w:val="002C0DA8"/>
    <w:rsid w:val="002C1099"/>
    <w:rsid w:val="002C133B"/>
    <w:rsid w:val="002C298A"/>
    <w:rsid w:val="002C320E"/>
    <w:rsid w:val="002C3311"/>
    <w:rsid w:val="002C6992"/>
    <w:rsid w:val="002D11A2"/>
    <w:rsid w:val="002D1910"/>
    <w:rsid w:val="002D22AD"/>
    <w:rsid w:val="002D2EB7"/>
    <w:rsid w:val="002D378E"/>
    <w:rsid w:val="002D5074"/>
    <w:rsid w:val="002D63B1"/>
    <w:rsid w:val="002E0671"/>
    <w:rsid w:val="002E3C36"/>
    <w:rsid w:val="002E5D2B"/>
    <w:rsid w:val="002E76A2"/>
    <w:rsid w:val="002F2A94"/>
    <w:rsid w:val="002F3F78"/>
    <w:rsid w:val="002F47B4"/>
    <w:rsid w:val="002F5E95"/>
    <w:rsid w:val="003020F1"/>
    <w:rsid w:val="003045B1"/>
    <w:rsid w:val="00304DA1"/>
    <w:rsid w:val="0030555D"/>
    <w:rsid w:val="0030648B"/>
    <w:rsid w:val="003076A5"/>
    <w:rsid w:val="00311225"/>
    <w:rsid w:val="00312D81"/>
    <w:rsid w:val="00320C77"/>
    <w:rsid w:val="00322AC3"/>
    <w:rsid w:val="0032300A"/>
    <w:rsid w:val="003256BB"/>
    <w:rsid w:val="003260F7"/>
    <w:rsid w:val="00333575"/>
    <w:rsid w:val="003337E9"/>
    <w:rsid w:val="003345FB"/>
    <w:rsid w:val="0033472C"/>
    <w:rsid w:val="00334CF1"/>
    <w:rsid w:val="0033539B"/>
    <w:rsid w:val="003357D6"/>
    <w:rsid w:val="00337927"/>
    <w:rsid w:val="003420C6"/>
    <w:rsid w:val="003422F8"/>
    <w:rsid w:val="003442B1"/>
    <w:rsid w:val="00346E30"/>
    <w:rsid w:val="003506A0"/>
    <w:rsid w:val="00353588"/>
    <w:rsid w:val="00354313"/>
    <w:rsid w:val="00357D50"/>
    <w:rsid w:val="00357D9F"/>
    <w:rsid w:val="00361303"/>
    <w:rsid w:val="00363A3C"/>
    <w:rsid w:val="00365F03"/>
    <w:rsid w:val="003661A5"/>
    <w:rsid w:val="00367F37"/>
    <w:rsid w:val="00376BEB"/>
    <w:rsid w:val="00380020"/>
    <w:rsid w:val="00381F81"/>
    <w:rsid w:val="00382152"/>
    <w:rsid w:val="00383F97"/>
    <w:rsid w:val="00385A24"/>
    <w:rsid w:val="0039042C"/>
    <w:rsid w:val="00392C6C"/>
    <w:rsid w:val="0039371F"/>
    <w:rsid w:val="00394CC2"/>
    <w:rsid w:val="00394D05"/>
    <w:rsid w:val="00395479"/>
    <w:rsid w:val="003959E1"/>
    <w:rsid w:val="00396BE7"/>
    <w:rsid w:val="00396FF0"/>
    <w:rsid w:val="003A110E"/>
    <w:rsid w:val="003A4424"/>
    <w:rsid w:val="003A4BDC"/>
    <w:rsid w:val="003A7A59"/>
    <w:rsid w:val="003A7AC1"/>
    <w:rsid w:val="003B3B0E"/>
    <w:rsid w:val="003B5449"/>
    <w:rsid w:val="003B7DA9"/>
    <w:rsid w:val="003C1529"/>
    <w:rsid w:val="003C2CB8"/>
    <w:rsid w:val="003D064C"/>
    <w:rsid w:val="003D1F87"/>
    <w:rsid w:val="003D386E"/>
    <w:rsid w:val="003D4C52"/>
    <w:rsid w:val="003D5825"/>
    <w:rsid w:val="003D5D67"/>
    <w:rsid w:val="003D62B3"/>
    <w:rsid w:val="003D634D"/>
    <w:rsid w:val="003E3E75"/>
    <w:rsid w:val="003E3E84"/>
    <w:rsid w:val="003E60B0"/>
    <w:rsid w:val="003E78AE"/>
    <w:rsid w:val="003E7BAE"/>
    <w:rsid w:val="003F0CE4"/>
    <w:rsid w:val="003F47B0"/>
    <w:rsid w:val="00400209"/>
    <w:rsid w:val="004027C4"/>
    <w:rsid w:val="00403CEA"/>
    <w:rsid w:val="0040441E"/>
    <w:rsid w:val="00404F4F"/>
    <w:rsid w:val="004062DB"/>
    <w:rsid w:val="00406F0A"/>
    <w:rsid w:val="0041531D"/>
    <w:rsid w:val="00416E07"/>
    <w:rsid w:val="004170EF"/>
    <w:rsid w:val="00430245"/>
    <w:rsid w:val="004317F9"/>
    <w:rsid w:val="004336DB"/>
    <w:rsid w:val="00433A2F"/>
    <w:rsid w:val="004340F9"/>
    <w:rsid w:val="0043794D"/>
    <w:rsid w:val="004406D6"/>
    <w:rsid w:val="0044094C"/>
    <w:rsid w:val="004443F9"/>
    <w:rsid w:val="00445010"/>
    <w:rsid w:val="004465DD"/>
    <w:rsid w:val="00446CD0"/>
    <w:rsid w:val="00450370"/>
    <w:rsid w:val="00450971"/>
    <w:rsid w:val="00451E00"/>
    <w:rsid w:val="0045535B"/>
    <w:rsid w:val="004623C4"/>
    <w:rsid w:val="0046427C"/>
    <w:rsid w:val="00465B6B"/>
    <w:rsid w:val="00466A99"/>
    <w:rsid w:val="004671AE"/>
    <w:rsid w:val="004710F3"/>
    <w:rsid w:val="004711D9"/>
    <w:rsid w:val="0047220F"/>
    <w:rsid w:val="00474613"/>
    <w:rsid w:val="004748C0"/>
    <w:rsid w:val="00474CB6"/>
    <w:rsid w:val="004758B4"/>
    <w:rsid w:val="00475914"/>
    <w:rsid w:val="0048258F"/>
    <w:rsid w:val="0048259D"/>
    <w:rsid w:val="00485EB6"/>
    <w:rsid w:val="0048682D"/>
    <w:rsid w:val="00486B57"/>
    <w:rsid w:val="00490455"/>
    <w:rsid w:val="00495160"/>
    <w:rsid w:val="00497A88"/>
    <w:rsid w:val="004A28E7"/>
    <w:rsid w:val="004A4A8A"/>
    <w:rsid w:val="004A695E"/>
    <w:rsid w:val="004A791D"/>
    <w:rsid w:val="004B1678"/>
    <w:rsid w:val="004B31AB"/>
    <w:rsid w:val="004B631A"/>
    <w:rsid w:val="004B6C5E"/>
    <w:rsid w:val="004C39E5"/>
    <w:rsid w:val="004C6157"/>
    <w:rsid w:val="004C6922"/>
    <w:rsid w:val="004C7037"/>
    <w:rsid w:val="004D17E0"/>
    <w:rsid w:val="004D3C81"/>
    <w:rsid w:val="004D41EA"/>
    <w:rsid w:val="004D6430"/>
    <w:rsid w:val="004D684F"/>
    <w:rsid w:val="004E669B"/>
    <w:rsid w:val="004E6F59"/>
    <w:rsid w:val="004E775B"/>
    <w:rsid w:val="004E7D2C"/>
    <w:rsid w:val="004F27B4"/>
    <w:rsid w:val="004F325D"/>
    <w:rsid w:val="004F3B5F"/>
    <w:rsid w:val="004F4049"/>
    <w:rsid w:val="004F6C4E"/>
    <w:rsid w:val="00500664"/>
    <w:rsid w:val="00501DFD"/>
    <w:rsid w:val="005078C4"/>
    <w:rsid w:val="0051015D"/>
    <w:rsid w:val="005134CB"/>
    <w:rsid w:val="005135E1"/>
    <w:rsid w:val="00514AA9"/>
    <w:rsid w:val="00517451"/>
    <w:rsid w:val="005177D1"/>
    <w:rsid w:val="0053047D"/>
    <w:rsid w:val="005305B1"/>
    <w:rsid w:val="0053069C"/>
    <w:rsid w:val="00532064"/>
    <w:rsid w:val="00533E3E"/>
    <w:rsid w:val="0053455B"/>
    <w:rsid w:val="0053568D"/>
    <w:rsid w:val="00536A3B"/>
    <w:rsid w:val="00536ED4"/>
    <w:rsid w:val="00540787"/>
    <w:rsid w:val="005426A5"/>
    <w:rsid w:val="0054567C"/>
    <w:rsid w:val="00551046"/>
    <w:rsid w:val="00554E8C"/>
    <w:rsid w:val="0055577C"/>
    <w:rsid w:val="0055638C"/>
    <w:rsid w:val="005567DC"/>
    <w:rsid w:val="005611FC"/>
    <w:rsid w:val="00561CFC"/>
    <w:rsid w:val="005628C6"/>
    <w:rsid w:val="005656F0"/>
    <w:rsid w:val="005657AF"/>
    <w:rsid w:val="00566AAA"/>
    <w:rsid w:val="0056753E"/>
    <w:rsid w:val="005701B9"/>
    <w:rsid w:val="00571128"/>
    <w:rsid w:val="0057250B"/>
    <w:rsid w:val="005726C2"/>
    <w:rsid w:val="00573A35"/>
    <w:rsid w:val="005772F1"/>
    <w:rsid w:val="00577417"/>
    <w:rsid w:val="005816B4"/>
    <w:rsid w:val="00581C04"/>
    <w:rsid w:val="005828A6"/>
    <w:rsid w:val="00583143"/>
    <w:rsid w:val="005853BD"/>
    <w:rsid w:val="00586EB3"/>
    <w:rsid w:val="00587076"/>
    <w:rsid w:val="0059682F"/>
    <w:rsid w:val="005A1710"/>
    <w:rsid w:val="005A1F37"/>
    <w:rsid w:val="005A448B"/>
    <w:rsid w:val="005A580D"/>
    <w:rsid w:val="005A6AC0"/>
    <w:rsid w:val="005B077C"/>
    <w:rsid w:val="005B1243"/>
    <w:rsid w:val="005B1533"/>
    <w:rsid w:val="005B2E48"/>
    <w:rsid w:val="005B3399"/>
    <w:rsid w:val="005B3DE7"/>
    <w:rsid w:val="005B41ED"/>
    <w:rsid w:val="005B48E9"/>
    <w:rsid w:val="005B4C28"/>
    <w:rsid w:val="005B4EAA"/>
    <w:rsid w:val="005B5DF5"/>
    <w:rsid w:val="005B66D0"/>
    <w:rsid w:val="005C0F46"/>
    <w:rsid w:val="005C3666"/>
    <w:rsid w:val="005C55EB"/>
    <w:rsid w:val="005D015C"/>
    <w:rsid w:val="005D194E"/>
    <w:rsid w:val="005D1B1D"/>
    <w:rsid w:val="005D7C35"/>
    <w:rsid w:val="005E469E"/>
    <w:rsid w:val="005E5398"/>
    <w:rsid w:val="005E5C68"/>
    <w:rsid w:val="005E5DA2"/>
    <w:rsid w:val="005E7413"/>
    <w:rsid w:val="005F2727"/>
    <w:rsid w:val="005F277F"/>
    <w:rsid w:val="005F4685"/>
    <w:rsid w:val="005F6D03"/>
    <w:rsid w:val="005F7209"/>
    <w:rsid w:val="005F73B3"/>
    <w:rsid w:val="005F78EF"/>
    <w:rsid w:val="00603BF1"/>
    <w:rsid w:val="006043F1"/>
    <w:rsid w:val="00604C45"/>
    <w:rsid w:val="006076A2"/>
    <w:rsid w:val="00607CA2"/>
    <w:rsid w:val="00610E08"/>
    <w:rsid w:val="00611695"/>
    <w:rsid w:val="00612724"/>
    <w:rsid w:val="00613618"/>
    <w:rsid w:val="00615264"/>
    <w:rsid w:val="006165A1"/>
    <w:rsid w:val="00617EDB"/>
    <w:rsid w:val="00623723"/>
    <w:rsid w:val="006308BC"/>
    <w:rsid w:val="00631178"/>
    <w:rsid w:val="00631821"/>
    <w:rsid w:val="006326CB"/>
    <w:rsid w:val="006333CE"/>
    <w:rsid w:val="0063447B"/>
    <w:rsid w:val="00636C34"/>
    <w:rsid w:val="00642681"/>
    <w:rsid w:val="00642FE4"/>
    <w:rsid w:val="006435FB"/>
    <w:rsid w:val="006436FB"/>
    <w:rsid w:val="00643B00"/>
    <w:rsid w:val="006470D3"/>
    <w:rsid w:val="0064752D"/>
    <w:rsid w:val="006478F4"/>
    <w:rsid w:val="0065005C"/>
    <w:rsid w:val="006521C7"/>
    <w:rsid w:val="006575E0"/>
    <w:rsid w:val="00657D4C"/>
    <w:rsid w:val="006615AC"/>
    <w:rsid w:val="00662C88"/>
    <w:rsid w:val="00663104"/>
    <w:rsid w:val="00666B90"/>
    <w:rsid w:val="00666EE1"/>
    <w:rsid w:val="006706AA"/>
    <w:rsid w:val="006728AD"/>
    <w:rsid w:val="00673ABD"/>
    <w:rsid w:val="00674435"/>
    <w:rsid w:val="00675030"/>
    <w:rsid w:val="006816C0"/>
    <w:rsid w:val="00684332"/>
    <w:rsid w:val="00684578"/>
    <w:rsid w:val="006864A4"/>
    <w:rsid w:val="00686BA0"/>
    <w:rsid w:val="006879EA"/>
    <w:rsid w:val="006908FB"/>
    <w:rsid w:val="00690B5E"/>
    <w:rsid w:val="00693818"/>
    <w:rsid w:val="006946F4"/>
    <w:rsid w:val="00695AFC"/>
    <w:rsid w:val="00695CB3"/>
    <w:rsid w:val="006A17EC"/>
    <w:rsid w:val="006A2496"/>
    <w:rsid w:val="006A4AEA"/>
    <w:rsid w:val="006A6D9E"/>
    <w:rsid w:val="006B1641"/>
    <w:rsid w:val="006B49F5"/>
    <w:rsid w:val="006B4C52"/>
    <w:rsid w:val="006B626E"/>
    <w:rsid w:val="006B6A60"/>
    <w:rsid w:val="006C0FD0"/>
    <w:rsid w:val="006C23B2"/>
    <w:rsid w:val="006C28B4"/>
    <w:rsid w:val="006C6B56"/>
    <w:rsid w:val="006C6DF7"/>
    <w:rsid w:val="006C7544"/>
    <w:rsid w:val="006D4A16"/>
    <w:rsid w:val="006D6532"/>
    <w:rsid w:val="006D6EC5"/>
    <w:rsid w:val="006D6FBB"/>
    <w:rsid w:val="006E3BBE"/>
    <w:rsid w:val="006E4437"/>
    <w:rsid w:val="006F04BD"/>
    <w:rsid w:val="006F2876"/>
    <w:rsid w:val="006F4705"/>
    <w:rsid w:val="006F4EB8"/>
    <w:rsid w:val="006F592D"/>
    <w:rsid w:val="006F7AE3"/>
    <w:rsid w:val="0070372F"/>
    <w:rsid w:val="00712E6E"/>
    <w:rsid w:val="0071511F"/>
    <w:rsid w:val="00716141"/>
    <w:rsid w:val="0072054F"/>
    <w:rsid w:val="00721AFC"/>
    <w:rsid w:val="007245BA"/>
    <w:rsid w:val="007253D1"/>
    <w:rsid w:val="00727127"/>
    <w:rsid w:val="007274E6"/>
    <w:rsid w:val="00730A5E"/>
    <w:rsid w:val="007318F4"/>
    <w:rsid w:val="00733944"/>
    <w:rsid w:val="00734F7E"/>
    <w:rsid w:val="007358E9"/>
    <w:rsid w:val="00737F0B"/>
    <w:rsid w:val="00743F41"/>
    <w:rsid w:val="007514B4"/>
    <w:rsid w:val="007516D0"/>
    <w:rsid w:val="0075746A"/>
    <w:rsid w:val="00761734"/>
    <w:rsid w:val="00761A09"/>
    <w:rsid w:val="00763040"/>
    <w:rsid w:val="007647A7"/>
    <w:rsid w:val="00764DC4"/>
    <w:rsid w:val="00765666"/>
    <w:rsid w:val="00771209"/>
    <w:rsid w:val="0077226A"/>
    <w:rsid w:val="00773588"/>
    <w:rsid w:val="007754D9"/>
    <w:rsid w:val="00775EBE"/>
    <w:rsid w:val="0077766C"/>
    <w:rsid w:val="00780097"/>
    <w:rsid w:val="00783235"/>
    <w:rsid w:val="00783BF4"/>
    <w:rsid w:val="00783C64"/>
    <w:rsid w:val="00793327"/>
    <w:rsid w:val="00794D98"/>
    <w:rsid w:val="0079695F"/>
    <w:rsid w:val="007A0C69"/>
    <w:rsid w:val="007A292C"/>
    <w:rsid w:val="007A4A08"/>
    <w:rsid w:val="007A5A14"/>
    <w:rsid w:val="007A7CAB"/>
    <w:rsid w:val="007B00B0"/>
    <w:rsid w:val="007B0252"/>
    <w:rsid w:val="007B091E"/>
    <w:rsid w:val="007B32E1"/>
    <w:rsid w:val="007B41A1"/>
    <w:rsid w:val="007C1A80"/>
    <w:rsid w:val="007C1D69"/>
    <w:rsid w:val="007C2B68"/>
    <w:rsid w:val="007C6C70"/>
    <w:rsid w:val="007D0487"/>
    <w:rsid w:val="007D1778"/>
    <w:rsid w:val="007D2D5E"/>
    <w:rsid w:val="007D31D1"/>
    <w:rsid w:val="007D3626"/>
    <w:rsid w:val="007D3710"/>
    <w:rsid w:val="007D65B4"/>
    <w:rsid w:val="007D6F6C"/>
    <w:rsid w:val="007E1EE0"/>
    <w:rsid w:val="007E222C"/>
    <w:rsid w:val="007E4967"/>
    <w:rsid w:val="007E623E"/>
    <w:rsid w:val="007F0AA5"/>
    <w:rsid w:val="007F1AB0"/>
    <w:rsid w:val="007F30BF"/>
    <w:rsid w:val="007F37D5"/>
    <w:rsid w:val="007F598F"/>
    <w:rsid w:val="00800913"/>
    <w:rsid w:val="0080530C"/>
    <w:rsid w:val="00806C24"/>
    <w:rsid w:val="00810AD3"/>
    <w:rsid w:val="008143F9"/>
    <w:rsid w:val="00814666"/>
    <w:rsid w:val="00814FD9"/>
    <w:rsid w:val="0082012C"/>
    <w:rsid w:val="00821327"/>
    <w:rsid w:val="00823F56"/>
    <w:rsid w:val="00824997"/>
    <w:rsid w:val="008270FD"/>
    <w:rsid w:val="00827E05"/>
    <w:rsid w:val="00832CA2"/>
    <w:rsid w:val="00834994"/>
    <w:rsid w:val="00842CFE"/>
    <w:rsid w:val="0084355E"/>
    <w:rsid w:val="00843AC8"/>
    <w:rsid w:val="00845CBC"/>
    <w:rsid w:val="008466A2"/>
    <w:rsid w:val="008502AF"/>
    <w:rsid w:val="00851917"/>
    <w:rsid w:val="00851A98"/>
    <w:rsid w:val="0085211C"/>
    <w:rsid w:val="008521AC"/>
    <w:rsid w:val="008527F2"/>
    <w:rsid w:val="00852ACE"/>
    <w:rsid w:val="00855439"/>
    <w:rsid w:val="00855C05"/>
    <w:rsid w:val="00862CDE"/>
    <w:rsid w:val="008632EB"/>
    <w:rsid w:val="00864473"/>
    <w:rsid w:val="008646B5"/>
    <w:rsid w:val="008659C3"/>
    <w:rsid w:val="00865D59"/>
    <w:rsid w:val="008673D1"/>
    <w:rsid w:val="00867F92"/>
    <w:rsid w:val="008711FB"/>
    <w:rsid w:val="0087209E"/>
    <w:rsid w:val="008722A1"/>
    <w:rsid w:val="0087389E"/>
    <w:rsid w:val="008749C5"/>
    <w:rsid w:val="00874EA4"/>
    <w:rsid w:val="0087614B"/>
    <w:rsid w:val="00876EF1"/>
    <w:rsid w:val="00880D0A"/>
    <w:rsid w:val="00883664"/>
    <w:rsid w:val="0088442F"/>
    <w:rsid w:val="008845EC"/>
    <w:rsid w:val="00884F5F"/>
    <w:rsid w:val="00885D2F"/>
    <w:rsid w:val="008861A2"/>
    <w:rsid w:val="00887866"/>
    <w:rsid w:val="008914E6"/>
    <w:rsid w:val="0089276A"/>
    <w:rsid w:val="00892F69"/>
    <w:rsid w:val="008952AF"/>
    <w:rsid w:val="00897E87"/>
    <w:rsid w:val="008A020F"/>
    <w:rsid w:val="008A07CF"/>
    <w:rsid w:val="008A08CD"/>
    <w:rsid w:val="008A22B4"/>
    <w:rsid w:val="008A3A7C"/>
    <w:rsid w:val="008A51D9"/>
    <w:rsid w:val="008A6F6B"/>
    <w:rsid w:val="008B0158"/>
    <w:rsid w:val="008B0E19"/>
    <w:rsid w:val="008B1AA3"/>
    <w:rsid w:val="008C15EB"/>
    <w:rsid w:val="008C7784"/>
    <w:rsid w:val="008D0A53"/>
    <w:rsid w:val="008D2F5A"/>
    <w:rsid w:val="008D3F69"/>
    <w:rsid w:val="008D4AB3"/>
    <w:rsid w:val="008D53B2"/>
    <w:rsid w:val="008D5A93"/>
    <w:rsid w:val="008D6B11"/>
    <w:rsid w:val="008E347D"/>
    <w:rsid w:val="008E3FFF"/>
    <w:rsid w:val="008E4B4E"/>
    <w:rsid w:val="008E7988"/>
    <w:rsid w:val="008F5B34"/>
    <w:rsid w:val="008F5DE1"/>
    <w:rsid w:val="008F6578"/>
    <w:rsid w:val="008F7CC1"/>
    <w:rsid w:val="0090088B"/>
    <w:rsid w:val="00900933"/>
    <w:rsid w:val="00901562"/>
    <w:rsid w:val="009024B5"/>
    <w:rsid w:val="009030A7"/>
    <w:rsid w:val="00906833"/>
    <w:rsid w:val="0090698E"/>
    <w:rsid w:val="009101B4"/>
    <w:rsid w:val="00910EC1"/>
    <w:rsid w:val="00911984"/>
    <w:rsid w:val="00913EB8"/>
    <w:rsid w:val="00914272"/>
    <w:rsid w:val="00914468"/>
    <w:rsid w:val="009159AD"/>
    <w:rsid w:val="009213D6"/>
    <w:rsid w:val="009213D7"/>
    <w:rsid w:val="009219A6"/>
    <w:rsid w:val="00921ECD"/>
    <w:rsid w:val="009241E5"/>
    <w:rsid w:val="00926134"/>
    <w:rsid w:val="009306A6"/>
    <w:rsid w:val="0093093B"/>
    <w:rsid w:val="00931287"/>
    <w:rsid w:val="00931B0E"/>
    <w:rsid w:val="009320C9"/>
    <w:rsid w:val="009338D4"/>
    <w:rsid w:val="00933AC7"/>
    <w:rsid w:val="00934D3C"/>
    <w:rsid w:val="009351BD"/>
    <w:rsid w:val="00935A89"/>
    <w:rsid w:val="00937D1F"/>
    <w:rsid w:val="009415FF"/>
    <w:rsid w:val="009419DC"/>
    <w:rsid w:val="0094402E"/>
    <w:rsid w:val="00944AC7"/>
    <w:rsid w:val="00946933"/>
    <w:rsid w:val="00951864"/>
    <w:rsid w:val="00951B09"/>
    <w:rsid w:val="00951F59"/>
    <w:rsid w:val="009521A5"/>
    <w:rsid w:val="00952F19"/>
    <w:rsid w:val="00953D36"/>
    <w:rsid w:val="009551C4"/>
    <w:rsid w:val="0096169E"/>
    <w:rsid w:val="00961715"/>
    <w:rsid w:val="00961841"/>
    <w:rsid w:val="00961B6A"/>
    <w:rsid w:val="00962C33"/>
    <w:rsid w:val="00962CA9"/>
    <w:rsid w:val="00962EFA"/>
    <w:rsid w:val="00964D66"/>
    <w:rsid w:val="00972482"/>
    <w:rsid w:val="00973A59"/>
    <w:rsid w:val="009745E1"/>
    <w:rsid w:val="00974C75"/>
    <w:rsid w:val="00975FEE"/>
    <w:rsid w:val="009767E8"/>
    <w:rsid w:val="00977A18"/>
    <w:rsid w:val="00977D2C"/>
    <w:rsid w:val="0098109D"/>
    <w:rsid w:val="009810C0"/>
    <w:rsid w:val="00982216"/>
    <w:rsid w:val="00987A5A"/>
    <w:rsid w:val="00990B79"/>
    <w:rsid w:val="00993A60"/>
    <w:rsid w:val="009944BA"/>
    <w:rsid w:val="009A0CB2"/>
    <w:rsid w:val="009A1D65"/>
    <w:rsid w:val="009A4AAC"/>
    <w:rsid w:val="009A58F2"/>
    <w:rsid w:val="009C03BB"/>
    <w:rsid w:val="009C09E3"/>
    <w:rsid w:val="009C26F2"/>
    <w:rsid w:val="009D167C"/>
    <w:rsid w:val="009D2E5D"/>
    <w:rsid w:val="009D54B3"/>
    <w:rsid w:val="009D5814"/>
    <w:rsid w:val="009D7075"/>
    <w:rsid w:val="009D7404"/>
    <w:rsid w:val="009E0B7C"/>
    <w:rsid w:val="009E145D"/>
    <w:rsid w:val="009E15EF"/>
    <w:rsid w:val="009E33DD"/>
    <w:rsid w:val="009E3E32"/>
    <w:rsid w:val="009E54C1"/>
    <w:rsid w:val="009E59A9"/>
    <w:rsid w:val="009E5D8B"/>
    <w:rsid w:val="009E6037"/>
    <w:rsid w:val="009E7F87"/>
    <w:rsid w:val="009F35B0"/>
    <w:rsid w:val="009F67A9"/>
    <w:rsid w:val="009F7DBF"/>
    <w:rsid w:val="00A00B4B"/>
    <w:rsid w:val="00A01355"/>
    <w:rsid w:val="00A01879"/>
    <w:rsid w:val="00A043EE"/>
    <w:rsid w:val="00A04573"/>
    <w:rsid w:val="00A05454"/>
    <w:rsid w:val="00A12066"/>
    <w:rsid w:val="00A14A49"/>
    <w:rsid w:val="00A16038"/>
    <w:rsid w:val="00A167DD"/>
    <w:rsid w:val="00A17F7C"/>
    <w:rsid w:val="00A20716"/>
    <w:rsid w:val="00A21643"/>
    <w:rsid w:val="00A21644"/>
    <w:rsid w:val="00A21A1F"/>
    <w:rsid w:val="00A2321F"/>
    <w:rsid w:val="00A24B2D"/>
    <w:rsid w:val="00A25C3B"/>
    <w:rsid w:val="00A25F74"/>
    <w:rsid w:val="00A262FB"/>
    <w:rsid w:val="00A26FD4"/>
    <w:rsid w:val="00A31E74"/>
    <w:rsid w:val="00A340F1"/>
    <w:rsid w:val="00A347CF"/>
    <w:rsid w:val="00A34DB0"/>
    <w:rsid w:val="00A36C6D"/>
    <w:rsid w:val="00A37585"/>
    <w:rsid w:val="00A43C95"/>
    <w:rsid w:val="00A449F7"/>
    <w:rsid w:val="00A45A54"/>
    <w:rsid w:val="00A45AD7"/>
    <w:rsid w:val="00A46471"/>
    <w:rsid w:val="00A5177E"/>
    <w:rsid w:val="00A5464D"/>
    <w:rsid w:val="00A548B0"/>
    <w:rsid w:val="00A56CFB"/>
    <w:rsid w:val="00A5773C"/>
    <w:rsid w:val="00A60446"/>
    <w:rsid w:val="00A62FB6"/>
    <w:rsid w:val="00A638B4"/>
    <w:rsid w:val="00A70110"/>
    <w:rsid w:val="00A77C15"/>
    <w:rsid w:val="00A827B6"/>
    <w:rsid w:val="00A840F3"/>
    <w:rsid w:val="00A87A98"/>
    <w:rsid w:val="00A90892"/>
    <w:rsid w:val="00A914E3"/>
    <w:rsid w:val="00A91AA9"/>
    <w:rsid w:val="00A92260"/>
    <w:rsid w:val="00A9252C"/>
    <w:rsid w:val="00A92CD4"/>
    <w:rsid w:val="00A93460"/>
    <w:rsid w:val="00A93906"/>
    <w:rsid w:val="00A94844"/>
    <w:rsid w:val="00A9552C"/>
    <w:rsid w:val="00A96530"/>
    <w:rsid w:val="00A96DC7"/>
    <w:rsid w:val="00A97B10"/>
    <w:rsid w:val="00AA34A7"/>
    <w:rsid w:val="00AA480E"/>
    <w:rsid w:val="00AA7526"/>
    <w:rsid w:val="00AB2189"/>
    <w:rsid w:val="00AB45E9"/>
    <w:rsid w:val="00AB5C3F"/>
    <w:rsid w:val="00AB5F1B"/>
    <w:rsid w:val="00AB64B7"/>
    <w:rsid w:val="00AB6DC4"/>
    <w:rsid w:val="00AC093E"/>
    <w:rsid w:val="00AC27F9"/>
    <w:rsid w:val="00AC2A92"/>
    <w:rsid w:val="00AC3161"/>
    <w:rsid w:val="00AC4FB5"/>
    <w:rsid w:val="00AC50DC"/>
    <w:rsid w:val="00AC50E0"/>
    <w:rsid w:val="00AC5156"/>
    <w:rsid w:val="00AC739E"/>
    <w:rsid w:val="00AC7B2B"/>
    <w:rsid w:val="00AC7CD8"/>
    <w:rsid w:val="00AC7E7B"/>
    <w:rsid w:val="00AD1852"/>
    <w:rsid w:val="00AD3072"/>
    <w:rsid w:val="00AD3F69"/>
    <w:rsid w:val="00AD62B2"/>
    <w:rsid w:val="00AE0278"/>
    <w:rsid w:val="00AE0500"/>
    <w:rsid w:val="00AE2956"/>
    <w:rsid w:val="00AE472A"/>
    <w:rsid w:val="00AF095E"/>
    <w:rsid w:val="00AF3567"/>
    <w:rsid w:val="00AF4AA9"/>
    <w:rsid w:val="00AF4CD4"/>
    <w:rsid w:val="00AF6F8C"/>
    <w:rsid w:val="00AF784B"/>
    <w:rsid w:val="00B0241F"/>
    <w:rsid w:val="00B027CC"/>
    <w:rsid w:val="00B036A6"/>
    <w:rsid w:val="00B03FE2"/>
    <w:rsid w:val="00B05081"/>
    <w:rsid w:val="00B07118"/>
    <w:rsid w:val="00B07360"/>
    <w:rsid w:val="00B10BBC"/>
    <w:rsid w:val="00B10E93"/>
    <w:rsid w:val="00B11F97"/>
    <w:rsid w:val="00B14DB5"/>
    <w:rsid w:val="00B1632B"/>
    <w:rsid w:val="00B16893"/>
    <w:rsid w:val="00B23728"/>
    <w:rsid w:val="00B249D1"/>
    <w:rsid w:val="00B25199"/>
    <w:rsid w:val="00B2650B"/>
    <w:rsid w:val="00B266ED"/>
    <w:rsid w:val="00B35655"/>
    <w:rsid w:val="00B359A9"/>
    <w:rsid w:val="00B378E5"/>
    <w:rsid w:val="00B37961"/>
    <w:rsid w:val="00B44B45"/>
    <w:rsid w:val="00B47C96"/>
    <w:rsid w:val="00B521B6"/>
    <w:rsid w:val="00B5256D"/>
    <w:rsid w:val="00B52B40"/>
    <w:rsid w:val="00B53F5A"/>
    <w:rsid w:val="00B5614D"/>
    <w:rsid w:val="00B64B23"/>
    <w:rsid w:val="00B64FB0"/>
    <w:rsid w:val="00B65BB1"/>
    <w:rsid w:val="00B66EA4"/>
    <w:rsid w:val="00B67096"/>
    <w:rsid w:val="00B71A43"/>
    <w:rsid w:val="00B72813"/>
    <w:rsid w:val="00B7396F"/>
    <w:rsid w:val="00B7484D"/>
    <w:rsid w:val="00B82A06"/>
    <w:rsid w:val="00B82FCB"/>
    <w:rsid w:val="00B85549"/>
    <w:rsid w:val="00B856F1"/>
    <w:rsid w:val="00B86A27"/>
    <w:rsid w:val="00B9088F"/>
    <w:rsid w:val="00B91E05"/>
    <w:rsid w:val="00B9219B"/>
    <w:rsid w:val="00B92B2E"/>
    <w:rsid w:val="00B93C40"/>
    <w:rsid w:val="00B94FE7"/>
    <w:rsid w:val="00BA04DD"/>
    <w:rsid w:val="00BA2C84"/>
    <w:rsid w:val="00BA3B63"/>
    <w:rsid w:val="00BA45DD"/>
    <w:rsid w:val="00BA5E0B"/>
    <w:rsid w:val="00BB056E"/>
    <w:rsid w:val="00BB1344"/>
    <w:rsid w:val="00BB5726"/>
    <w:rsid w:val="00BC338B"/>
    <w:rsid w:val="00BC3FB1"/>
    <w:rsid w:val="00BC437E"/>
    <w:rsid w:val="00BD0948"/>
    <w:rsid w:val="00BD0957"/>
    <w:rsid w:val="00BD12FA"/>
    <w:rsid w:val="00BD4B06"/>
    <w:rsid w:val="00BD5007"/>
    <w:rsid w:val="00BE07EB"/>
    <w:rsid w:val="00BE262D"/>
    <w:rsid w:val="00BE2E58"/>
    <w:rsid w:val="00BE4162"/>
    <w:rsid w:val="00BE5064"/>
    <w:rsid w:val="00BE6F4B"/>
    <w:rsid w:val="00BF1D15"/>
    <w:rsid w:val="00BF519F"/>
    <w:rsid w:val="00C00D4F"/>
    <w:rsid w:val="00C027AC"/>
    <w:rsid w:val="00C04EAB"/>
    <w:rsid w:val="00C0633C"/>
    <w:rsid w:val="00C06651"/>
    <w:rsid w:val="00C07B8F"/>
    <w:rsid w:val="00C1006C"/>
    <w:rsid w:val="00C12FBB"/>
    <w:rsid w:val="00C138C3"/>
    <w:rsid w:val="00C13B23"/>
    <w:rsid w:val="00C1424B"/>
    <w:rsid w:val="00C147EA"/>
    <w:rsid w:val="00C20930"/>
    <w:rsid w:val="00C2141D"/>
    <w:rsid w:val="00C21554"/>
    <w:rsid w:val="00C2205E"/>
    <w:rsid w:val="00C24346"/>
    <w:rsid w:val="00C30C68"/>
    <w:rsid w:val="00C31C0B"/>
    <w:rsid w:val="00C324EA"/>
    <w:rsid w:val="00C351B2"/>
    <w:rsid w:val="00C41369"/>
    <w:rsid w:val="00C41EFE"/>
    <w:rsid w:val="00C422FC"/>
    <w:rsid w:val="00C43682"/>
    <w:rsid w:val="00C460A2"/>
    <w:rsid w:val="00C47620"/>
    <w:rsid w:val="00C47EEE"/>
    <w:rsid w:val="00C5090F"/>
    <w:rsid w:val="00C5172C"/>
    <w:rsid w:val="00C53D74"/>
    <w:rsid w:val="00C548D0"/>
    <w:rsid w:val="00C54B59"/>
    <w:rsid w:val="00C56A69"/>
    <w:rsid w:val="00C574B2"/>
    <w:rsid w:val="00C60DA6"/>
    <w:rsid w:val="00C610A5"/>
    <w:rsid w:val="00C610F0"/>
    <w:rsid w:val="00C618CA"/>
    <w:rsid w:val="00C63641"/>
    <w:rsid w:val="00C63A8D"/>
    <w:rsid w:val="00C6746F"/>
    <w:rsid w:val="00C71B48"/>
    <w:rsid w:val="00C72287"/>
    <w:rsid w:val="00C72879"/>
    <w:rsid w:val="00C73576"/>
    <w:rsid w:val="00C73C38"/>
    <w:rsid w:val="00C75139"/>
    <w:rsid w:val="00C7798A"/>
    <w:rsid w:val="00C8175F"/>
    <w:rsid w:val="00C81867"/>
    <w:rsid w:val="00C87666"/>
    <w:rsid w:val="00C954CD"/>
    <w:rsid w:val="00C95E1A"/>
    <w:rsid w:val="00C96EE8"/>
    <w:rsid w:val="00CA0625"/>
    <w:rsid w:val="00CA1E53"/>
    <w:rsid w:val="00CA2EF5"/>
    <w:rsid w:val="00CB2E8C"/>
    <w:rsid w:val="00CB42BA"/>
    <w:rsid w:val="00CB5601"/>
    <w:rsid w:val="00CB6446"/>
    <w:rsid w:val="00CB6AC7"/>
    <w:rsid w:val="00CB6DBF"/>
    <w:rsid w:val="00CC5842"/>
    <w:rsid w:val="00CD1647"/>
    <w:rsid w:val="00CD443A"/>
    <w:rsid w:val="00CD5162"/>
    <w:rsid w:val="00CD70AE"/>
    <w:rsid w:val="00CD75F1"/>
    <w:rsid w:val="00CE1AB9"/>
    <w:rsid w:val="00CE2969"/>
    <w:rsid w:val="00CE2E04"/>
    <w:rsid w:val="00CE3937"/>
    <w:rsid w:val="00CE411C"/>
    <w:rsid w:val="00CE4522"/>
    <w:rsid w:val="00CE5048"/>
    <w:rsid w:val="00CE5DF9"/>
    <w:rsid w:val="00CE7803"/>
    <w:rsid w:val="00CE7E95"/>
    <w:rsid w:val="00CF1F87"/>
    <w:rsid w:val="00CF20A3"/>
    <w:rsid w:val="00CF3182"/>
    <w:rsid w:val="00CF4082"/>
    <w:rsid w:val="00CF5085"/>
    <w:rsid w:val="00CF78B9"/>
    <w:rsid w:val="00CF7E5F"/>
    <w:rsid w:val="00D0188B"/>
    <w:rsid w:val="00D05294"/>
    <w:rsid w:val="00D05CEF"/>
    <w:rsid w:val="00D06266"/>
    <w:rsid w:val="00D10DA3"/>
    <w:rsid w:val="00D1247D"/>
    <w:rsid w:val="00D128EB"/>
    <w:rsid w:val="00D13FDE"/>
    <w:rsid w:val="00D14A71"/>
    <w:rsid w:val="00D160DE"/>
    <w:rsid w:val="00D21DCD"/>
    <w:rsid w:val="00D2466F"/>
    <w:rsid w:val="00D251F7"/>
    <w:rsid w:val="00D268D3"/>
    <w:rsid w:val="00D27592"/>
    <w:rsid w:val="00D3341B"/>
    <w:rsid w:val="00D34BB2"/>
    <w:rsid w:val="00D34EA5"/>
    <w:rsid w:val="00D37B5A"/>
    <w:rsid w:val="00D37DA1"/>
    <w:rsid w:val="00D40121"/>
    <w:rsid w:val="00D40FB9"/>
    <w:rsid w:val="00D42279"/>
    <w:rsid w:val="00D435E6"/>
    <w:rsid w:val="00D451C3"/>
    <w:rsid w:val="00D45EB2"/>
    <w:rsid w:val="00D4634C"/>
    <w:rsid w:val="00D46DC1"/>
    <w:rsid w:val="00D512B5"/>
    <w:rsid w:val="00D551AF"/>
    <w:rsid w:val="00D56C78"/>
    <w:rsid w:val="00D60ABA"/>
    <w:rsid w:val="00D6135C"/>
    <w:rsid w:val="00D62F44"/>
    <w:rsid w:val="00D63672"/>
    <w:rsid w:val="00D64575"/>
    <w:rsid w:val="00D66016"/>
    <w:rsid w:val="00D67C6D"/>
    <w:rsid w:val="00D71109"/>
    <w:rsid w:val="00D718E8"/>
    <w:rsid w:val="00D72CE3"/>
    <w:rsid w:val="00D7340F"/>
    <w:rsid w:val="00D737FE"/>
    <w:rsid w:val="00D74276"/>
    <w:rsid w:val="00D763D7"/>
    <w:rsid w:val="00D812C7"/>
    <w:rsid w:val="00D81AC3"/>
    <w:rsid w:val="00D855CD"/>
    <w:rsid w:val="00D861B4"/>
    <w:rsid w:val="00D907DE"/>
    <w:rsid w:val="00D91288"/>
    <w:rsid w:val="00D941D3"/>
    <w:rsid w:val="00D96A55"/>
    <w:rsid w:val="00D97835"/>
    <w:rsid w:val="00DA1C95"/>
    <w:rsid w:val="00DA2888"/>
    <w:rsid w:val="00DA2B78"/>
    <w:rsid w:val="00DA412C"/>
    <w:rsid w:val="00DA63FD"/>
    <w:rsid w:val="00DA7119"/>
    <w:rsid w:val="00DB1712"/>
    <w:rsid w:val="00DB2812"/>
    <w:rsid w:val="00DB7DF2"/>
    <w:rsid w:val="00DC469C"/>
    <w:rsid w:val="00DC530E"/>
    <w:rsid w:val="00DC56C2"/>
    <w:rsid w:val="00DC5E81"/>
    <w:rsid w:val="00DC6431"/>
    <w:rsid w:val="00DD153C"/>
    <w:rsid w:val="00DD4614"/>
    <w:rsid w:val="00DD71AB"/>
    <w:rsid w:val="00DE1A0B"/>
    <w:rsid w:val="00DE1D7B"/>
    <w:rsid w:val="00DE1EC1"/>
    <w:rsid w:val="00DE3532"/>
    <w:rsid w:val="00DE4708"/>
    <w:rsid w:val="00DE72C1"/>
    <w:rsid w:val="00DF22BC"/>
    <w:rsid w:val="00DF3BEF"/>
    <w:rsid w:val="00DF60D5"/>
    <w:rsid w:val="00E006F2"/>
    <w:rsid w:val="00E01F7C"/>
    <w:rsid w:val="00E03D7C"/>
    <w:rsid w:val="00E0430D"/>
    <w:rsid w:val="00E04477"/>
    <w:rsid w:val="00E04FD7"/>
    <w:rsid w:val="00E0663D"/>
    <w:rsid w:val="00E102B9"/>
    <w:rsid w:val="00E10E65"/>
    <w:rsid w:val="00E12335"/>
    <w:rsid w:val="00E1240E"/>
    <w:rsid w:val="00E135DB"/>
    <w:rsid w:val="00E20297"/>
    <w:rsid w:val="00E23851"/>
    <w:rsid w:val="00E23E95"/>
    <w:rsid w:val="00E25F3C"/>
    <w:rsid w:val="00E2793D"/>
    <w:rsid w:val="00E37000"/>
    <w:rsid w:val="00E40F49"/>
    <w:rsid w:val="00E4565A"/>
    <w:rsid w:val="00E46CD5"/>
    <w:rsid w:val="00E47A0F"/>
    <w:rsid w:val="00E5017A"/>
    <w:rsid w:val="00E5077B"/>
    <w:rsid w:val="00E50D6F"/>
    <w:rsid w:val="00E51F9B"/>
    <w:rsid w:val="00E5680E"/>
    <w:rsid w:val="00E602AB"/>
    <w:rsid w:val="00E60A7B"/>
    <w:rsid w:val="00E61C9C"/>
    <w:rsid w:val="00E636A3"/>
    <w:rsid w:val="00E63D7B"/>
    <w:rsid w:val="00E6505C"/>
    <w:rsid w:val="00E652A9"/>
    <w:rsid w:val="00E66E85"/>
    <w:rsid w:val="00E67FC0"/>
    <w:rsid w:val="00E71C47"/>
    <w:rsid w:val="00E74779"/>
    <w:rsid w:val="00E7577C"/>
    <w:rsid w:val="00E7657D"/>
    <w:rsid w:val="00E7797D"/>
    <w:rsid w:val="00E8018E"/>
    <w:rsid w:val="00E85BD7"/>
    <w:rsid w:val="00E87793"/>
    <w:rsid w:val="00E901CD"/>
    <w:rsid w:val="00E91BEE"/>
    <w:rsid w:val="00E9405E"/>
    <w:rsid w:val="00E96F29"/>
    <w:rsid w:val="00E975DC"/>
    <w:rsid w:val="00EA1832"/>
    <w:rsid w:val="00EA2113"/>
    <w:rsid w:val="00EA2535"/>
    <w:rsid w:val="00EB1BA4"/>
    <w:rsid w:val="00EB2ABD"/>
    <w:rsid w:val="00EB3F1A"/>
    <w:rsid w:val="00EB4793"/>
    <w:rsid w:val="00EB59BA"/>
    <w:rsid w:val="00EB6E97"/>
    <w:rsid w:val="00EB73AA"/>
    <w:rsid w:val="00EB7991"/>
    <w:rsid w:val="00EC0474"/>
    <w:rsid w:val="00EC0E5F"/>
    <w:rsid w:val="00EC5102"/>
    <w:rsid w:val="00EC7F6C"/>
    <w:rsid w:val="00ED0337"/>
    <w:rsid w:val="00ED40F7"/>
    <w:rsid w:val="00ED52C9"/>
    <w:rsid w:val="00ED54F0"/>
    <w:rsid w:val="00ED57BC"/>
    <w:rsid w:val="00ED63CF"/>
    <w:rsid w:val="00ED6783"/>
    <w:rsid w:val="00ED704C"/>
    <w:rsid w:val="00EE3965"/>
    <w:rsid w:val="00EE3ADA"/>
    <w:rsid w:val="00EE5144"/>
    <w:rsid w:val="00EE5257"/>
    <w:rsid w:val="00EE5BA1"/>
    <w:rsid w:val="00EF130C"/>
    <w:rsid w:val="00EF48A5"/>
    <w:rsid w:val="00EF55A0"/>
    <w:rsid w:val="00EF6DA3"/>
    <w:rsid w:val="00F01A8B"/>
    <w:rsid w:val="00F01E24"/>
    <w:rsid w:val="00F0205D"/>
    <w:rsid w:val="00F0573F"/>
    <w:rsid w:val="00F05D15"/>
    <w:rsid w:val="00F122A3"/>
    <w:rsid w:val="00F13B7D"/>
    <w:rsid w:val="00F13F97"/>
    <w:rsid w:val="00F14DE4"/>
    <w:rsid w:val="00F172B0"/>
    <w:rsid w:val="00F176A4"/>
    <w:rsid w:val="00F20534"/>
    <w:rsid w:val="00F20B60"/>
    <w:rsid w:val="00F221A6"/>
    <w:rsid w:val="00F24FE5"/>
    <w:rsid w:val="00F26871"/>
    <w:rsid w:val="00F30876"/>
    <w:rsid w:val="00F31DA3"/>
    <w:rsid w:val="00F320C4"/>
    <w:rsid w:val="00F322A2"/>
    <w:rsid w:val="00F3236E"/>
    <w:rsid w:val="00F33B8A"/>
    <w:rsid w:val="00F3480A"/>
    <w:rsid w:val="00F34AAF"/>
    <w:rsid w:val="00F3521D"/>
    <w:rsid w:val="00F37553"/>
    <w:rsid w:val="00F409B4"/>
    <w:rsid w:val="00F43C8C"/>
    <w:rsid w:val="00F44A18"/>
    <w:rsid w:val="00F45AD5"/>
    <w:rsid w:val="00F47D06"/>
    <w:rsid w:val="00F50183"/>
    <w:rsid w:val="00F53F8C"/>
    <w:rsid w:val="00F564EC"/>
    <w:rsid w:val="00F62BF0"/>
    <w:rsid w:val="00F666B0"/>
    <w:rsid w:val="00F66D28"/>
    <w:rsid w:val="00F67E79"/>
    <w:rsid w:val="00F73661"/>
    <w:rsid w:val="00F771C2"/>
    <w:rsid w:val="00F77971"/>
    <w:rsid w:val="00F80E3B"/>
    <w:rsid w:val="00F8162D"/>
    <w:rsid w:val="00F838AE"/>
    <w:rsid w:val="00F83F62"/>
    <w:rsid w:val="00F84EB6"/>
    <w:rsid w:val="00F909DF"/>
    <w:rsid w:val="00F90C42"/>
    <w:rsid w:val="00F929E9"/>
    <w:rsid w:val="00F93130"/>
    <w:rsid w:val="00F931AC"/>
    <w:rsid w:val="00F9381F"/>
    <w:rsid w:val="00F964A7"/>
    <w:rsid w:val="00F96BE4"/>
    <w:rsid w:val="00F973F0"/>
    <w:rsid w:val="00FA184E"/>
    <w:rsid w:val="00FA31C0"/>
    <w:rsid w:val="00FA362A"/>
    <w:rsid w:val="00FA3C53"/>
    <w:rsid w:val="00FB1BB5"/>
    <w:rsid w:val="00FB2BE3"/>
    <w:rsid w:val="00FB31A7"/>
    <w:rsid w:val="00FC02EE"/>
    <w:rsid w:val="00FC062F"/>
    <w:rsid w:val="00FC3736"/>
    <w:rsid w:val="00FC7309"/>
    <w:rsid w:val="00FD0DEB"/>
    <w:rsid w:val="00FD6070"/>
    <w:rsid w:val="00FE1406"/>
    <w:rsid w:val="00FE1D91"/>
    <w:rsid w:val="00FE21C8"/>
    <w:rsid w:val="00FE2C2C"/>
    <w:rsid w:val="00FE3CD1"/>
    <w:rsid w:val="00FE496B"/>
    <w:rsid w:val="00FE5822"/>
    <w:rsid w:val="00FF0D8A"/>
    <w:rsid w:val="00FF5269"/>
    <w:rsid w:val="00FF5303"/>
    <w:rsid w:val="00FF6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Body Text Indent" w:uiPriority="99"/>
    <w:lsdException w:name="Subtitle" w:uiPriority="99" w:qFormat="1"/>
    <w:lsdException w:name="Body Tex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52A9"/>
    <w:rPr>
      <w:sz w:val="28"/>
      <w:szCs w:val="28"/>
    </w:rPr>
  </w:style>
  <w:style w:type="paragraph" w:styleId="1">
    <w:name w:val="heading 1"/>
    <w:basedOn w:val="a"/>
    <w:next w:val="a"/>
    <w:link w:val="10"/>
    <w:uiPriority w:val="99"/>
    <w:qFormat/>
    <w:rsid w:val="0093093B"/>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9"/>
    <w:qFormat/>
    <w:rsid w:val="00E652A9"/>
    <w:pPr>
      <w:keepNext/>
      <w:keepLines/>
      <w:tabs>
        <w:tab w:val="left" w:pos="992"/>
      </w:tabs>
      <w:suppressAutoHyphens/>
      <w:overflowPunct w:val="0"/>
      <w:autoSpaceDE w:val="0"/>
      <w:autoSpaceDN w:val="0"/>
      <w:adjustRightInd w:val="0"/>
      <w:spacing w:before="480" w:after="60" w:line="0" w:lineRule="atLeast"/>
      <w:jc w:val="center"/>
      <w:textAlignment w:val="baseline"/>
      <w:outlineLvl w:val="1"/>
    </w:pPr>
    <w:rPr>
      <w:rFonts w:cs="Arial"/>
      <w:b/>
      <w:bCs/>
      <w:iCs/>
      <w:lang w:eastAsia="en-US"/>
    </w:rPr>
  </w:style>
  <w:style w:type="paragraph" w:styleId="3">
    <w:name w:val="heading 3"/>
    <w:basedOn w:val="a"/>
    <w:next w:val="a"/>
    <w:link w:val="30"/>
    <w:uiPriority w:val="99"/>
    <w:qFormat/>
    <w:rsid w:val="0077766C"/>
    <w:pPr>
      <w:keepNext/>
      <w:jc w:val="center"/>
      <w:outlineLvl w:val="2"/>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3093B"/>
    <w:rPr>
      <w:rFonts w:asciiTheme="majorHAnsi" w:eastAsiaTheme="majorEastAsia" w:hAnsiTheme="majorHAnsi" w:cstheme="majorBidi"/>
      <w:b/>
      <w:bCs/>
      <w:color w:val="365F91" w:themeColor="accent1" w:themeShade="BF"/>
      <w:sz w:val="28"/>
      <w:szCs w:val="28"/>
    </w:rPr>
  </w:style>
  <w:style w:type="paragraph" w:styleId="21">
    <w:name w:val="toc 2"/>
    <w:basedOn w:val="a"/>
    <w:next w:val="a"/>
    <w:autoRedefine/>
    <w:semiHidden/>
    <w:rsid w:val="00E652A9"/>
    <w:pPr>
      <w:tabs>
        <w:tab w:val="right" w:leader="dot" w:pos="9627"/>
      </w:tabs>
      <w:spacing w:before="120"/>
      <w:ind w:right="-306"/>
    </w:pPr>
    <w:rPr>
      <w:noProof/>
      <w:color w:val="000000"/>
    </w:rPr>
  </w:style>
  <w:style w:type="character" w:styleId="a3">
    <w:name w:val="Hyperlink"/>
    <w:basedOn w:val="a0"/>
    <w:uiPriority w:val="99"/>
    <w:rsid w:val="00E652A9"/>
    <w:rPr>
      <w:color w:val="0000FF"/>
      <w:u w:val="single"/>
    </w:rPr>
  </w:style>
  <w:style w:type="paragraph" w:styleId="a4">
    <w:name w:val="header"/>
    <w:basedOn w:val="a"/>
    <w:link w:val="a5"/>
    <w:rsid w:val="00E652A9"/>
    <w:pPr>
      <w:tabs>
        <w:tab w:val="center" w:pos="4677"/>
        <w:tab w:val="right" w:pos="9355"/>
      </w:tabs>
    </w:pPr>
    <w:rPr>
      <w:sz w:val="24"/>
      <w:szCs w:val="24"/>
    </w:rPr>
  </w:style>
  <w:style w:type="character" w:customStyle="1" w:styleId="a5">
    <w:name w:val="Верхний колонтитул Знак"/>
    <w:basedOn w:val="a0"/>
    <w:link w:val="a4"/>
    <w:rsid w:val="00E652A9"/>
    <w:rPr>
      <w:sz w:val="24"/>
      <w:szCs w:val="24"/>
      <w:lang w:val="ru-RU" w:eastAsia="ru-RU" w:bidi="ar-SA"/>
    </w:rPr>
  </w:style>
  <w:style w:type="character" w:styleId="a6">
    <w:name w:val="page number"/>
    <w:basedOn w:val="a0"/>
    <w:rsid w:val="00E652A9"/>
  </w:style>
  <w:style w:type="paragraph" w:styleId="a7">
    <w:name w:val="Body Text"/>
    <w:basedOn w:val="a"/>
    <w:link w:val="a8"/>
    <w:rsid w:val="00CA0625"/>
    <w:pPr>
      <w:suppressAutoHyphens/>
      <w:spacing w:after="120"/>
    </w:pPr>
    <w:rPr>
      <w:sz w:val="24"/>
      <w:szCs w:val="24"/>
      <w:lang w:eastAsia="ar-SA"/>
    </w:rPr>
  </w:style>
  <w:style w:type="character" w:customStyle="1" w:styleId="a8">
    <w:name w:val="Основной текст Знак"/>
    <w:link w:val="a7"/>
    <w:rsid w:val="00B249D1"/>
    <w:rPr>
      <w:sz w:val="24"/>
      <w:szCs w:val="24"/>
      <w:lang w:eastAsia="ar-SA"/>
    </w:rPr>
  </w:style>
  <w:style w:type="paragraph" w:styleId="a9">
    <w:name w:val="Document Map"/>
    <w:basedOn w:val="a"/>
    <w:semiHidden/>
    <w:rsid w:val="005D7C35"/>
    <w:pPr>
      <w:shd w:val="clear" w:color="auto" w:fill="000080"/>
    </w:pPr>
    <w:rPr>
      <w:rFonts w:ascii="Tahoma" w:hAnsi="Tahoma" w:cs="Tahoma"/>
      <w:sz w:val="20"/>
      <w:szCs w:val="20"/>
    </w:rPr>
  </w:style>
  <w:style w:type="paragraph" w:customStyle="1" w:styleId="ConsPlusCell">
    <w:name w:val="ConsPlusCell"/>
    <w:rsid w:val="005D7C35"/>
    <w:pPr>
      <w:widowControl w:val="0"/>
      <w:autoSpaceDE w:val="0"/>
      <w:autoSpaceDN w:val="0"/>
      <w:adjustRightInd w:val="0"/>
    </w:pPr>
    <w:rPr>
      <w:rFonts w:ascii="Arial" w:hAnsi="Arial" w:cs="Arial"/>
    </w:rPr>
  </w:style>
  <w:style w:type="table" w:styleId="aa">
    <w:name w:val="Table Grid"/>
    <w:basedOn w:val="a1"/>
    <w:uiPriority w:val="99"/>
    <w:rsid w:val="003D5D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EB6E97"/>
    <w:pPr>
      <w:tabs>
        <w:tab w:val="center" w:pos="4677"/>
        <w:tab w:val="right" w:pos="9355"/>
      </w:tabs>
    </w:pPr>
  </w:style>
  <w:style w:type="paragraph" w:customStyle="1" w:styleId="ConsPlusNormal">
    <w:name w:val="ConsPlusNormal"/>
    <w:uiPriority w:val="99"/>
    <w:rsid w:val="00F44A18"/>
    <w:pPr>
      <w:widowControl w:val="0"/>
      <w:autoSpaceDE w:val="0"/>
      <w:autoSpaceDN w:val="0"/>
      <w:adjustRightInd w:val="0"/>
      <w:ind w:firstLine="720"/>
    </w:pPr>
    <w:rPr>
      <w:rFonts w:ascii="Arial" w:hAnsi="Arial" w:cs="Arial"/>
    </w:rPr>
  </w:style>
  <w:style w:type="paragraph" w:styleId="ac">
    <w:name w:val="footnote text"/>
    <w:basedOn w:val="a"/>
    <w:link w:val="ad"/>
    <w:unhideWhenUsed/>
    <w:rsid w:val="00F44A18"/>
    <w:pPr>
      <w:ind w:firstLine="567"/>
      <w:jc w:val="both"/>
    </w:pPr>
    <w:rPr>
      <w:rFonts w:eastAsia="Calibri"/>
      <w:sz w:val="20"/>
      <w:szCs w:val="20"/>
      <w:lang w:eastAsia="en-US"/>
    </w:rPr>
  </w:style>
  <w:style w:type="character" w:customStyle="1" w:styleId="ad">
    <w:name w:val="Текст сноски Знак"/>
    <w:basedOn w:val="a0"/>
    <w:link w:val="ac"/>
    <w:rsid w:val="00F44A18"/>
    <w:rPr>
      <w:rFonts w:eastAsia="Calibri"/>
      <w:lang w:val="ru-RU" w:eastAsia="en-US" w:bidi="ar-SA"/>
    </w:rPr>
  </w:style>
  <w:style w:type="paragraph" w:styleId="ae">
    <w:name w:val="No Spacing"/>
    <w:uiPriority w:val="99"/>
    <w:qFormat/>
    <w:rsid w:val="004A4A8A"/>
    <w:rPr>
      <w:rFonts w:ascii="Calibri" w:eastAsia="Calibri" w:hAnsi="Calibri"/>
      <w:sz w:val="22"/>
      <w:szCs w:val="22"/>
      <w:lang w:eastAsia="en-US"/>
    </w:rPr>
  </w:style>
  <w:style w:type="character" w:styleId="af">
    <w:name w:val="footnote reference"/>
    <w:basedOn w:val="a0"/>
    <w:semiHidden/>
    <w:rsid w:val="00684578"/>
    <w:rPr>
      <w:vertAlign w:val="superscript"/>
    </w:rPr>
  </w:style>
  <w:style w:type="paragraph" w:styleId="af0">
    <w:name w:val="List Paragraph"/>
    <w:basedOn w:val="a"/>
    <w:uiPriority w:val="34"/>
    <w:qFormat/>
    <w:rsid w:val="00684578"/>
    <w:pPr>
      <w:spacing w:after="60"/>
      <w:ind w:left="720"/>
      <w:contextualSpacing/>
    </w:pPr>
    <w:rPr>
      <w:rFonts w:ascii="Calibri" w:eastAsia="Calibri" w:hAnsi="Calibri"/>
      <w:sz w:val="22"/>
      <w:szCs w:val="22"/>
      <w:lang w:eastAsia="en-US"/>
    </w:rPr>
  </w:style>
  <w:style w:type="paragraph" w:customStyle="1" w:styleId="22">
    <w:name w:val="2"/>
    <w:basedOn w:val="a"/>
    <w:rsid w:val="00684578"/>
    <w:pPr>
      <w:spacing w:after="120"/>
    </w:pPr>
    <w:rPr>
      <w:b/>
      <w:sz w:val="24"/>
      <w:szCs w:val="16"/>
    </w:rPr>
  </w:style>
  <w:style w:type="paragraph" w:styleId="af1">
    <w:name w:val="Balloon Text"/>
    <w:basedOn w:val="a"/>
    <w:link w:val="af2"/>
    <w:uiPriority w:val="99"/>
    <w:semiHidden/>
    <w:rsid w:val="003260F7"/>
    <w:rPr>
      <w:rFonts w:ascii="Tahoma" w:hAnsi="Tahoma" w:cs="Tahoma"/>
      <w:sz w:val="16"/>
      <w:szCs w:val="16"/>
    </w:rPr>
  </w:style>
  <w:style w:type="paragraph" w:customStyle="1" w:styleId="11">
    <w:name w:val="Без интервала1"/>
    <w:uiPriority w:val="99"/>
    <w:rsid w:val="00937D1F"/>
    <w:rPr>
      <w:rFonts w:ascii="Calibri" w:hAnsi="Calibri"/>
      <w:sz w:val="22"/>
      <w:szCs w:val="22"/>
      <w:lang w:eastAsia="en-US"/>
    </w:rPr>
  </w:style>
  <w:style w:type="paragraph" w:styleId="af3">
    <w:name w:val="Body Text Indent"/>
    <w:basedOn w:val="a"/>
    <w:link w:val="af4"/>
    <w:uiPriority w:val="99"/>
    <w:rsid w:val="00B64FB0"/>
    <w:pPr>
      <w:spacing w:after="120"/>
      <w:ind w:left="283"/>
    </w:pPr>
  </w:style>
  <w:style w:type="paragraph" w:customStyle="1" w:styleId="Default">
    <w:name w:val="Default"/>
    <w:rsid w:val="00061F2D"/>
    <w:pPr>
      <w:autoSpaceDE w:val="0"/>
      <w:autoSpaceDN w:val="0"/>
      <w:adjustRightInd w:val="0"/>
    </w:pPr>
    <w:rPr>
      <w:color w:val="000000"/>
      <w:sz w:val="24"/>
      <w:szCs w:val="24"/>
    </w:rPr>
  </w:style>
  <w:style w:type="paragraph" w:customStyle="1" w:styleId="ConsNormal">
    <w:name w:val="ConsNormal"/>
    <w:rsid w:val="0093093B"/>
    <w:pPr>
      <w:widowControl w:val="0"/>
      <w:autoSpaceDE w:val="0"/>
      <w:autoSpaceDN w:val="0"/>
      <w:adjustRightInd w:val="0"/>
      <w:ind w:firstLine="720"/>
    </w:pPr>
    <w:rPr>
      <w:rFonts w:ascii="Arial" w:hAnsi="Arial" w:cs="Arial"/>
    </w:rPr>
  </w:style>
  <w:style w:type="paragraph" w:customStyle="1" w:styleId="ConsPlusTitle">
    <w:name w:val="ConsPlusTitle"/>
    <w:rsid w:val="000E3910"/>
    <w:pPr>
      <w:widowControl w:val="0"/>
      <w:autoSpaceDE w:val="0"/>
      <w:autoSpaceDN w:val="0"/>
      <w:adjustRightInd w:val="0"/>
    </w:pPr>
    <w:rPr>
      <w:b/>
      <w:bCs/>
      <w:sz w:val="24"/>
      <w:szCs w:val="24"/>
    </w:rPr>
  </w:style>
  <w:style w:type="character" w:customStyle="1" w:styleId="af5">
    <w:name w:val="Основной текст_"/>
    <w:link w:val="12"/>
    <w:locked/>
    <w:rsid w:val="00B249D1"/>
    <w:rPr>
      <w:sz w:val="26"/>
      <w:shd w:val="clear" w:color="auto" w:fill="FFFFFF"/>
    </w:rPr>
  </w:style>
  <w:style w:type="paragraph" w:customStyle="1" w:styleId="12">
    <w:name w:val="Основной текст1"/>
    <w:basedOn w:val="a"/>
    <w:link w:val="af5"/>
    <w:rsid w:val="00B249D1"/>
    <w:pPr>
      <w:widowControl w:val="0"/>
      <w:shd w:val="clear" w:color="auto" w:fill="FFFFFF"/>
      <w:spacing w:line="336" w:lineRule="exact"/>
      <w:ind w:hanging="360"/>
    </w:pPr>
    <w:rPr>
      <w:sz w:val="26"/>
      <w:szCs w:val="20"/>
    </w:rPr>
  </w:style>
  <w:style w:type="character" w:customStyle="1" w:styleId="30">
    <w:name w:val="Заголовок 3 Знак"/>
    <w:basedOn w:val="a0"/>
    <w:link w:val="3"/>
    <w:uiPriority w:val="99"/>
    <w:rsid w:val="0077766C"/>
    <w:rPr>
      <w:sz w:val="28"/>
      <w:szCs w:val="24"/>
    </w:rPr>
  </w:style>
  <w:style w:type="paragraph" w:styleId="af6">
    <w:name w:val="Title"/>
    <w:basedOn w:val="a"/>
    <w:link w:val="af7"/>
    <w:uiPriority w:val="99"/>
    <w:qFormat/>
    <w:rsid w:val="0077766C"/>
    <w:pPr>
      <w:jc w:val="center"/>
    </w:pPr>
    <w:rPr>
      <w:szCs w:val="24"/>
    </w:rPr>
  </w:style>
  <w:style w:type="character" w:customStyle="1" w:styleId="af7">
    <w:name w:val="Название Знак"/>
    <w:basedOn w:val="a0"/>
    <w:link w:val="af6"/>
    <w:uiPriority w:val="99"/>
    <w:rsid w:val="0077766C"/>
    <w:rPr>
      <w:sz w:val="28"/>
      <w:szCs w:val="24"/>
    </w:rPr>
  </w:style>
  <w:style w:type="paragraph" w:styleId="af8">
    <w:name w:val="Subtitle"/>
    <w:basedOn w:val="a"/>
    <w:link w:val="af9"/>
    <w:uiPriority w:val="99"/>
    <w:qFormat/>
    <w:rsid w:val="0077766C"/>
    <w:pPr>
      <w:jc w:val="center"/>
    </w:pPr>
    <w:rPr>
      <w:sz w:val="24"/>
      <w:szCs w:val="20"/>
    </w:rPr>
  </w:style>
  <w:style w:type="character" w:customStyle="1" w:styleId="af9">
    <w:name w:val="Подзаголовок Знак"/>
    <w:basedOn w:val="a0"/>
    <w:link w:val="af8"/>
    <w:uiPriority w:val="99"/>
    <w:rsid w:val="0077766C"/>
    <w:rPr>
      <w:sz w:val="24"/>
    </w:rPr>
  </w:style>
  <w:style w:type="paragraph" w:styleId="23">
    <w:name w:val="Body Text 2"/>
    <w:basedOn w:val="a"/>
    <w:link w:val="24"/>
    <w:uiPriority w:val="99"/>
    <w:rsid w:val="0077766C"/>
    <w:pPr>
      <w:spacing w:after="120" w:line="480" w:lineRule="auto"/>
    </w:pPr>
    <w:rPr>
      <w:sz w:val="24"/>
      <w:szCs w:val="24"/>
    </w:rPr>
  </w:style>
  <w:style w:type="character" w:customStyle="1" w:styleId="24">
    <w:name w:val="Основной текст 2 Знак"/>
    <w:basedOn w:val="a0"/>
    <w:link w:val="23"/>
    <w:uiPriority w:val="99"/>
    <w:rsid w:val="0077766C"/>
    <w:rPr>
      <w:sz w:val="24"/>
      <w:szCs w:val="24"/>
    </w:rPr>
  </w:style>
  <w:style w:type="paragraph" w:customStyle="1" w:styleId="afa">
    <w:name w:val="Знак Знак Знак Знак"/>
    <w:basedOn w:val="a"/>
    <w:uiPriority w:val="99"/>
    <w:rsid w:val="0077766C"/>
    <w:rPr>
      <w:sz w:val="20"/>
      <w:szCs w:val="20"/>
      <w:lang w:val="en-US" w:eastAsia="en-US"/>
    </w:rPr>
  </w:style>
  <w:style w:type="character" w:styleId="afb">
    <w:name w:val="FollowedHyperlink"/>
    <w:uiPriority w:val="99"/>
    <w:unhideWhenUsed/>
    <w:rsid w:val="0077766C"/>
    <w:rPr>
      <w:color w:val="800080"/>
      <w:u w:val="single"/>
    </w:rPr>
  </w:style>
  <w:style w:type="paragraph" w:customStyle="1" w:styleId="font5">
    <w:name w:val="font5"/>
    <w:basedOn w:val="a"/>
    <w:rsid w:val="0077766C"/>
    <w:pPr>
      <w:spacing w:before="100" w:beforeAutospacing="1" w:after="100" w:afterAutospacing="1"/>
    </w:pPr>
    <w:rPr>
      <w:rFonts w:ascii="Arial" w:hAnsi="Arial" w:cs="Arial"/>
      <w:sz w:val="16"/>
      <w:szCs w:val="16"/>
    </w:rPr>
  </w:style>
  <w:style w:type="paragraph" w:customStyle="1" w:styleId="xl65">
    <w:name w:val="xl65"/>
    <w:basedOn w:val="a"/>
    <w:rsid w:val="007776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
    <w:rsid w:val="0077766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rPr>
  </w:style>
  <w:style w:type="paragraph" w:customStyle="1" w:styleId="xl67">
    <w:name w:val="xl67"/>
    <w:basedOn w:val="a"/>
    <w:rsid w:val="0077766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77766C"/>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77766C"/>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Arial" w:hAnsi="Arial" w:cs="Arial"/>
      <w:sz w:val="16"/>
      <w:szCs w:val="16"/>
    </w:rPr>
  </w:style>
  <w:style w:type="paragraph" w:customStyle="1" w:styleId="xl70">
    <w:name w:val="xl70"/>
    <w:basedOn w:val="a"/>
    <w:rsid w:val="007776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1">
    <w:name w:val="xl71"/>
    <w:basedOn w:val="a"/>
    <w:rsid w:val="0077766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sz w:val="16"/>
      <w:szCs w:val="16"/>
    </w:rPr>
  </w:style>
  <w:style w:type="paragraph" w:customStyle="1" w:styleId="xl72">
    <w:name w:val="xl72"/>
    <w:basedOn w:val="a"/>
    <w:rsid w:val="0077766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sz w:val="16"/>
      <w:szCs w:val="16"/>
    </w:rPr>
  </w:style>
  <w:style w:type="paragraph" w:customStyle="1" w:styleId="xl73">
    <w:name w:val="xl73"/>
    <w:basedOn w:val="a"/>
    <w:rsid w:val="0077766C"/>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4">
    <w:name w:val="xl74"/>
    <w:basedOn w:val="a"/>
    <w:rsid w:val="007776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5">
    <w:name w:val="xl75"/>
    <w:basedOn w:val="a"/>
    <w:rsid w:val="0077766C"/>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6">
    <w:name w:val="xl76"/>
    <w:basedOn w:val="a"/>
    <w:rsid w:val="0077766C"/>
    <w:pPr>
      <w:pBdr>
        <w:bottom w:val="single" w:sz="4" w:space="0" w:color="auto"/>
      </w:pBdr>
      <w:spacing w:before="100" w:beforeAutospacing="1" w:after="100" w:afterAutospacing="1"/>
    </w:pPr>
    <w:rPr>
      <w:sz w:val="24"/>
      <w:szCs w:val="24"/>
    </w:rPr>
  </w:style>
  <w:style w:type="paragraph" w:customStyle="1" w:styleId="xl77">
    <w:name w:val="xl77"/>
    <w:basedOn w:val="a"/>
    <w:rsid w:val="0077766C"/>
    <w:pPr>
      <w:pBdr>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a"/>
    <w:rsid w:val="007776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a"/>
    <w:rsid w:val="0077766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80">
    <w:name w:val="xl80"/>
    <w:basedOn w:val="a"/>
    <w:rsid w:val="0077766C"/>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81">
    <w:name w:val="xl81"/>
    <w:basedOn w:val="a"/>
    <w:rsid w:val="0077766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82">
    <w:name w:val="xl82"/>
    <w:basedOn w:val="a"/>
    <w:rsid w:val="0077766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a"/>
    <w:rsid w:val="0077766C"/>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a"/>
    <w:rsid w:val="0077766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a"/>
    <w:rsid w:val="007776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6">
    <w:name w:val="xl86"/>
    <w:basedOn w:val="a"/>
    <w:rsid w:val="0077766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sz w:val="16"/>
      <w:szCs w:val="16"/>
    </w:rPr>
  </w:style>
  <w:style w:type="paragraph" w:customStyle="1" w:styleId="xl87">
    <w:name w:val="xl87"/>
    <w:basedOn w:val="a"/>
    <w:rsid w:val="0077766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sz w:val="16"/>
      <w:szCs w:val="16"/>
    </w:rPr>
  </w:style>
  <w:style w:type="paragraph" w:customStyle="1" w:styleId="xl88">
    <w:name w:val="xl88"/>
    <w:basedOn w:val="a"/>
    <w:rsid w:val="007776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89">
    <w:name w:val="xl89"/>
    <w:basedOn w:val="a"/>
    <w:rsid w:val="0077766C"/>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Arial" w:hAnsi="Arial" w:cs="Arial"/>
      <w:sz w:val="16"/>
      <w:szCs w:val="16"/>
    </w:rPr>
  </w:style>
  <w:style w:type="paragraph" w:customStyle="1" w:styleId="xl90">
    <w:name w:val="xl90"/>
    <w:basedOn w:val="a"/>
    <w:rsid w:val="0077766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 w:val="16"/>
      <w:szCs w:val="16"/>
    </w:rPr>
  </w:style>
  <w:style w:type="paragraph" w:customStyle="1" w:styleId="xl91">
    <w:name w:val="xl91"/>
    <w:basedOn w:val="a"/>
    <w:rsid w:val="007776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92">
    <w:name w:val="xl92"/>
    <w:basedOn w:val="a"/>
    <w:rsid w:val="0077766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6"/>
      <w:szCs w:val="16"/>
    </w:rPr>
  </w:style>
  <w:style w:type="paragraph" w:customStyle="1" w:styleId="p3">
    <w:name w:val="p3"/>
    <w:basedOn w:val="a"/>
    <w:rsid w:val="00D4634C"/>
    <w:pPr>
      <w:spacing w:before="100" w:beforeAutospacing="1" w:after="100" w:afterAutospacing="1"/>
    </w:pPr>
    <w:rPr>
      <w:sz w:val="24"/>
      <w:szCs w:val="24"/>
    </w:rPr>
  </w:style>
  <w:style w:type="paragraph" w:customStyle="1" w:styleId="font6">
    <w:name w:val="font6"/>
    <w:basedOn w:val="a"/>
    <w:rsid w:val="009D2E5D"/>
    <w:pPr>
      <w:spacing w:before="100" w:beforeAutospacing="1" w:after="100" w:afterAutospacing="1"/>
    </w:pPr>
    <w:rPr>
      <w:b/>
      <w:bCs/>
      <w:color w:val="000000"/>
      <w:sz w:val="16"/>
      <w:szCs w:val="16"/>
    </w:rPr>
  </w:style>
  <w:style w:type="paragraph" w:customStyle="1" w:styleId="xl93">
    <w:name w:val="xl93"/>
    <w:basedOn w:val="a"/>
    <w:rsid w:val="009D2E5D"/>
    <w:pPr>
      <w:pBdr>
        <w:left w:val="single" w:sz="4" w:space="0" w:color="auto"/>
        <w:right w:val="single" w:sz="4" w:space="0" w:color="auto"/>
      </w:pBdr>
      <w:spacing w:before="100" w:beforeAutospacing="1" w:after="100" w:afterAutospacing="1"/>
    </w:pPr>
    <w:rPr>
      <w:sz w:val="16"/>
      <w:szCs w:val="16"/>
    </w:rPr>
  </w:style>
  <w:style w:type="paragraph" w:customStyle="1" w:styleId="xl94">
    <w:name w:val="xl94"/>
    <w:basedOn w:val="a"/>
    <w:rsid w:val="009D2E5D"/>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5">
    <w:name w:val="xl95"/>
    <w:basedOn w:val="a"/>
    <w:rsid w:val="009D2E5D"/>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96">
    <w:name w:val="xl96"/>
    <w:basedOn w:val="a"/>
    <w:rsid w:val="009D2E5D"/>
    <w:pPr>
      <w:pBdr>
        <w:left w:val="single" w:sz="4" w:space="0" w:color="auto"/>
        <w:right w:val="single" w:sz="4" w:space="0" w:color="auto"/>
      </w:pBdr>
      <w:spacing w:before="100" w:beforeAutospacing="1" w:after="100" w:afterAutospacing="1"/>
      <w:textAlignment w:val="center"/>
    </w:pPr>
    <w:rPr>
      <w:sz w:val="16"/>
      <w:szCs w:val="16"/>
    </w:rPr>
  </w:style>
  <w:style w:type="paragraph" w:customStyle="1" w:styleId="xl97">
    <w:name w:val="xl97"/>
    <w:basedOn w:val="a"/>
    <w:rsid w:val="009D2E5D"/>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8">
    <w:name w:val="xl98"/>
    <w:basedOn w:val="a"/>
    <w:rsid w:val="009D2E5D"/>
    <w:pPr>
      <w:pBdr>
        <w:top w:val="single" w:sz="4" w:space="0" w:color="auto"/>
        <w:left w:val="single" w:sz="4" w:space="0" w:color="auto"/>
        <w:right w:val="single" w:sz="4" w:space="0" w:color="auto"/>
      </w:pBdr>
      <w:spacing w:before="100" w:beforeAutospacing="1" w:after="100" w:afterAutospacing="1"/>
      <w:textAlignment w:val="center"/>
    </w:pPr>
    <w:rPr>
      <w:color w:val="FF0000"/>
      <w:sz w:val="16"/>
      <w:szCs w:val="16"/>
    </w:rPr>
  </w:style>
  <w:style w:type="paragraph" w:customStyle="1" w:styleId="xl99">
    <w:name w:val="xl99"/>
    <w:basedOn w:val="a"/>
    <w:rsid w:val="009D2E5D"/>
    <w:pPr>
      <w:pBdr>
        <w:left w:val="single" w:sz="4" w:space="0" w:color="auto"/>
        <w:right w:val="single" w:sz="4" w:space="0" w:color="auto"/>
      </w:pBdr>
      <w:spacing w:before="100" w:beforeAutospacing="1" w:after="100" w:afterAutospacing="1"/>
      <w:textAlignment w:val="center"/>
    </w:pPr>
    <w:rPr>
      <w:color w:val="FF0000"/>
      <w:sz w:val="16"/>
      <w:szCs w:val="16"/>
    </w:rPr>
  </w:style>
  <w:style w:type="paragraph" w:customStyle="1" w:styleId="xl100">
    <w:name w:val="xl100"/>
    <w:basedOn w:val="a"/>
    <w:rsid w:val="009D2E5D"/>
    <w:pPr>
      <w:pBdr>
        <w:left w:val="single" w:sz="4" w:space="0" w:color="auto"/>
        <w:bottom w:val="single" w:sz="4" w:space="0" w:color="auto"/>
        <w:right w:val="single" w:sz="4" w:space="0" w:color="auto"/>
      </w:pBdr>
      <w:spacing w:before="100" w:beforeAutospacing="1" w:after="100" w:afterAutospacing="1"/>
      <w:textAlignment w:val="center"/>
    </w:pPr>
    <w:rPr>
      <w:color w:val="FF0000"/>
      <w:sz w:val="16"/>
      <w:szCs w:val="16"/>
    </w:rPr>
  </w:style>
  <w:style w:type="paragraph" w:customStyle="1" w:styleId="xl101">
    <w:name w:val="xl101"/>
    <w:basedOn w:val="a"/>
    <w:rsid w:val="009D2E5D"/>
    <w:pPr>
      <w:spacing w:before="100" w:beforeAutospacing="1" w:after="100" w:afterAutospacing="1"/>
      <w:jc w:val="right"/>
    </w:pPr>
    <w:rPr>
      <w:sz w:val="24"/>
      <w:szCs w:val="24"/>
    </w:rPr>
  </w:style>
  <w:style w:type="paragraph" w:customStyle="1" w:styleId="xl102">
    <w:name w:val="xl102"/>
    <w:basedOn w:val="a"/>
    <w:rsid w:val="009D2E5D"/>
    <w:pPr>
      <w:spacing w:before="100" w:beforeAutospacing="1" w:after="100" w:afterAutospacing="1"/>
      <w:jc w:val="right"/>
    </w:pPr>
    <w:rPr>
      <w:sz w:val="24"/>
      <w:szCs w:val="24"/>
    </w:rPr>
  </w:style>
  <w:style w:type="paragraph" w:customStyle="1" w:styleId="xl103">
    <w:name w:val="xl103"/>
    <w:basedOn w:val="a"/>
    <w:rsid w:val="009D2E5D"/>
    <w:pPr>
      <w:spacing w:before="100" w:beforeAutospacing="1" w:after="100" w:afterAutospacing="1"/>
      <w:jc w:val="center"/>
    </w:pPr>
    <w:rPr>
      <w:sz w:val="24"/>
      <w:szCs w:val="24"/>
    </w:rPr>
  </w:style>
  <w:style w:type="paragraph" w:customStyle="1" w:styleId="xl104">
    <w:name w:val="xl104"/>
    <w:basedOn w:val="a"/>
    <w:rsid w:val="009D2E5D"/>
    <w:pPr>
      <w:spacing w:before="100" w:beforeAutospacing="1" w:after="100" w:afterAutospacing="1"/>
    </w:pPr>
    <w:rPr>
      <w:sz w:val="24"/>
      <w:szCs w:val="24"/>
    </w:rPr>
  </w:style>
  <w:style w:type="paragraph" w:customStyle="1" w:styleId="xl105">
    <w:name w:val="xl105"/>
    <w:basedOn w:val="a"/>
    <w:rsid w:val="009D2E5D"/>
    <w:pPr>
      <w:pBdr>
        <w:top w:val="single" w:sz="4" w:space="0" w:color="auto"/>
        <w:left w:val="single" w:sz="4" w:space="0" w:color="auto"/>
        <w:right w:val="single" w:sz="4" w:space="0" w:color="auto"/>
      </w:pBdr>
      <w:spacing w:before="100" w:beforeAutospacing="1" w:after="100" w:afterAutospacing="1"/>
    </w:pPr>
    <w:rPr>
      <w:b/>
      <w:bCs/>
      <w:sz w:val="16"/>
      <w:szCs w:val="16"/>
    </w:rPr>
  </w:style>
  <w:style w:type="paragraph" w:customStyle="1" w:styleId="xl106">
    <w:name w:val="xl106"/>
    <w:basedOn w:val="a"/>
    <w:rsid w:val="009D2E5D"/>
    <w:pPr>
      <w:pBdr>
        <w:top w:val="single" w:sz="4" w:space="0" w:color="auto"/>
        <w:left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07">
    <w:name w:val="xl107"/>
    <w:basedOn w:val="a"/>
    <w:rsid w:val="009D2E5D"/>
    <w:pPr>
      <w:pBdr>
        <w:top w:val="single" w:sz="4" w:space="0" w:color="auto"/>
        <w:left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08">
    <w:name w:val="xl108"/>
    <w:basedOn w:val="a"/>
    <w:rsid w:val="009D2E5D"/>
    <w:pPr>
      <w:pBdr>
        <w:left w:val="single" w:sz="4" w:space="0" w:color="auto"/>
        <w:right w:val="single" w:sz="4" w:space="0" w:color="auto"/>
      </w:pBdr>
      <w:spacing w:before="100" w:beforeAutospacing="1" w:after="100" w:afterAutospacing="1"/>
    </w:pPr>
    <w:rPr>
      <w:b/>
      <w:bCs/>
      <w:sz w:val="16"/>
      <w:szCs w:val="16"/>
    </w:rPr>
  </w:style>
  <w:style w:type="paragraph" w:customStyle="1" w:styleId="xl109">
    <w:name w:val="xl109"/>
    <w:basedOn w:val="a"/>
    <w:rsid w:val="009D2E5D"/>
    <w:pPr>
      <w:pBdr>
        <w:left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10">
    <w:name w:val="xl110"/>
    <w:basedOn w:val="a"/>
    <w:rsid w:val="009D2E5D"/>
    <w:pPr>
      <w:pBdr>
        <w:left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11">
    <w:name w:val="xl111"/>
    <w:basedOn w:val="a"/>
    <w:rsid w:val="009D2E5D"/>
    <w:pPr>
      <w:pBdr>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12">
    <w:name w:val="xl112"/>
    <w:basedOn w:val="a"/>
    <w:rsid w:val="009D2E5D"/>
    <w:pPr>
      <w:pBdr>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13">
    <w:name w:val="xl113"/>
    <w:basedOn w:val="a"/>
    <w:rsid w:val="009D2E5D"/>
    <w:pPr>
      <w:pBdr>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14">
    <w:name w:val="xl114"/>
    <w:basedOn w:val="a"/>
    <w:rsid w:val="00CB2E8C"/>
    <w:pPr>
      <w:spacing w:before="100" w:beforeAutospacing="1" w:after="100" w:afterAutospacing="1"/>
    </w:pPr>
    <w:rPr>
      <w:sz w:val="24"/>
      <w:szCs w:val="24"/>
    </w:rPr>
  </w:style>
  <w:style w:type="character" w:customStyle="1" w:styleId="20">
    <w:name w:val="Заголовок 2 Знак"/>
    <w:basedOn w:val="a0"/>
    <w:link w:val="2"/>
    <w:uiPriority w:val="99"/>
    <w:rsid w:val="00DE72C1"/>
    <w:rPr>
      <w:rFonts w:cs="Arial"/>
      <w:b/>
      <w:bCs/>
      <w:iCs/>
      <w:sz w:val="28"/>
      <w:szCs w:val="28"/>
      <w:lang w:eastAsia="en-US"/>
    </w:rPr>
  </w:style>
  <w:style w:type="character" w:customStyle="1" w:styleId="af4">
    <w:name w:val="Основной текст с отступом Знак"/>
    <w:basedOn w:val="a0"/>
    <w:link w:val="af3"/>
    <w:uiPriority w:val="99"/>
    <w:rsid w:val="00DE72C1"/>
    <w:rPr>
      <w:sz w:val="28"/>
      <w:szCs w:val="28"/>
    </w:rPr>
  </w:style>
  <w:style w:type="character" w:customStyle="1" w:styleId="af2">
    <w:name w:val="Текст выноски Знак"/>
    <w:basedOn w:val="a0"/>
    <w:link w:val="af1"/>
    <w:uiPriority w:val="99"/>
    <w:semiHidden/>
    <w:rsid w:val="00DE72C1"/>
    <w:rPr>
      <w:rFonts w:ascii="Tahoma" w:hAnsi="Tahoma" w:cs="Tahoma"/>
      <w:sz w:val="16"/>
      <w:szCs w:val="16"/>
    </w:rPr>
  </w:style>
  <w:style w:type="character" w:customStyle="1" w:styleId="13">
    <w:name w:val="Знак Знак1"/>
    <w:uiPriority w:val="99"/>
    <w:locked/>
    <w:rsid w:val="00DE72C1"/>
    <w:rPr>
      <w:b/>
      <w:sz w:val="24"/>
      <w:lang w:val="ru-RU" w:eastAsia="ru-RU"/>
    </w:rPr>
  </w:style>
  <w:style w:type="character" w:styleId="afc">
    <w:name w:val="Emphasis"/>
    <w:basedOn w:val="a0"/>
    <w:qFormat/>
    <w:rsid w:val="00DE72C1"/>
    <w:rPr>
      <w:i/>
      <w:iCs/>
    </w:rPr>
  </w:style>
  <w:style w:type="character" w:styleId="afd">
    <w:name w:val="Strong"/>
    <w:basedOn w:val="a0"/>
    <w:qFormat/>
    <w:rsid w:val="00DE72C1"/>
    <w:rPr>
      <w:b/>
      <w:bCs/>
    </w:rPr>
  </w:style>
  <w:style w:type="paragraph" w:customStyle="1" w:styleId="xl115">
    <w:name w:val="xl115"/>
    <w:basedOn w:val="a"/>
    <w:rsid w:val="00DE72C1"/>
    <w:pPr>
      <w:pBdr>
        <w:left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16">
    <w:name w:val="xl116"/>
    <w:basedOn w:val="a"/>
    <w:rsid w:val="00DE72C1"/>
    <w:pPr>
      <w:pBdr>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17">
    <w:name w:val="xl117"/>
    <w:basedOn w:val="a"/>
    <w:rsid w:val="00DE72C1"/>
    <w:pPr>
      <w:pBdr>
        <w:top w:val="single" w:sz="4" w:space="0" w:color="auto"/>
        <w:left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18">
    <w:name w:val="xl118"/>
    <w:basedOn w:val="a"/>
    <w:rsid w:val="00DE72C1"/>
    <w:pPr>
      <w:pBdr>
        <w:left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19">
    <w:name w:val="xl119"/>
    <w:basedOn w:val="a"/>
    <w:rsid w:val="00DE72C1"/>
    <w:pPr>
      <w:pBdr>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Body Text Indent" w:uiPriority="99"/>
    <w:lsdException w:name="Subtitle" w:uiPriority="99" w:qFormat="1"/>
    <w:lsdException w:name="Body Tex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52A9"/>
    <w:rPr>
      <w:sz w:val="28"/>
      <w:szCs w:val="28"/>
    </w:rPr>
  </w:style>
  <w:style w:type="paragraph" w:styleId="1">
    <w:name w:val="heading 1"/>
    <w:basedOn w:val="a"/>
    <w:next w:val="a"/>
    <w:link w:val="10"/>
    <w:uiPriority w:val="99"/>
    <w:qFormat/>
    <w:rsid w:val="0093093B"/>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9"/>
    <w:qFormat/>
    <w:rsid w:val="00E652A9"/>
    <w:pPr>
      <w:keepNext/>
      <w:keepLines/>
      <w:tabs>
        <w:tab w:val="left" w:pos="992"/>
      </w:tabs>
      <w:suppressAutoHyphens/>
      <w:overflowPunct w:val="0"/>
      <w:autoSpaceDE w:val="0"/>
      <w:autoSpaceDN w:val="0"/>
      <w:adjustRightInd w:val="0"/>
      <w:spacing w:before="480" w:after="60" w:line="0" w:lineRule="atLeast"/>
      <w:jc w:val="center"/>
      <w:textAlignment w:val="baseline"/>
      <w:outlineLvl w:val="1"/>
    </w:pPr>
    <w:rPr>
      <w:rFonts w:cs="Arial"/>
      <w:b/>
      <w:bCs/>
      <w:iCs/>
      <w:lang w:eastAsia="en-US"/>
    </w:rPr>
  </w:style>
  <w:style w:type="paragraph" w:styleId="3">
    <w:name w:val="heading 3"/>
    <w:basedOn w:val="a"/>
    <w:next w:val="a"/>
    <w:link w:val="30"/>
    <w:uiPriority w:val="99"/>
    <w:qFormat/>
    <w:rsid w:val="0077766C"/>
    <w:pPr>
      <w:keepNext/>
      <w:jc w:val="center"/>
      <w:outlineLvl w:val="2"/>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3093B"/>
    <w:rPr>
      <w:rFonts w:asciiTheme="majorHAnsi" w:eastAsiaTheme="majorEastAsia" w:hAnsiTheme="majorHAnsi" w:cstheme="majorBidi"/>
      <w:b/>
      <w:bCs/>
      <w:color w:val="365F91" w:themeColor="accent1" w:themeShade="BF"/>
      <w:sz w:val="28"/>
      <w:szCs w:val="28"/>
    </w:rPr>
  </w:style>
  <w:style w:type="paragraph" w:styleId="21">
    <w:name w:val="toc 2"/>
    <w:basedOn w:val="a"/>
    <w:next w:val="a"/>
    <w:autoRedefine/>
    <w:semiHidden/>
    <w:rsid w:val="00E652A9"/>
    <w:pPr>
      <w:tabs>
        <w:tab w:val="right" w:leader="dot" w:pos="9627"/>
      </w:tabs>
      <w:spacing w:before="120"/>
      <w:ind w:right="-306"/>
    </w:pPr>
    <w:rPr>
      <w:noProof/>
      <w:color w:val="000000"/>
    </w:rPr>
  </w:style>
  <w:style w:type="character" w:styleId="a3">
    <w:name w:val="Hyperlink"/>
    <w:basedOn w:val="a0"/>
    <w:uiPriority w:val="99"/>
    <w:rsid w:val="00E652A9"/>
    <w:rPr>
      <w:color w:val="0000FF"/>
      <w:u w:val="single"/>
    </w:rPr>
  </w:style>
  <w:style w:type="paragraph" w:styleId="a4">
    <w:name w:val="header"/>
    <w:basedOn w:val="a"/>
    <w:link w:val="a5"/>
    <w:rsid w:val="00E652A9"/>
    <w:pPr>
      <w:tabs>
        <w:tab w:val="center" w:pos="4677"/>
        <w:tab w:val="right" w:pos="9355"/>
      </w:tabs>
    </w:pPr>
    <w:rPr>
      <w:sz w:val="24"/>
      <w:szCs w:val="24"/>
    </w:rPr>
  </w:style>
  <w:style w:type="character" w:customStyle="1" w:styleId="a5">
    <w:name w:val="Верхний колонтитул Знак"/>
    <w:basedOn w:val="a0"/>
    <w:link w:val="a4"/>
    <w:rsid w:val="00E652A9"/>
    <w:rPr>
      <w:sz w:val="24"/>
      <w:szCs w:val="24"/>
      <w:lang w:val="ru-RU" w:eastAsia="ru-RU" w:bidi="ar-SA"/>
    </w:rPr>
  </w:style>
  <w:style w:type="character" w:styleId="a6">
    <w:name w:val="page number"/>
    <w:basedOn w:val="a0"/>
    <w:rsid w:val="00E652A9"/>
  </w:style>
  <w:style w:type="paragraph" w:styleId="a7">
    <w:name w:val="Body Text"/>
    <w:basedOn w:val="a"/>
    <w:link w:val="a8"/>
    <w:rsid w:val="00CA0625"/>
    <w:pPr>
      <w:suppressAutoHyphens/>
      <w:spacing w:after="120"/>
    </w:pPr>
    <w:rPr>
      <w:sz w:val="24"/>
      <w:szCs w:val="24"/>
      <w:lang w:eastAsia="ar-SA"/>
    </w:rPr>
  </w:style>
  <w:style w:type="character" w:customStyle="1" w:styleId="a8">
    <w:name w:val="Основной текст Знак"/>
    <w:link w:val="a7"/>
    <w:rsid w:val="00B249D1"/>
    <w:rPr>
      <w:sz w:val="24"/>
      <w:szCs w:val="24"/>
      <w:lang w:eastAsia="ar-SA"/>
    </w:rPr>
  </w:style>
  <w:style w:type="paragraph" w:styleId="a9">
    <w:name w:val="Document Map"/>
    <w:basedOn w:val="a"/>
    <w:semiHidden/>
    <w:rsid w:val="005D7C35"/>
    <w:pPr>
      <w:shd w:val="clear" w:color="auto" w:fill="000080"/>
    </w:pPr>
    <w:rPr>
      <w:rFonts w:ascii="Tahoma" w:hAnsi="Tahoma" w:cs="Tahoma"/>
      <w:sz w:val="20"/>
      <w:szCs w:val="20"/>
    </w:rPr>
  </w:style>
  <w:style w:type="paragraph" w:customStyle="1" w:styleId="ConsPlusCell">
    <w:name w:val="ConsPlusCell"/>
    <w:rsid w:val="005D7C35"/>
    <w:pPr>
      <w:widowControl w:val="0"/>
      <w:autoSpaceDE w:val="0"/>
      <w:autoSpaceDN w:val="0"/>
      <w:adjustRightInd w:val="0"/>
    </w:pPr>
    <w:rPr>
      <w:rFonts w:ascii="Arial" w:hAnsi="Arial" w:cs="Arial"/>
    </w:rPr>
  </w:style>
  <w:style w:type="table" w:styleId="aa">
    <w:name w:val="Table Grid"/>
    <w:basedOn w:val="a1"/>
    <w:uiPriority w:val="99"/>
    <w:rsid w:val="003D5D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EB6E97"/>
    <w:pPr>
      <w:tabs>
        <w:tab w:val="center" w:pos="4677"/>
        <w:tab w:val="right" w:pos="9355"/>
      </w:tabs>
    </w:pPr>
  </w:style>
  <w:style w:type="paragraph" w:customStyle="1" w:styleId="ConsPlusNormal">
    <w:name w:val="ConsPlusNormal"/>
    <w:uiPriority w:val="99"/>
    <w:rsid w:val="00F44A18"/>
    <w:pPr>
      <w:widowControl w:val="0"/>
      <w:autoSpaceDE w:val="0"/>
      <w:autoSpaceDN w:val="0"/>
      <w:adjustRightInd w:val="0"/>
      <w:ind w:firstLine="720"/>
    </w:pPr>
    <w:rPr>
      <w:rFonts w:ascii="Arial" w:hAnsi="Arial" w:cs="Arial"/>
    </w:rPr>
  </w:style>
  <w:style w:type="paragraph" w:styleId="ac">
    <w:name w:val="footnote text"/>
    <w:basedOn w:val="a"/>
    <w:link w:val="ad"/>
    <w:unhideWhenUsed/>
    <w:rsid w:val="00F44A18"/>
    <w:pPr>
      <w:ind w:firstLine="567"/>
      <w:jc w:val="both"/>
    </w:pPr>
    <w:rPr>
      <w:rFonts w:eastAsia="Calibri"/>
      <w:sz w:val="20"/>
      <w:szCs w:val="20"/>
      <w:lang w:eastAsia="en-US"/>
    </w:rPr>
  </w:style>
  <w:style w:type="character" w:customStyle="1" w:styleId="ad">
    <w:name w:val="Текст сноски Знак"/>
    <w:basedOn w:val="a0"/>
    <w:link w:val="ac"/>
    <w:rsid w:val="00F44A18"/>
    <w:rPr>
      <w:rFonts w:eastAsia="Calibri"/>
      <w:lang w:val="ru-RU" w:eastAsia="en-US" w:bidi="ar-SA"/>
    </w:rPr>
  </w:style>
  <w:style w:type="paragraph" w:styleId="ae">
    <w:name w:val="No Spacing"/>
    <w:uiPriority w:val="99"/>
    <w:qFormat/>
    <w:rsid w:val="004A4A8A"/>
    <w:rPr>
      <w:rFonts w:ascii="Calibri" w:eastAsia="Calibri" w:hAnsi="Calibri"/>
      <w:sz w:val="22"/>
      <w:szCs w:val="22"/>
      <w:lang w:eastAsia="en-US"/>
    </w:rPr>
  </w:style>
  <w:style w:type="character" w:styleId="af">
    <w:name w:val="footnote reference"/>
    <w:basedOn w:val="a0"/>
    <w:semiHidden/>
    <w:rsid w:val="00684578"/>
    <w:rPr>
      <w:vertAlign w:val="superscript"/>
    </w:rPr>
  </w:style>
  <w:style w:type="paragraph" w:styleId="af0">
    <w:name w:val="List Paragraph"/>
    <w:basedOn w:val="a"/>
    <w:uiPriority w:val="34"/>
    <w:qFormat/>
    <w:rsid w:val="00684578"/>
    <w:pPr>
      <w:spacing w:after="60"/>
      <w:ind w:left="720"/>
      <w:contextualSpacing/>
    </w:pPr>
    <w:rPr>
      <w:rFonts w:ascii="Calibri" w:eastAsia="Calibri" w:hAnsi="Calibri"/>
      <w:sz w:val="22"/>
      <w:szCs w:val="22"/>
      <w:lang w:eastAsia="en-US"/>
    </w:rPr>
  </w:style>
  <w:style w:type="paragraph" w:customStyle="1" w:styleId="22">
    <w:name w:val="2"/>
    <w:basedOn w:val="a"/>
    <w:rsid w:val="00684578"/>
    <w:pPr>
      <w:spacing w:after="120"/>
    </w:pPr>
    <w:rPr>
      <w:b/>
      <w:sz w:val="24"/>
      <w:szCs w:val="16"/>
    </w:rPr>
  </w:style>
  <w:style w:type="paragraph" w:styleId="af1">
    <w:name w:val="Balloon Text"/>
    <w:basedOn w:val="a"/>
    <w:link w:val="af2"/>
    <w:uiPriority w:val="99"/>
    <w:semiHidden/>
    <w:rsid w:val="003260F7"/>
    <w:rPr>
      <w:rFonts w:ascii="Tahoma" w:hAnsi="Tahoma" w:cs="Tahoma"/>
      <w:sz w:val="16"/>
      <w:szCs w:val="16"/>
    </w:rPr>
  </w:style>
  <w:style w:type="paragraph" w:customStyle="1" w:styleId="11">
    <w:name w:val="Без интервала1"/>
    <w:uiPriority w:val="99"/>
    <w:rsid w:val="00937D1F"/>
    <w:rPr>
      <w:rFonts w:ascii="Calibri" w:hAnsi="Calibri"/>
      <w:sz w:val="22"/>
      <w:szCs w:val="22"/>
      <w:lang w:eastAsia="en-US"/>
    </w:rPr>
  </w:style>
  <w:style w:type="paragraph" w:styleId="af3">
    <w:name w:val="Body Text Indent"/>
    <w:basedOn w:val="a"/>
    <w:link w:val="af4"/>
    <w:uiPriority w:val="99"/>
    <w:rsid w:val="00B64FB0"/>
    <w:pPr>
      <w:spacing w:after="120"/>
      <w:ind w:left="283"/>
    </w:pPr>
  </w:style>
  <w:style w:type="paragraph" w:customStyle="1" w:styleId="Default">
    <w:name w:val="Default"/>
    <w:rsid w:val="00061F2D"/>
    <w:pPr>
      <w:autoSpaceDE w:val="0"/>
      <w:autoSpaceDN w:val="0"/>
      <w:adjustRightInd w:val="0"/>
    </w:pPr>
    <w:rPr>
      <w:color w:val="000000"/>
      <w:sz w:val="24"/>
      <w:szCs w:val="24"/>
    </w:rPr>
  </w:style>
  <w:style w:type="paragraph" w:customStyle="1" w:styleId="ConsNormal">
    <w:name w:val="ConsNormal"/>
    <w:rsid w:val="0093093B"/>
    <w:pPr>
      <w:widowControl w:val="0"/>
      <w:autoSpaceDE w:val="0"/>
      <w:autoSpaceDN w:val="0"/>
      <w:adjustRightInd w:val="0"/>
      <w:ind w:firstLine="720"/>
    </w:pPr>
    <w:rPr>
      <w:rFonts w:ascii="Arial" w:hAnsi="Arial" w:cs="Arial"/>
    </w:rPr>
  </w:style>
  <w:style w:type="paragraph" w:customStyle="1" w:styleId="ConsPlusTitle">
    <w:name w:val="ConsPlusTitle"/>
    <w:rsid w:val="000E3910"/>
    <w:pPr>
      <w:widowControl w:val="0"/>
      <w:autoSpaceDE w:val="0"/>
      <w:autoSpaceDN w:val="0"/>
      <w:adjustRightInd w:val="0"/>
    </w:pPr>
    <w:rPr>
      <w:b/>
      <w:bCs/>
      <w:sz w:val="24"/>
      <w:szCs w:val="24"/>
    </w:rPr>
  </w:style>
  <w:style w:type="character" w:customStyle="1" w:styleId="af5">
    <w:name w:val="Основной текст_"/>
    <w:link w:val="12"/>
    <w:locked/>
    <w:rsid w:val="00B249D1"/>
    <w:rPr>
      <w:sz w:val="26"/>
      <w:shd w:val="clear" w:color="auto" w:fill="FFFFFF"/>
    </w:rPr>
  </w:style>
  <w:style w:type="paragraph" w:customStyle="1" w:styleId="12">
    <w:name w:val="Основной текст1"/>
    <w:basedOn w:val="a"/>
    <w:link w:val="af5"/>
    <w:rsid w:val="00B249D1"/>
    <w:pPr>
      <w:widowControl w:val="0"/>
      <w:shd w:val="clear" w:color="auto" w:fill="FFFFFF"/>
      <w:spacing w:line="336" w:lineRule="exact"/>
      <w:ind w:hanging="360"/>
    </w:pPr>
    <w:rPr>
      <w:sz w:val="26"/>
      <w:szCs w:val="20"/>
    </w:rPr>
  </w:style>
  <w:style w:type="character" w:customStyle="1" w:styleId="30">
    <w:name w:val="Заголовок 3 Знак"/>
    <w:basedOn w:val="a0"/>
    <w:link w:val="3"/>
    <w:uiPriority w:val="99"/>
    <w:rsid w:val="0077766C"/>
    <w:rPr>
      <w:sz w:val="28"/>
      <w:szCs w:val="24"/>
    </w:rPr>
  </w:style>
  <w:style w:type="paragraph" w:styleId="af6">
    <w:name w:val="Title"/>
    <w:basedOn w:val="a"/>
    <w:link w:val="af7"/>
    <w:uiPriority w:val="99"/>
    <w:qFormat/>
    <w:rsid w:val="0077766C"/>
    <w:pPr>
      <w:jc w:val="center"/>
    </w:pPr>
    <w:rPr>
      <w:szCs w:val="24"/>
    </w:rPr>
  </w:style>
  <w:style w:type="character" w:customStyle="1" w:styleId="af7">
    <w:name w:val="Название Знак"/>
    <w:basedOn w:val="a0"/>
    <w:link w:val="af6"/>
    <w:uiPriority w:val="99"/>
    <w:rsid w:val="0077766C"/>
    <w:rPr>
      <w:sz w:val="28"/>
      <w:szCs w:val="24"/>
    </w:rPr>
  </w:style>
  <w:style w:type="paragraph" w:styleId="af8">
    <w:name w:val="Subtitle"/>
    <w:basedOn w:val="a"/>
    <w:link w:val="af9"/>
    <w:uiPriority w:val="99"/>
    <w:qFormat/>
    <w:rsid w:val="0077766C"/>
    <w:pPr>
      <w:jc w:val="center"/>
    </w:pPr>
    <w:rPr>
      <w:sz w:val="24"/>
      <w:szCs w:val="20"/>
    </w:rPr>
  </w:style>
  <w:style w:type="character" w:customStyle="1" w:styleId="af9">
    <w:name w:val="Подзаголовок Знак"/>
    <w:basedOn w:val="a0"/>
    <w:link w:val="af8"/>
    <w:uiPriority w:val="99"/>
    <w:rsid w:val="0077766C"/>
    <w:rPr>
      <w:sz w:val="24"/>
    </w:rPr>
  </w:style>
  <w:style w:type="paragraph" w:styleId="23">
    <w:name w:val="Body Text 2"/>
    <w:basedOn w:val="a"/>
    <w:link w:val="24"/>
    <w:uiPriority w:val="99"/>
    <w:rsid w:val="0077766C"/>
    <w:pPr>
      <w:spacing w:after="120" w:line="480" w:lineRule="auto"/>
    </w:pPr>
    <w:rPr>
      <w:sz w:val="24"/>
      <w:szCs w:val="24"/>
    </w:rPr>
  </w:style>
  <w:style w:type="character" w:customStyle="1" w:styleId="24">
    <w:name w:val="Основной текст 2 Знак"/>
    <w:basedOn w:val="a0"/>
    <w:link w:val="23"/>
    <w:uiPriority w:val="99"/>
    <w:rsid w:val="0077766C"/>
    <w:rPr>
      <w:sz w:val="24"/>
      <w:szCs w:val="24"/>
    </w:rPr>
  </w:style>
  <w:style w:type="paragraph" w:customStyle="1" w:styleId="afa">
    <w:name w:val="Знак Знак Знак Знак"/>
    <w:basedOn w:val="a"/>
    <w:uiPriority w:val="99"/>
    <w:rsid w:val="0077766C"/>
    <w:rPr>
      <w:sz w:val="20"/>
      <w:szCs w:val="20"/>
      <w:lang w:val="en-US" w:eastAsia="en-US"/>
    </w:rPr>
  </w:style>
  <w:style w:type="character" w:styleId="afb">
    <w:name w:val="FollowedHyperlink"/>
    <w:uiPriority w:val="99"/>
    <w:unhideWhenUsed/>
    <w:rsid w:val="0077766C"/>
    <w:rPr>
      <w:color w:val="800080"/>
      <w:u w:val="single"/>
    </w:rPr>
  </w:style>
  <w:style w:type="paragraph" w:customStyle="1" w:styleId="font5">
    <w:name w:val="font5"/>
    <w:basedOn w:val="a"/>
    <w:rsid w:val="0077766C"/>
    <w:pPr>
      <w:spacing w:before="100" w:beforeAutospacing="1" w:after="100" w:afterAutospacing="1"/>
    </w:pPr>
    <w:rPr>
      <w:rFonts w:ascii="Arial" w:hAnsi="Arial" w:cs="Arial"/>
      <w:sz w:val="16"/>
      <w:szCs w:val="16"/>
    </w:rPr>
  </w:style>
  <w:style w:type="paragraph" w:customStyle="1" w:styleId="xl65">
    <w:name w:val="xl65"/>
    <w:basedOn w:val="a"/>
    <w:rsid w:val="007776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
    <w:rsid w:val="0077766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rPr>
  </w:style>
  <w:style w:type="paragraph" w:customStyle="1" w:styleId="xl67">
    <w:name w:val="xl67"/>
    <w:basedOn w:val="a"/>
    <w:rsid w:val="0077766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77766C"/>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77766C"/>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Arial" w:hAnsi="Arial" w:cs="Arial"/>
      <w:sz w:val="16"/>
      <w:szCs w:val="16"/>
    </w:rPr>
  </w:style>
  <w:style w:type="paragraph" w:customStyle="1" w:styleId="xl70">
    <w:name w:val="xl70"/>
    <w:basedOn w:val="a"/>
    <w:rsid w:val="007776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1">
    <w:name w:val="xl71"/>
    <w:basedOn w:val="a"/>
    <w:rsid w:val="0077766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sz w:val="16"/>
      <w:szCs w:val="16"/>
    </w:rPr>
  </w:style>
  <w:style w:type="paragraph" w:customStyle="1" w:styleId="xl72">
    <w:name w:val="xl72"/>
    <w:basedOn w:val="a"/>
    <w:rsid w:val="0077766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sz w:val="16"/>
      <w:szCs w:val="16"/>
    </w:rPr>
  </w:style>
  <w:style w:type="paragraph" w:customStyle="1" w:styleId="xl73">
    <w:name w:val="xl73"/>
    <w:basedOn w:val="a"/>
    <w:rsid w:val="0077766C"/>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4">
    <w:name w:val="xl74"/>
    <w:basedOn w:val="a"/>
    <w:rsid w:val="007776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5">
    <w:name w:val="xl75"/>
    <w:basedOn w:val="a"/>
    <w:rsid w:val="0077766C"/>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6">
    <w:name w:val="xl76"/>
    <w:basedOn w:val="a"/>
    <w:rsid w:val="0077766C"/>
    <w:pPr>
      <w:pBdr>
        <w:bottom w:val="single" w:sz="4" w:space="0" w:color="auto"/>
      </w:pBdr>
      <w:spacing w:before="100" w:beforeAutospacing="1" w:after="100" w:afterAutospacing="1"/>
    </w:pPr>
    <w:rPr>
      <w:sz w:val="24"/>
      <w:szCs w:val="24"/>
    </w:rPr>
  </w:style>
  <w:style w:type="paragraph" w:customStyle="1" w:styleId="xl77">
    <w:name w:val="xl77"/>
    <w:basedOn w:val="a"/>
    <w:rsid w:val="0077766C"/>
    <w:pPr>
      <w:pBdr>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a"/>
    <w:rsid w:val="007776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a"/>
    <w:rsid w:val="0077766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80">
    <w:name w:val="xl80"/>
    <w:basedOn w:val="a"/>
    <w:rsid w:val="0077766C"/>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81">
    <w:name w:val="xl81"/>
    <w:basedOn w:val="a"/>
    <w:rsid w:val="0077766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82">
    <w:name w:val="xl82"/>
    <w:basedOn w:val="a"/>
    <w:rsid w:val="0077766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a"/>
    <w:rsid w:val="0077766C"/>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a"/>
    <w:rsid w:val="0077766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a"/>
    <w:rsid w:val="007776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6">
    <w:name w:val="xl86"/>
    <w:basedOn w:val="a"/>
    <w:rsid w:val="0077766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sz w:val="16"/>
      <w:szCs w:val="16"/>
    </w:rPr>
  </w:style>
  <w:style w:type="paragraph" w:customStyle="1" w:styleId="xl87">
    <w:name w:val="xl87"/>
    <w:basedOn w:val="a"/>
    <w:rsid w:val="0077766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sz w:val="16"/>
      <w:szCs w:val="16"/>
    </w:rPr>
  </w:style>
  <w:style w:type="paragraph" w:customStyle="1" w:styleId="xl88">
    <w:name w:val="xl88"/>
    <w:basedOn w:val="a"/>
    <w:rsid w:val="007776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89">
    <w:name w:val="xl89"/>
    <w:basedOn w:val="a"/>
    <w:rsid w:val="0077766C"/>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Arial" w:hAnsi="Arial" w:cs="Arial"/>
      <w:sz w:val="16"/>
      <w:szCs w:val="16"/>
    </w:rPr>
  </w:style>
  <w:style w:type="paragraph" w:customStyle="1" w:styleId="xl90">
    <w:name w:val="xl90"/>
    <w:basedOn w:val="a"/>
    <w:rsid w:val="0077766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 w:val="16"/>
      <w:szCs w:val="16"/>
    </w:rPr>
  </w:style>
  <w:style w:type="paragraph" w:customStyle="1" w:styleId="xl91">
    <w:name w:val="xl91"/>
    <w:basedOn w:val="a"/>
    <w:rsid w:val="007776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92">
    <w:name w:val="xl92"/>
    <w:basedOn w:val="a"/>
    <w:rsid w:val="0077766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6"/>
      <w:szCs w:val="16"/>
    </w:rPr>
  </w:style>
  <w:style w:type="paragraph" w:customStyle="1" w:styleId="p3">
    <w:name w:val="p3"/>
    <w:basedOn w:val="a"/>
    <w:rsid w:val="00D4634C"/>
    <w:pPr>
      <w:spacing w:before="100" w:beforeAutospacing="1" w:after="100" w:afterAutospacing="1"/>
    </w:pPr>
    <w:rPr>
      <w:sz w:val="24"/>
      <w:szCs w:val="24"/>
    </w:rPr>
  </w:style>
  <w:style w:type="paragraph" w:customStyle="1" w:styleId="font6">
    <w:name w:val="font6"/>
    <w:basedOn w:val="a"/>
    <w:rsid w:val="009D2E5D"/>
    <w:pPr>
      <w:spacing w:before="100" w:beforeAutospacing="1" w:after="100" w:afterAutospacing="1"/>
    </w:pPr>
    <w:rPr>
      <w:b/>
      <w:bCs/>
      <w:color w:val="000000"/>
      <w:sz w:val="16"/>
      <w:szCs w:val="16"/>
    </w:rPr>
  </w:style>
  <w:style w:type="paragraph" w:customStyle="1" w:styleId="xl93">
    <w:name w:val="xl93"/>
    <w:basedOn w:val="a"/>
    <w:rsid w:val="009D2E5D"/>
    <w:pPr>
      <w:pBdr>
        <w:left w:val="single" w:sz="4" w:space="0" w:color="auto"/>
        <w:right w:val="single" w:sz="4" w:space="0" w:color="auto"/>
      </w:pBdr>
      <w:spacing w:before="100" w:beforeAutospacing="1" w:after="100" w:afterAutospacing="1"/>
    </w:pPr>
    <w:rPr>
      <w:sz w:val="16"/>
      <w:szCs w:val="16"/>
    </w:rPr>
  </w:style>
  <w:style w:type="paragraph" w:customStyle="1" w:styleId="xl94">
    <w:name w:val="xl94"/>
    <w:basedOn w:val="a"/>
    <w:rsid w:val="009D2E5D"/>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5">
    <w:name w:val="xl95"/>
    <w:basedOn w:val="a"/>
    <w:rsid w:val="009D2E5D"/>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96">
    <w:name w:val="xl96"/>
    <w:basedOn w:val="a"/>
    <w:rsid w:val="009D2E5D"/>
    <w:pPr>
      <w:pBdr>
        <w:left w:val="single" w:sz="4" w:space="0" w:color="auto"/>
        <w:right w:val="single" w:sz="4" w:space="0" w:color="auto"/>
      </w:pBdr>
      <w:spacing w:before="100" w:beforeAutospacing="1" w:after="100" w:afterAutospacing="1"/>
      <w:textAlignment w:val="center"/>
    </w:pPr>
    <w:rPr>
      <w:sz w:val="16"/>
      <w:szCs w:val="16"/>
    </w:rPr>
  </w:style>
  <w:style w:type="paragraph" w:customStyle="1" w:styleId="xl97">
    <w:name w:val="xl97"/>
    <w:basedOn w:val="a"/>
    <w:rsid w:val="009D2E5D"/>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8">
    <w:name w:val="xl98"/>
    <w:basedOn w:val="a"/>
    <w:rsid w:val="009D2E5D"/>
    <w:pPr>
      <w:pBdr>
        <w:top w:val="single" w:sz="4" w:space="0" w:color="auto"/>
        <w:left w:val="single" w:sz="4" w:space="0" w:color="auto"/>
        <w:right w:val="single" w:sz="4" w:space="0" w:color="auto"/>
      </w:pBdr>
      <w:spacing w:before="100" w:beforeAutospacing="1" w:after="100" w:afterAutospacing="1"/>
      <w:textAlignment w:val="center"/>
    </w:pPr>
    <w:rPr>
      <w:color w:val="FF0000"/>
      <w:sz w:val="16"/>
      <w:szCs w:val="16"/>
    </w:rPr>
  </w:style>
  <w:style w:type="paragraph" w:customStyle="1" w:styleId="xl99">
    <w:name w:val="xl99"/>
    <w:basedOn w:val="a"/>
    <w:rsid w:val="009D2E5D"/>
    <w:pPr>
      <w:pBdr>
        <w:left w:val="single" w:sz="4" w:space="0" w:color="auto"/>
        <w:right w:val="single" w:sz="4" w:space="0" w:color="auto"/>
      </w:pBdr>
      <w:spacing w:before="100" w:beforeAutospacing="1" w:after="100" w:afterAutospacing="1"/>
      <w:textAlignment w:val="center"/>
    </w:pPr>
    <w:rPr>
      <w:color w:val="FF0000"/>
      <w:sz w:val="16"/>
      <w:szCs w:val="16"/>
    </w:rPr>
  </w:style>
  <w:style w:type="paragraph" w:customStyle="1" w:styleId="xl100">
    <w:name w:val="xl100"/>
    <w:basedOn w:val="a"/>
    <w:rsid w:val="009D2E5D"/>
    <w:pPr>
      <w:pBdr>
        <w:left w:val="single" w:sz="4" w:space="0" w:color="auto"/>
        <w:bottom w:val="single" w:sz="4" w:space="0" w:color="auto"/>
        <w:right w:val="single" w:sz="4" w:space="0" w:color="auto"/>
      </w:pBdr>
      <w:spacing w:before="100" w:beforeAutospacing="1" w:after="100" w:afterAutospacing="1"/>
      <w:textAlignment w:val="center"/>
    </w:pPr>
    <w:rPr>
      <w:color w:val="FF0000"/>
      <w:sz w:val="16"/>
      <w:szCs w:val="16"/>
    </w:rPr>
  </w:style>
  <w:style w:type="paragraph" w:customStyle="1" w:styleId="xl101">
    <w:name w:val="xl101"/>
    <w:basedOn w:val="a"/>
    <w:rsid w:val="009D2E5D"/>
    <w:pPr>
      <w:spacing w:before="100" w:beforeAutospacing="1" w:after="100" w:afterAutospacing="1"/>
      <w:jc w:val="right"/>
    </w:pPr>
    <w:rPr>
      <w:sz w:val="24"/>
      <w:szCs w:val="24"/>
    </w:rPr>
  </w:style>
  <w:style w:type="paragraph" w:customStyle="1" w:styleId="xl102">
    <w:name w:val="xl102"/>
    <w:basedOn w:val="a"/>
    <w:rsid w:val="009D2E5D"/>
    <w:pPr>
      <w:spacing w:before="100" w:beforeAutospacing="1" w:after="100" w:afterAutospacing="1"/>
      <w:jc w:val="right"/>
    </w:pPr>
    <w:rPr>
      <w:sz w:val="24"/>
      <w:szCs w:val="24"/>
    </w:rPr>
  </w:style>
  <w:style w:type="paragraph" w:customStyle="1" w:styleId="xl103">
    <w:name w:val="xl103"/>
    <w:basedOn w:val="a"/>
    <w:rsid w:val="009D2E5D"/>
    <w:pPr>
      <w:spacing w:before="100" w:beforeAutospacing="1" w:after="100" w:afterAutospacing="1"/>
      <w:jc w:val="center"/>
    </w:pPr>
    <w:rPr>
      <w:sz w:val="24"/>
      <w:szCs w:val="24"/>
    </w:rPr>
  </w:style>
  <w:style w:type="paragraph" w:customStyle="1" w:styleId="xl104">
    <w:name w:val="xl104"/>
    <w:basedOn w:val="a"/>
    <w:rsid w:val="009D2E5D"/>
    <w:pPr>
      <w:spacing w:before="100" w:beforeAutospacing="1" w:after="100" w:afterAutospacing="1"/>
    </w:pPr>
    <w:rPr>
      <w:sz w:val="24"/>
      <w:szCs w:val="24"/>
    </w:rPr>
  </w:style>
  <w:style w:type="paragraph" w:customStyle="1" w:styleId="xl105">
    <w:name w:val="xl105"/>
    <w:basedOn w:val="a"/>
    <w:rsid w:val="009D2E5D"/>
    <w:pPr>
      <w:pBdr>
        <w:top w:val="single" w:sz="4" w:space="0" w:color="auto"/>
        <w:left w:val="single" w:sz="4" w:space="0" w:color="auto"/>
        <w:right w:val="single" w:sz="4" w:space="0" w:color="auto"/>
      </w:pBdr>
      <w:spacing w:before="100" w:beforeAutospacing="1" w:after="100" w:afterAutospacing="1"/>
    </w:pPr>
    <w:rPr>
      <w:b/>
      <w:bCs/>
      <w:sz w:val="16"/>
      <w:szCs w:val="16"/>
    </w:rPr>
  </w:style>
  <w:style w:type="paragraph" w:customStyle="1" w:styleId="xl106">
    <w:name w:val="xl106"/>
    <w:basedOn w:val="a"/>
    <w:rsid w:val="009D2E5D"/>
    <w:pPr>
      <w:pBdr>
        <w:top w:val="single" w:sz="4" w:space="0" w:color="auto"/>
        <w:left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07">
    <w:name w:val="xl107"/>
    <w:basedOn w:val="a"/>
    <w:rsid w:val="009D2E5D"/>
    <w:pPr>
      <w:pBdr>
        <w:top w:val="single" w:sz="4" w:space="0" w:color="auto"/>
        <w:left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08">
    <w:name w:val="xl108"/>
    <w:basedOn w:val="a"/>
    <w:rsid w:val="009D2E5D"/>
    <w:pPr>
      <w:pBdr>
        <w:left w:val="single" w:sz="4" w:space="0" w:color="auto"/>
        <w:right w:val="single" w:sz="4" w:space="0" w:color="auto"/>
      </w:pBdr>
      <w:spacing w:before="100" w:beforeAutospacing="1" w:after="100" w:afterAutospacing="1"/>
    </w:pPr>
    <w:rPr>
      <w:b/>
      <w:bCs/>
      <w:sz w:val="16"/>
      <w:szCs w:val="16"/>
    </w:rPr>
  </w:style>
  <w:style w:type="paragraph" w:customStyle="1" w:styleId="xl109">
    <w:name w:val="xl109"/>
    <w:basedOn w:val="a"/>
    <w:rsid w:val="009D2E5D"/>
    <w:pPr>
      <w:pBdr>
        <w:left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10">
    <w:name w:val="xl110"/>
    <w:basedOn w:val="a"/>
    <w:rsid w:val="009D2E5D"/>
    <w:pPr>
      <w:pBdr>
        <w:left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11">
    <w:name w:val="xl111"/>
    <w:basedOn w:val="a"/>
    <w:rsid w:val="009D2E5D"/>
    <w:pPr>
      <w:pBdr>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12">
    <w:name w:val="xl112"/>
    <w:basedOn w:val="a"/>
    <w:rsid w:val="009D2E5D"/>
    <w:pPr>
      <w:pBdr>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13">
    <w:name w:val="xl113"/>
    <w:basedOn w:val="a"/>
    <w:rsid w:val="009D2E5D"/>
    <w:pPr>
      <w:pBdr>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14">
    <w:name w:val="xl114"/>
    <w:basedOn w:val="a"/>
    <w:rsid w:val="00CB2E8C"/>
    <w:pPr>
      <w:spacing w:before="100" w:beforeAutospacing="1" w:after="100" w:afterAutospacing="1"/>
    </w:pPr>
    <w:rPr>
      <w:sz w:val="24"/>
      <w:szCs w:val="24"/>
    </w:rPr>
  </w:style>
  <w:style w:type="character" w:customStyle="1" w:styleId="20">
    <w:name w:val="Заголовок 2 Знак"/>
    <w:basedOn w:val="a0"/>
    <w:link w:val="2"/>
    <w:uiPriority w:val="99"/>
    <w:rsid w:val="00DE72C1"/>
    <w:rPr>
      <w:rFonts w:cs="Arial"/>
      <w:b/>
      <w:bCs/>
      <w:iCs/>
      <w:sz w:val="28"/>
      <w:szCs w:val="28"/>
      <w:lang w:eastAsia="en-US"/>
    </w:rPr>
  </w:style>
  <w:style w:type="character" w:customStyle="1" w:styleId="af4">
    <w:name w:val="Основной текст с отступом Знак"/>
    <w:basedOn w:val="a0"/>
    <w:link w:val="af3"/>
    <w:uiPriority w:val="99"/>
    <w:rsid w:val="00DE72C1"/>
    <w:rPr>
      <w:sz w:val="28"/>
      <w:szCs w:val="28"/>
    </w:rPr>
  </w:style>
  <w:style w:type="character" w:customStyle="1" w:styleId="af2">
    <w:name w:val="Текст выноски Знак"/>
    <w:basedOn w:val="a0"/>
    <w:link w:val="af1"/>
    <w:uiPriority w:val="99"/>
    <w:semiHidden/>
    <w:rsid w:val="00DE72C1"/>
    <w:rPr>
      <w:rFonts w:ascii="Tahoma" w:hAnsi="Tahoma" w:cs="Tahoma"/>
      <w:sz w:val="16"/>
      <w:szCs w:val="16"/>
    </w:rPr>
  </w:style>
  <w:style w:type="character" w:customStyle="1" w:styleId="13">
    <w:name w:val="Знак Знак1"/>
    <w:uiPriority w:val="99"/>
    <w:locked/>
    <w:rsid w:val="00DE72C1"/>
    <w:rPr>
      <w:b/>
      <w:sz w:val="24"/>
      <w:lang w:val="ru-RU" w:eastAsia="ru-RU"/>
    </w:rPr>
  </w:style>
  <w:style w:type="character" w:styleId="afc">
    <w:name w:val="Emphasis"/>
    <w:basedOn w:val="a0"/>
    <w:qFormat/>
    <w:rsid w:val="00DE72C1"/>
    <w:rPr>
      <w:i/>
      <w:iCs/>
    </w:rPr>
  </w:style>
  <w:style w:type="character" w:styleId="afd">
    <w:name w:val="Strong"/>
    <w:basedOn w:val="a0"/>
    <w:qFormat/>
    <w:rsid w:val="00DE72C1"/>
    <w:rPr>
      <w:b/>
      <w:bCs/>
    </w:rPr>
  </w:style>
  <w:style w:type="paragraph" w:customStyle="1" w:styleId="xl115">
    <w:name w:val="xl115"/>
    <w:basedOn w:val="a"/>
    <w:rsid w:val="00DE72C1"/>
    <w:pPr>
      <w:pBdr>
        <w:left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16">
    <w:name w:val="xl116"/>
    <w:basedOn w:val="a"/>
    <w:rsid w:val="00DE72C1"/>
    <w:pPr>
      <w:pBdr>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17">
    <w:name w:val="xl117"/>
    <w:basedOn w:val="a"/>
    <w:rsid w:val="00DE72C1"/>
    <w:pPr>
      <w:pBdr>
        <w:top w:val="single" w:sz="4" w:space="0" w:color="auto"/>
        <w:left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18">
    <w:name w:val="xl118"/>
    <w:basedOn w:val="a"/>
    <w:rsid w:val="00DE72C1"/>
    <w:pPr>
      <w:pBdr>
        <w:left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19">
    <w:name w:val="xl119"/>
    <w:basedOn w:val="a"/>
    <w:rsid w:val="00DE72C1"/>
    <w:pPr>
      <w:pBdr>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01416">
      <w:bodyDiv w:val="1"/>
      <w:marLeft w:val="0"/>
      <w:marRight w:val="0"/>
      <w:marTop w:val="0"/>
      <w:marBottom w:val="0"/>
      <w:divBdr>
        <w:top w:val="none" w:sz="0" w:space="0" w:color="auto"/>
        <w:left w:val="none" w:sz="0" w:space="0" w:color="auto"/>
        <w:bottom w:val="none" w:sz="0" w:space="0" w:color="auto"/>
        <w:right w:val="none" w:sz="0" w:space="0" w:color="auto"/>
      </w:divBdr>
    </w:div>
    <w:div w:id="198710093">
      <w:bodyDiv w:val="1"/>
      <w:marLeft w:val="0"/>
      <w:marRight w:val="0"/>
      <w:marTop w:val="0"/>
      <w:marBottom w:val="0"/>
      <w:divBdr>
        <w:top w:val="none" w:sz="0" w:space="0" w:color="auto"/>
        <w:left w:val="none" w:sz="0" w:space="0" w:color="auto"/>
        <w:bottom w:val="none" w:sz="0" w:space="0" w:color="auto"/>
        <w:right w:val="none" w:sz="0" w:space="0" w:color="auto"/>
      </w:divBdr>
    </w:div>
    <w:div w:id="215824636">
      <w:bodyDiv w:val="1"/>
      <w:marLeft w:val="0"/>
      <w:marRight w:val="0"/>
      <w:marTop w:val="0"/>
      <w:marBottom w:val="0"/>
      <w:divBdr>
        <w:top w:val="none" w:sz="0" w:space="0" w:color="auto"/>
        <w:left w:val="none" w:sz="0" w:space="0" w:color="auto"/>
        <w:bottom w:val="none" w:sz="0" w:space="0" w:color="auto"/>
        <w:right w:val="none" w:sz="0" w:space="0" w:color="auto"/>
      </w:divBdr>
    </w:div>
    <w:div w:id="304550554">
      <w:bodyDiv w:val="1"/>
      <w:marLeft w:val="0"/>
      <w:marRight w:val="0"/>
      <w:marTop w:val="0"/>
      <w:marBottom w:val="0"/>
      <w:divBdr>
        <w:top w:val="none" w:sz="0" w:space="0" w:color="auto"/>
        <w:left w:val="none" w:sz="0" w:space="0" w:color="auto"/>
        <w:bottom w:val="none" w:sz="0" w:space="0" w:color="auto"/>
        <w:right w:val="none" w:sz="0" w:space="0" w:color="auto"/>
      </w:divBdr>
      <w:divsChild>
        <w:div w:id="1670913357">
          <w:marLeft w:val="0"/>
          <w:marRight w:val="0"/>
          <w:marTop w:val="0"/>
          <w:marBottom w:val="0"/>
          <w:divBdr>
            <w:top w:val="none" w:sz="0" w:space="0" w:color="auto"/>
            <w:left w:val="none" w:sz="0" w:space="0" w:color="auto"/>
            <w:bottom w:val="none" w:sz="0" w:space="0" w:color="auto"/>
            <w:right w:val="none" w:sz="0" w:space="0" w:color="auto"/>
          </w:divBdr>
          <w:divsChild>
            <w:div w:id="974333967">
              <w:marLeft w:val="0"/>
              <w:marRight w:val="0"/>
              <w:marTop w:val="150"/>
              <w:marBottom w:val="0"/>
              <w:divBdr>
                <w:top w:val="none" w:sz="0" w:space="0" w:color="auto"/>
                <w:left w:val="none" w:sz="0" w:space="0" w:color="auto"/>
                <w:bottom w:val="none" w:sz="0" w:space="0" w:color="auto"/>
                <w:right w:val="none" w:sz="0" w:space="0" w:color="auto"/>
              </w:divBdr>
              <w:divsChild>
                <w:div w:id="2130002460">
                  <w:marLeft w:val="0"/>
                  <w:marRight w:val="0"/>
                  <w:marTop w:val="0"/>
                  <w:marBottom w:val="0"/>
                  <w:divBdr>
                    <w:top w:val="none" w:sz="0" w:space="0" w:color="auto"/>
                    <w:left w:val="none" w:sz="0" w:space="0" w:color="auto"/>
                    <w:bottom w:val="none" w:sz="0" w:space="0" w:color="auto"/>
                    <w:right w:val="none" w:sz="0" w:space="0" w:color="auto"/>
                  </w:divBdr>
                  <w:divsChild>
                    <w:div w:id="376780767">
                      <w:marLeft w:val="0"/>
                      <w:marRight w:val="0"/>
                      <w:marTop w:val="0"/>
                      <w:marBottom w:val="0"/>
                      <w:divBdr>
                        <w:top w:val="none" w:sz="0" w:space="0" w:color="auto"/>
                        <w:left w:val="none" w:sz="0" w:space="0" w:color="auto"/>
                        <w:bottom w:val="none" w:sz="0" w:space="0" w:color="auto"/>
                        <w:right w:val="none" w:sz="0" w:space="0" w:color="auto"/>
                      </w:divBdr>
                      <w:divsChild>
                        <w:div w:id="926885141">
                          <w:marLeft w:val="0"/>
                          <w:marRight w:val="0"/>
                          <w:marTop w:val="0"/>
                          <w:marBottom w:val="0"/>
                          <w:divBdr>
                            <w:top w:val="none" w:sz="0" w:space="0" w:color="auto"/>
                            <w:left w:val="none" w:sz="0" w:space="0" w:color="auto"/>
                            <w:bottom w:val="none" w:sz="0" w:space="0" w:color="auto"/>
                            <w:right w:val="none" w:sz="0" w:space="0" w:color="auto"/>
                          </w:divBdr>
                          <w:divsChild>
                            <w:div w:id="747767796">
                              <w:marLeft w:val="0"/>
                              <w:marRight w:val="0"/>
                              <w:marTop w:val="0"/>
                              <w:marBottom w:val="0"/>
                              <w:divBdr>
                                <w:top w:val="none" w:sz="0" w:space="0" w:color="auto"/>
                                <w:left w:val="none" w:sz="0" w:space="0" w:color="auto"/>
                                <w:bottom w:val="none" w:sz="0" w:space="0" w:color="auto"/>
                                <w:right w:val="none" w:sz="0" w:space="0" w:color="auto"/>
                              </w:divBdr>
                              <w:divsChild>
                                <w:div w:id="2037383616">
                                  <w:marLeft w:val="0"/>
                                  <w:marRight w:val="0"/>
                                  <w:marTop w:val="0"/>
                                  <w:marBottom w:val="0"/>
                                  <w:divBdr>
                                    <w:top w:val="none" w:sz="0" w:space="0" w:color="auto"/>
                                    <w:left w:val="none" w:sz="0" w:space="0" w:color="auto"/>
                                    <w:bottom w:val="none" w:sz="0" w:space="0" w:color="auto"/>
                                    <w:right w:val="none" w:sz="0" w:space="0" w:color="auto"/>
                                  </w:divBdr>
                                  <w:divsChild>
                                    <w:div w:id="2066642545">
                                      <w:marLeft w:val="0"/>
                                      <w:marRight w:val="0"/>
                                      <w:marTop w:val="0"/>
                                      <w:marBottom w:val="0"/>
                                      <w:divBdr>
                                        <w:top w:val="none" w:sz="0" w:space="0" w:color="auto"/>
                                        <w:left w:val="none" w:sz="0" w:space="0" w:color="auto"/>
                                        <w:bottom w:val="none" w:sz="0" w:space="0" w:color="auto"/>
                                        <w:right w:val="none" w:sz="0" w:space="0" w:color="auto"/>
                                      </w:divBdr>
                                      <w:divsChild>
                                        <w:div w:id="1104761918">
                                          <w:marLeft w:val="0"/>
                                          <w:marRight w:val="0"/>
                                          <w:marTop w:val="0"/>
                                          <w:marBottom w:val="0"/>
                                          <w:divBdr>
                                            <w:top w:val="none" w:sz="0" w:space="0" w:color="auto"/>
                                            <w:left w:val="none" w:sz="0" w:space="0" w:color="auto"/>
                                            <w:bottom w:val="none" w:sz="0" w:space="0" w:color="auto"/>
                                            <w:right w:val="none" w:sz="0" w:space="0" w:color="auto"/>
                                          </w:divBdr>
                                          <w:divsChild>
                                            <w:div w:id="783235281">
                                              <w:marLeft w:val="0"/>
                                              <w:marRight w:val="0"/>
                                              <w:marTop w:val="0"/>
                                              <w:marBottom w:val="0"/>
                                              <w:divBdr>
                                                <w:top w:val="none" w:sz="0" w:space="0" w:color="auto"/>
                                                <w:left w:val="none" w:sz="0" w:space="0" w:color="auto"/>
                                                <w:bottom w:val="none" w:sz="0" w:space="0" w:color="auto"/>
                                                <w:right w:val="none" w:sz="0" w:space="0" w:color="auto"/>
                                              </w:divBdr>
                                              <w:divsChild>
                                                <w:div w:id="1891069364">
                                                  <w:marLeft w:val="0"/>
                                                  <w:marRight w:val="0"/>
                                                  <w:marTop w:val="0"/>
                                                  <w:marBottom w:val="0"/>
                                                  <w:divBdr>
                                                    <w:top w:val="none" w:sz="0" w:space="0" w:color="auto"/>
                                                    <w:left w:val="none" w:sz="0" w:space="0" w:color="auto"/>
                                                    <w:bottom w:val="none" w:sz="0" w:space="0" w:color="auto"/>
                                                    <w:right w:val="none" w:sz="0" w:space="0" w:color="auto"/>
                                                  </w:divBdr>
                                                  <w:divsChild>
                                                    <w:div w:id="1098990763">
                                                      <w:marLeft w:val="0"/>
                                                      <w:marRight w:val="0"/>
                                                      <w:marTop w:val="0"/>
                                                      <w:marBottom w:val="0"/>
                                                      <w:divBdr>
                                                        <w:top w:val="none" w:sz="0" w:space="0" w:color="auto"/>
                                                        <w:left w:val="none" w:sz="0" w:space="0" w:color="auto"/>
                                                        <w:bottom w:val="none" w:sz="0" w:space="0" w:color="auto"/>
                                                        <w:right w:val="none" w:sz="0" w:space="0" w:color="auto"/>
                                                      </w:divBdr>
                                                      <w:divsChild>
                                                        <w:div w:id="205314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5765770">
      <w:bodyDiv w:val="1"/>
      <w:marLeft w:val="0"/>
      <w:marRight w:val="0"/>
      <w:marTop w:val="0"/>
      <w:marBottom w:val="0"/>
      <w:divBdr>
        <w:top w:val="none" w:sz="0" w:space="0" w:color="auto"/>
        <w:left w:val="none" w:sz="0" w:space="0" w:color="auto"/>
        <w:bottom w:val="none" w:sz="0" w:space="0" w:color="auto"/>
        <w:right w:val="none" w:sz="0" w:space="0" w:color="auto"/>
      </w:divBdr>
    </w:div>
    <w:div w:id="400058985">
      <w:bodyDiv w:val="1"/>
      <w:marLeft w:val="0"/>
      <w:marRight w:val="0"/>
      <w:marTop w:val="0"/>
      <w:marBottom w:val="0"/>
      <w:divBdr>
        <w:top w:val="none" w:sz="0" w:space="0" w:color="auto"/>
        <w:left w:val="none" w:sz="0" w:space="0" w:color="auto"/>
        <w:bottom w:val="none" w:sz="0" w:space="0" w:color="auto"/>
        <w:right w:val="none" w:sz="0" w:space="0" w:color="auto"/>
      </w:divBdr>
    </w:div>
    <w:div w:id="435715333">
      <w:bodyDiv w:val="1"/>
      <w:marLeft w:val="0"/>
      <w:marRight w:val="0"/>
      <w:marTop w:val="0"/>
      <w:marBottom w:val="0"/>
      <w:divBdr>
        <w:top w:val="none" w:sz="0" w:space="0" w:color="auto"/>
        <w:left w:val="none" w:sz="0" w:space="0" w:color="auto"/>
        <w:bottom w:val="none" w:sz="0" w:space="0" w:color="auto"/>
        <w:right w:val="none" w:sz="0" w:space="0" w:color="auto"/>
      </w:divBdr>
    </w:div>
    <w:div w:id="442384618">
      <w:bodyDiv w:val="1"/>
      <w:marLeft w:val="0"/>
      <w:marRight w:val="0"/>
      <w:marTop w:val="0"/>
      <w:marBottom w:val="0"/>
      <w:divBdr>
        <w:top w:val="none" w:sz="0" w:space="0" w:color="auto"/>
        <w:left w:val="none" w:sz="0" w:space="0" w:color="auto"/>
        <w:bottom w:val="none" w:sz="0" w:space="0" w:color="auto"/>
        <w:right w:val="none" w:sz="0" w:space="0" w:color="auto"/>
      </w:divBdr>
    </w:div>
    <w:div w:id="657147986">
      <w:bodyDiv w:val="1"/>
      <w:marLeft w:val="0"/>
      <w:marRight w:val="0"/>
      <w:marTop w:val="0"/>
      <w:marBottom w:val="0"/>
      <w:divBdr>
        <w:top w:val="none" w:sz="0" w:space="0" w:color="auto"/>
        <w:left w:val="none" w:sz="0" w:space="0" w:color="auto"/>
        <w:bottom w:val="none" w:sz="0" w:space="0" w:color="auto"/>
        <w:right w:val="none" w:sz="0" w:space="0" w:color="auto"/>
      </w:divBdr>
    </w:div>
    <w:div w:id="717164860">
      <w:bodyDiv w:val="1"/>
      <w:marLeft w:val="0"/>
      <w:marRight w:val="0"/>
      <w:marTop w:val="0"/>
      <w:marBottom w:val="0"/>
      <w:divBdr>
        <w:top w:val="none" w:sz="0" w:space="0" w:color="auto"/>
        <w:left w:val="none" w:sz="0" w:space="0" w:color="auto"/>
        <w:bottom w:val="none" w:sz="0" w:space="0" w:color="auto"/>
        <w:right w:val="none" w:sz="0" w:space="0" w:color="auto"/>
      </w:divBdr>
    </w:div>
    <w:div w:id="809321112">
      <w:bodyDiv w:val="1"/>
      <w:marLeft w:val="0"/>
      <w:marRight w:val="0"/>
      <w:marTop w:val="0"/>
      <w:marBottom w:val="0"/>
      <w:divBdr>
        <w:top w:val="none" w:sz="0" w:space="0" w:color="auto"/>
        <w:left w:val="none" w:sz="0" w:space="0" w:color="auto"/>
        <w:bottom w:val="none" w:sz="0" w:space="0" w:color="auto"/>
        <w:right w:val="none" w:sz="0" w:space="0" w:color="auto"/>
      </w:divBdr>
    </w:div>
    <w:div w:id="810440023">
      <w:bodyDiv w:val="1"/>
      <w:marLeft w:val="0"/>
      <w:marRight w:val="0"/>
      <w:marTop w:val="0"/>
      <w:marBottom w:val="0"/>
      <w:divBdr>
        <w:top w:val="none" w:sz="0" w:space="0" w:color="auto"/>
        <w:left w:val="none" w:sz="0" w:space="0" w:color="auto"/>
        <w:bottom w:val="none" w:sz="0" w:space="0" w:color="auto"/>
        <w:right w:val="none" w:sz="0" w:space="0" w:color="auto"/>
      </w:divBdr>
    </w:div>
    <w:div w:id="947153019">
      <w:bodyDiv w:val="1"/>
      <w:marLeft w:val="0"/>
      <w:marRight w:val="0"/>
      <w:marTop w:val="0"/>
      <w:marBottom w:val="0"/>
      <w:divBdr>
        <w:top w:val="none" w:sz="0" w:space="0" w:color="auto"/>
        <w:left w:val="none" w:sz="0" w:space="0" w:color="auto"/>
        <w:bottom w:val="none" w:sz="0" w:space="0" w:color="auto"/>
        <w:right w:val="none" w:sz="0" w:space="0" w:color="auto"/>
      </w:divBdr>
    </w:div>
    <w:div w:id="950938211">
      <w:bodyDiv w:val="1"/>
      <w:marLeft w:val="0"/>
      <w:marRight w:val="0"/>
      <w:marTop w:val="0"/>
      <w:marBottom w:val="0"/>
      <w:divBdr>
        <w:top w:val="none" w:sz="0" w:space="0" w:color="auto"/>
        <w:left w:val="none" w:sz="0" w:space="0" w:color="auto"/>
        <w:bottom w:val="none" w:sz="0" w:space="0" w:color="auto"/>
        <w:right w:val="none" w:sz="0" w:space="0" w:color="auto"/>
      </w:divBdr>
    </w:div>
    <w:div w:id="981352501">
      <w:bodyDiv w:val="1"/>
      <w:marLeft w:val="0"/>
      <w:marRight w:val="0"/>
      <w:marTop w:val="0"/>
      <w:marBottom w:val="0"/>
      <w:divBdr>
        <w:top w:val="none" w:sz="0" w:space="0" w:color="auto"/>
        <w:left w:val="none" w:sz="0" w:space="0" w:color="auto"/>
        <w:bottom w:val="none" w:sz="0" w:space="0" w:color="auto"/>
        <w:right w:val="none" w:sz="0" w:space="0" w:color="auto"/>
      </w:divBdr>
    </w:div>
    <w:div w:id="1099446541">
      <w:bodyDiv w:val="1"/>
      <w:marLeft w:val="0"/>
      <w:marRight w:val="0"/>
      <w:marTop w:val="0"/>
      <w:marBottom w:val="0"/>
      <w:divBdr>
        <w:top w:val="none" w:sz="0" w:space="0" w:color="auto"/>
        <w:left w:val="none" w:sz="0" w:space="0" w:color="auto"/>
        <w:bottom w:val="none" w:sz="0" w:space="0" w:color="auto"/>
        <w:right w:val="none" w:sz="0" w:space="0" w:color="auto"/>
      </w:divBdr>
    </w:div>
    <w:div w:id="1187016027">
      <w:bodyDiv w:val="1"/>
      <w:marLeft w:val="0"/>
      <w:marRight w:val="0"/>
      <w:marTop w:val="0"/>
      <w:marBottom w:val="0"/>
      <w:divBdr>
        <w:top w:val="none" w:sz="0" w:space="0" w:color="auto"/>
        <w:left w:val="none" w:sz="0" w:space="0" w:color="auto"/>
        <w:bottom w:val="none" w:sz="0" w:space="0" w:color="auto"/>
        <w:right w:val="none" w:sz="0" w:space="0" w:color="auto"/>
      </w:divBdr>
    </w:div>
    <w:div w:id="1221667903">
      <w:bodyDiv w:val="1"/>
      <w:marLeft w:val="0"/>
      <w:marRight w:val="0"/>
      <w:marTop w:val="0"/>
      <w:marBottom w:val="0"/>
      <w:divBdr>
        <w:top w:val="none" w:sz="0" w:space="0" w:color="auto"/>
        <w:left w:val="none" w:sz="0" w:space="0" w:color="auto"/>
        <w:bottom w:val="none" w:sz="0" w:space="0" w:color="auto"/>
        <w:right w:val="none" w:sz="0" w:space="0" w:color="auto"/>
      </w:divBdr>
    </w:div>
    <w:div w:id="1343781389">
      <w:bodyDiv w:val="1"/>
      <w:marLeft w:val="0"/>
      <w:marRight w:val="0"/>
      <w:marTop w:val="0"/>
      <w:marBottom w:val="0"/>
      <w:divBdr>
        <w:top w:val="none" w:sz="0" w:space="0" w:color="auto"/>
        <w:left w:val="none" w:sz="0" w:space="0" w:color="auto"/>
        <w:bottom w:val="none" w:sz="0" w:space="0" w:color="auto"/>
        <w:right w:val="none" w:sz="0" w:space="0" w:color="auto"/>
      </w:divBdr>
    </w:div>
    <w:div w:id="1492991416">
      <w:bodyDiv w:val="1"/>
      <w:marLeft w:val="0"/>
      <w:marRight w:val="0"/>
      <w:marTop w:val="0"/>
      <w:marBottom w:val="0"/>
      <w:divBdr>
        <w:top w:val="none" w:sz="0" w:space="0" w:color="auto"/>
        <w:left w:val="none" w:sz="0" w:space="0" w:color="auto"/>
        <w:bottom w:val="none" w:sz="0" w:space="0" w:color="auto"/>
        <w:right w:val="none" w:sz="0" w:space="0" w:color="auto"/>
      </w:divBdr>
    </w:div>
    <w:div w:id="1507986153">
      <w:bodyDiv w:val="1"/>
      <w:marLeft w:val="0"/>
      <w:marRight w:val="0"/>
      <w:marTop w:val="0"/>
      <w:marBottom w:val="0"/>
      <w:divBdr>
        <w:top w:val="none" w:sz="0" w:space="0" w:color="auto"/>
        <w:left w:val="none" w:sz="0" w:space="0" w:color="auto"/>
        <w:bottom w:val="none" w:sz="0" w:space="0" w:color="auto"/>
        <w:right w:val="none" w:sz="0" w:space="0" w:color="auto"/>
      </w:divBdr>
    </w:div>
    <w:div w:id="1598514066">
      <w:bodyDiv w:val="1"/>
      <w:marLeft w:val="0"/>
      <w:marRight w:val="0"/>
      <w:marTop w:val="0"/>
      <w:marBottom w:val="0"/>
      <w:divBdr>
        <w:top w:val="none" w:sz="0" w:space="0" w:color="auto"/>
        <w:left w:val="none" w:sz="0" w:space="0" w:color="auto"/>
        <w:bottom w:val="none" w:sz="0" w:space="0" w:color="auto"/>
        <w:right w:val="none" w:sz="0" w:space="0" w:color="auto"/>
      </w:divBdr>
    </w:div>
    <w:div w:id="1601838538">
      <w:bodyDiv w:val="1"/>
      <w:marLeft w:val="0"/>
      <w:marRight w:val="0"/>
      <w:marTop w:val="0"/>
      <w:marBottom w:val="0"/>
      <w:divBdr>
        <w:top w:val="none" w:sz="0" w:space="0" w:color="auto"/>
        <w:left w:val="none" w:sz="0" w:space="0" w:color="auto"/>
        <w:bottom w:val="none" w:sz="0" w:space="0" w:color="auto"/>
        <w:right w:val="none" w:sz="0" w:space="0" w:color="auto"/>
      </w:divBdr>
    </w:div>
    <w:div w:id="1604069199">
      <w:bodyDiv w:val="1"/>
      <w:marLeft w:val="0"/>
      <w:marRight w:val="0"/>
      <w:marTop w:val="0"/>
      <w:marBottom w:val="0"/>
      <w:divBdr>
        <w:top w:val="none" w:sz="0" w:space="0" w:color="auto"/>
        <w:left w:val="none" w:sz="0" w:space="0" w:color="auto"/>
        <w:bottom w:val="none" w:sz="0" w:space="0" w:color="auto"/>
        <w:right w:val="none" w:sz="0" w:space="0" w:color="auto"/>
      </w:divBdr>
      <w:divsChild>
        <w:div w:id="241836927">
          <w:marLeft w:val="0"/>
          <w:marRight w:val="0"/>
          <w:marTop w:val="0"/>
          <w:marBottom w:val="0"/>
          <w:divBdr>
            <w:top w:val="none" w:sz="0" w:space="0" w:color="auto"/>
            <w:left w:val="none" w:sz="0" w:space="0" w:color="auto"/>
            <w:bottom w:val="none" w:sz="0" w:space="0" w:color="auto"/>
            <w:right w:val="none" w:sz="0" w:space="0" w:color="auto"/>
          </w:divBdr>
          <w:divsChild>
            <w:div w:id="946888387">
              <w:marLeft w:val="0"/>
              <w:marRight w:val="0"/>
              <w:marTop w:val="150"/>
              <w:marBottom w:val="0"/>
              <w:divBdr>
                <w:top w:val="none" w:sz="0" w:space="0" w:color="auto"/>
                <w:left w:val="none" w:sz="0" w:space="0" w:color="auto"/>
                <w:bottom w:val="none" w:sz="0" w:space="0" w:color="auto"/>
                <w:right w:val="none" w:sz="0" w:space="0" w:color="auto"/>
              </w:divBdr>
              <w:divsChild>
                <w:div w:id="114102248">
                  <w:marLeft w:val="0"/>
                  <w:marRight w:val="0"/>
                  <w:marTop w:val="0"/>
                  <w:marBottom w:val="0"/>
                  <w:divBdr>
                    <w:top w:val="none" w:sz="0" w:space="0" w:color="auto"/>
                    <w:left w:val="none" w:sz="0" w:space="0" w:color="auto"/>
                    <w:bottom w:val="none" w:sz="0" w:space="0" w:color="auto"/>
                    <w:right w:val="none" w:sz="0" w:space="0" w:color="auto"/>
                  </w:divBdr>
                  <w:divsChild>
                    <w:div w:id="681056988">
                      <w:marLeft w:val="0"/>
                      <w:marRight w:val="0"/>
                      <w:marTop w:val="0"/>
                      <w:marBottom w:val="0"/>
                      <w:divBdr>
                        <w:top w:val="none" w:sz="0" w:space="0" w:color="auto"/>
                        <w:left w:val="none" w:sz="0" w:space="0" w:color="auto"/>
                        <w:bottom w:val="none" w:sz="0" w:space="0" w:color="auto"/>
                        <w:right w:val="none" w:sz="0" w:space="0" w:color="auto"/>
                      </w:divBdr>
                      <w:divsChild>
                        <w:div w:id="2084142036">
                          <w:marLeft w:val="0"/>
                          <w:marRight w:val="0"/>
                          <w:marTop w:val="0"/>
                          <w:marBottom w:val="0"/>
                          <w:divBdr>
                            <w:top w:val="none" w:sz="0" w:space="0" w:color="auto"/>
                            <w:left w:val="none" w:sz="0" w:space="0" w:color="auto"/>
                            <w:bottom w:val="none" w:sz="0" w:space="0" w:color="auto"/>
                            <w:right w:val="none" w:sz="0" w:space="0" w:color="auto"/>
                          </w:divBdr>
                          <w:divsChild>
                            <w:div w:id="2067336353">
                              <w:marLeft w:val="0"/>
                              <w:marRight w:val="0"/>
                              <w:marTop w:val="0"/>
                              <w:marBottom w:val="0"/>
                              <w:divBdr>
                                <w:top w:val="none" w:sz="0" w:space="0" w:color="auto"/>
                                <w:left w:val="none" w:sz="0" w:space="0" w:color="auto"/>
                                <w:bottom w:val="none" w:sz="0" w:space="0" w:color="auto"/>
                                <w:right w:val="none" w:sz="0" w:space="0" w:color="auto"/>
                              </w:divBdr>
                              <w:divsChild>
                                <w:div w:id="698362346">
                                  <w:marLeft w:val="0"/>
                                  <w:marRight w:val="0"/>
                                  <w:marTop w:val="0"/>
                                  <w:marBottom w:val="0"/>
                                  <w:divBdr>
                                    <w:top w:val="none" w:sz="0" w:space="0" w:color="auto"/>
                                    <w:left w:val="none" w:sz="0" w:space="0" w:color="auto"/>
                                    <w:bottom w:val="none" w:sz="0" w:space="0" w:color="auto"/>
                                    <w:right w:val="none" w:sz="0" w:space="0" w:color="auto"/>
                                  </w:divBdr>
                                  <w:divsChild>
                                    <w:div w:id="1227568850">
                                      <w:marLeft w:val="0"/>
                                      <w:marRight w:val="0"/>
                                      <w:marTop w:val="0"/>
                                      <w:marBottom w:val="0"/>
                                      <w:divBdr>
                                        <w:top w:val="none" w:sz="0" w:space="0" w:color="auto"/>
                                        <w:left w:val="none" w:sz="0" w:space="0" w:color="auto"/>
                                        <w:bottom w:val="none" w:sz="0" w:space="0" w:color="auto"/>
                                        <w:right w:val="none" w:sz="0" w:space="0" w:color="auto"/>
                                      </w:divBdr>
                                      <w:divsChild>
                                        <w:div w:id="1015691823">
                                          <w:marLeft w:val="0"/>
                                          <w:marRight w:val="0"/>
                                          <w:marTop w:val="0"/>
                                          <w:marBottom w:val="0"/>
                                          <w:divBdr>
                                            <w:top w:val="none" w:sz="0" w:space="0" w:color="auto"/>
                                            <w:left w:val="none" w:sz="0" w:space="0" w:color="auto"/>
                                            <w:bottom w:val="none" w:sz="0" w:space="0" w:color="auto"/>
                                            <w:right w:val="none" w:sz="0" w:space="0" w:color="auto"/>
                                          </w:divBdr>
                                          <w:divsChild>
                                            <w:div w:id="160897998">
                                              <w:marLeft w:val="0"/>
                                              <w:marRight w:val="0"/>
                                              <w:marTop w:val="0"/>
                                              <w:marBottom w:val="0"/>
                                              <w:divBdr>
                                                <w:top w:val="none" w:sz="0" w:space="0" w:color="auto"/>
                                                <w:left w:val="none" w:sz="0" w:space="0" w:color="auto"/>
                                                <w:bottom w:val="none" w:sz="0" w:space="0" w:color="auto"/>
                                                <w:right w:val="none" w:sz="0" w:space="0" w:color="auto"/>
                                              </w:divBdr>
                                              <w:divsChild>
                                                <w:div w:id="877010059">
                                                  <w:marLeft w:val="0"/>
                                                  <w:marRight w:val="0"/>
                                                  <w:marTop w:val="0"/>
                                                  <w:marBottom w:val="0"/>
                                                  <w:divBdr>
                                                    <w:top w:val="none" w:sz="0" w:space="0" w:color="auto"/>
                                                    <w:left w:val="none" w:sz="0" w:space="0" w:color="auto"/>
                                                    <w:bottom w:val="none" w:sz="0" w:space="0" w:color="auto"/>
                                                    <w:right w:val="none" w:sz="0" w:space="0" w:color="auto"/>
                                                  </w:divBdr>
                                                  <w:divsChild>
                                                    <w:div w:id="779833181">
                                                      <w:marLeft w:val="0"/>
                                                      <w:marRight w:val="0"/>
                                                      <w:marTop w:val="0"/>
                                                      <w:marBottom w:val="0"/>
                                                      <w:divBdr>
                                                        <w:top w:val="none" w:sz="0" w:space="0" w:color="auto"/>
                                                        <w:left w:val="none" w:sz="0" w:space="0" w:color="auto"/>
                                                        <w:bottom w:val="none" w:sz="0" w:space="0" w:color="auto"/>
                                                        <w:right w:val="none" w:sz="0" w:space="0" w:color="auto"/>
                                                      </w:divBdr>
                                                      <w:divsChild>
                                                        <w:div w:id="85670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5113214">
      <w:bodyDiv w:val="1"/>
      <w:marLeft w:val="0"/>
      <w:marRight w:val="0"/>
      <w:marTop w:val="0"/>
      <w:marBottom w:val="0"/>
      <w:divBdr>
        <w:top w:val="none" w:sz="0" w:space="0" w:color="auto"/>
        <w:left w:val="none" w:sz="0" w:space="0" w:color="auto"/>
        <w:bottom w:val="none" w:sz="0" w:space="0" w:color="auto"/>
        <w:right w:val="none" w:sz="0" w:space="0" w:color="auto"/>
      </w:divBdr>
    </w:div>
    <w:div w:id="1935165345">
      <w:bodyDiv w:val="1"/>
      <w:marLeft w:val="0"/>
      <w:marRight w:val="0"/>
      <w:marTop w:val="0"/>
      <w:marBottom w:val="0"/>
      <w:divBdr>
        <w:top w:val="none" w:sz="0" w:space="0" w:color="auto"/>
        <w:left w:val="none" w:sz="0" w:space="0" w:color="auto"/>
        <w:bottom w:val="none" w:sz="0" w:space="0" w:color="auto"/>
        <w:right w:val="none" w:sz="0" w:space="0" w:color="auto"/>
      </w:divBdr>
    </w:div>
    <w:div w:id="1969235084">
      <w:bodyDiv w:val="1"/>
      <w:marLeft w:val="0"/>
      <w:marRight w:val="0"/>
      <w:marTop w:val="0"/>
      <w:marBottom w:val="0"/>
      <w:divBdr>
        <w:top w:val="none" w:sz="0" w:space="0" w:color="auto"/>
        <w:left w:val="none" w:sz="0" w:space="0" w:color="auto"/>
        <w:bottom w:val="none" w:sz="0" w:space="0" w:color="auto"/>
        <w:right w:val="none" w:sz="0" w:space="0" w:color="auto"/>
      </w:divBdr>
    </w:div>
    <w:div w:id="204937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450306255" TargetMode="External"/><Relationship Id="rId5" Type="http://schemas.openxmlformats.org/officeDocument/2006/relationships/settings" Target="settings.xml"/><Relationship Id="rId15" Type="http://schemas.openxmlformats.org/officeDocument/2006/relationships/image" Target="http://gorodkis.ru/upload/resize_cache/iblock/2c9/310_255_0/2c982fe0915ac705256780e403eb20ec.jpg" TargetMode="External"/><Relationship Id="rId23" Type="http://schemas.openxmlformats.org/officeDocument/2006/relationships/theme" Target="theme/theme1.xml"/><Relationship Id="rId10" Type="http://schemas.openxmlformats.org/officeDocument/2006/relationships/hyperlink" Target="http://docs.cntd.ru/document/456057487" TargetMode="Externa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yperlink" Target="http://docs.cntd.ru/document/9004937" TargetMode="Externa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F32CF-61A8-4180-B022-2F9C47F11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2204</TotalTime>
  <Pages>45</Pages>
  <Words>12364</Words>
  <Characters>70480</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Организация</Company>
  <LinksUpToDate>false</LinksUpToDate>
  <CharactersWithSpaces>82679</CharactersWithSpaces>
  <SharedDoc>false</SharedDoc>
  <HLinks>
    <vt:vector size="18" baseType="variant">
      <vt:variant>
        <vt:i4>327751</vt:i4>
      </vt:variant>
      <vt:variant>
        <vt:i4>6</vt:i4>
      </vt:variant>
      <vt:variant>
        <vt:i4>0</vt:i4>
      </vt:variant>
      <vt:variant>
        <vt:i4>5</vt:i4>
      </vt:variant>
      <vt:variant>
        <vt:lpwstr/>
      </vt:variant>
      <vt:variant>
        <vt:lpwstr>P6730</vt:lpwstr>
      </vt:variant>
      <vt:variant>
        <vt:i4>131136</vt:i4>
      </vt:variant>
      <vt:variant>
        <vt:i4>3</vt:i4>
      </vt:variant>
      <vt:variant>
        <vt:i4>0</vt:i4>
      </vt:variant>
      <vt:variant>
        <vt:i4>5</vt:i4>
      </vt:variant>
      <vt:variant>
        <vt:lpwstr/>
      </vt:variant>
      <vt:variant>
        <vt:lpwstr>P7054</vt:lpwstr>
      </vt:variant>
      <vt:variant>
        <vt:i4>131138</vt:i4>
      </vt:variant>
      <vt:variant>
        <vt:i4>0</vt:i4>
      </vt:variant>
      <vt:variant>
        <vt:i4>0</vt:i4>
      </vt:variant>
      <vt:variant>
        <vt:i4>5</vt:i4>
      </vt:variant>
      <vt:variant>
        <vt:lpwstr/>
      </vt:variant>
      <vt:variant>
        <vt:lpwstr>P220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Customer</dc:creator>
  <cp:lastModifiedBy>MO206</cp:lastModifiedBy>
  <cp:revision>93</cp:revision>
  <cp:lastPrinted>2018-03-29T05:42:00Z</cp:lastPrinted>
  <dcterms:created xsi:type="dcterms:W3CDTF">2017-05-12T12:03:00Z</dcterms:created>
  <dcterms:modified xsi:type="dcterms:W3CDTF">2019-01-23T08:52:00Z</dcterms:modified>
</cp:coreProperties>
</file>