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B90" w:rsidRPr="00286E4B" w:rsidRDefault="00000B90" w:rsidP="00286E4B">
      <w:pPr>
        <w:pStyle w:val="ConsPlusNormal"/>
        <w:jc w:val="right"/>
        <w:rPr>
          <w:szCs w:val="24"/>
        </w:rPr>
      </w:pPr>
      <w:bookmarkStart w:id="0" w:name="_GoBack"/>
      <w:bookmarkEnd w:id="0"/>
      <w:r w:rsidRPr="00286E4B">
        <w:rPr>
          <w:szCs w:val="24"/>
        </w:rPr>
        <w:t>Утверждена</w:t>
      </w:r>
    </w:p>
    <w:p w:rsidR="00000B90" w:rsidRPr="00286E4B" w:rsidRDefault="00286E4B" w:rsidP="00000B90">
      <w:pPr>
        <w:jc w:val="right"/>
        <w:rPr>
          <w:sz w:val="24"/>
          <w:szCs w:val="24"/>
        </w:rPr>
      </w:pPr>
      <w:r w:rsidRPr="00286E4B">
        <w:rPr>
          <w:sz w:val="24"/>
          <w:szCs w:val="24"/>
        </w:rPr>
        <w:t>п</w:t>
      </w:r>
      <w:r w:rsidR="00000B90" w:rsidRPr="00286E4B">
        <w:rPr>
          <w:sz w:val="24"/>
          <w:szCs w:val="24"/>
        </w:rPr>
        <w:t xml:space="preserve">остановлением Клинцовской </w:t>
      </w:r>
    </w:p>
    <w:p w:rsidR="00000B90" w:rsidRPr="00286E4B" w:rsidRDefault="00000B90" w:rsidP="00000B90">
      <w:pPr>
        <w:jc w:val="right"/>
        <w:rPr>
          <w:sz w:val="24"/>
          <w:szCs w:val="24"/>
        </w:rPr>
      </w:pPr>
      <w:r w:rsidRPr="00286E4B">
        <w:rPr>
          <w:sz w:val="24"/>
          <w:szCs w:val="24"/>
        </w:rPr>
        <w:t>городской администрации</w:t>
      </w:r>
    </w:p>
    <w:p w:rsidR="00000B90" w:rsidRPr="00286E4B" w:rsidRDefault="00000B90" w:rsidP="00000B90">
      <w:pPr>
        <w:jc w:val="right"/>
        <w:rPr>
          <w:sz w:val="24"/>
          <w:szCs w:val="24"/>
        </w:rPr>
      </w:pPr>
      <w:r w:rsidRPr="00286E4B">
        <w:rPr>
          <w:sz w:val="24"/>
          <w:szCs w:val="24"/>
        </w:rPr>
        <w:t xml:space="preserve">от </w:t>
      </w:r>
      <w:r w:rsidRPr="00286E4B">
        <w:rPr>
          <w:sz w:val="24"/>
          <w:szCs w:val="24"/>
        </w:rPr>
        <w:softHyphen/>
      </w:r>
      <w:r w:rsidRPr="00286E4B">
        <w:rPr>
          <w:sz w:val="24"/>
          <w:szCs w:val="24"/>
        </w:rPr>
        <w:softHyphen/>
      </w:r>
      <w:r w:rsidRPr="00286E4B">
        <w:rPr>
          <w:sz w:val="24"/>
          <w:szCs w:val="24"/>
        </w:rPr>
        <w:softHyphen/>
        <w:t>_________ 2019 № _______</w:t>
      </w:r>
    </w:p>
    <w:p w:rsidR="005524E9" w:rsidRPr="00286E4B" w:rsidRDefault="005524E9" w:rsidP="00000B90">
      <w:pPr>
        <w:jc w:val="right"/>
        <w:rPr>
          <w:sz w:val="24"/>
          <w:szCs w:val="24"/>
        </w:rPr>
      </w:pPr>
    </w:p>
    <w:p w:rsidR="005524E9" w:rsidRPr="00286E4B" w:rsidRDefault="005524E9" w:rsidP="00626EFC">
      <w:pPr>
        <w:rPr>
          <w:sz w:val="24"/>
          <w:szCs w:val="24"/>
        </w:rPr>
      </w:pPr>
    </w:p>
    <w:p w:rsidR="005524E9" w:rsidRPr="00286E4B" w:rsidRDefault="005524E9" w:rsidP="00D31B93">
      <w:pPr>
        <w:ind w:firstLine="720"/>
        <w:jc w:val="both"/>
        <w:rPr>
          <w:sz w:val="24"/>
          <w:szCs w:val="24"/>
        </w:rPr>
      </w:pPr>
      <w:r w:rsidRPr="00286E4B">
        <w:rPr>
          <w:sz w:val="24"/>
          <w:szCs w:val="24"/>
        </w:rPr>
        <w:t>Ведомственная целевая программа</w:t>
      </w:r>
      <w:r w:rsidR="00D31B93" w:rsidRPr="00286E4B">
        <w:rPr>
          <w:sz w:val="24"/>
          <w:szCs w:val="24"/>
        </w:rPr>
        <w:t xml:space="preserve"> </w:t>
      </w:r>
      <w:r w:rsidRPr="00286E4B">
        <w:rPr>
          <w:sz w:val="24"/>
          <w:szCs w:val="24"/>
        </w:rPr>
        <w:t>«Комплексные меры противодействия злоупотреблению наркотиками и их незаконному обороту в городском округе «город Клинцы Брянской области»</w:t>
      </w:r>
      <w:r w:rsidR="00D31B93" w:rsidRPr="00286E4B">
        <w:rPr>
          <w:sz w:val="24"/>
          <w:szCs w:val="24"/>
        </w:rPr>
        <w:t xml:space="preserve"> (</w:t>
      </w:r>
      <w:r w:rsidRPr="00286E4B">
        <w:rPr>
          <w:sz w:val="24"/>
          <w:szCs w:val="24"/>
        </w:rPr>
        <w:t>20</w:t>
      </w:r>
      <w:r w:rsidR="00D31B93" w:rsidRPr="00286E4B">
        <w:rPr>
          <w:sz w:val="24"/>
          <w:szCs w:val="24"/>
        </w:rPr>
        <w:t>20</w:t>
      </w:r>
      <w:r w:rsidRPr="00286E4B">
        <w:rPr>
          <w:sz w:val="24"/>
          <w:szCs w:val="24"/>
        </w:rPr>
        <w:t>-20</w:t>
      </w:r>
      <w:r w:rsidR="00D31B93" w:rsidRPr="00286E4B">
        <w:rPr>
          <w:sz w:val="24"/>
          <w:szCs w:val="24"/>
        </w:rPr>
        <w:t>22</w:t>
      </w:r>
      <w:r w:rsidRPr="00286E4B">
        <w:rPr>
          <w:sz w:val="24"/>
          <w:szCs w:val="24"/>
        </w:rPr>
        <w:t xml:space="preserve"> годы</w:t>
      </w:r>
      <w:r w:rsidR="00D31B93" w:rsidRPr="00286E4B">
        <w:rPr>
          <w:sz w:val="24"/>
          <w:szCs w:val="24"/>
        </w:rPr>
        <w:t>)</w:t>
      </w:r>
    </w:p>
    <w:p w:rsidR="00626EFC" w:rsidRPr="00286E4B" w:rsidRDefault="00626EFC" w:rsidP="00286E4B">
      <w:pPr>
        <w:jc w:val="both"/>
        <w:rPr>
          <w:sz w:val="24"/>
          <w:szCs w:val="24"/>
        </w:rPr>
      </w:pPr>
    </w:p>
    <w:p w:rsidR="00D31B93" w:rsidRPr="00286E4B" w:rsidRDefault="005524E9" w:rsidP="00D31B93">
      <w:pPr>
        <w:ind w:firstLine="720"/>
        <w:jc w:val="both"/>
        <w:rPr>
          <w:sz w:val="24"/>
          <w:szCs w:val="24"/>
        </w:rPr>
      </w:pPr>
      <w:r w:rsidRPr="00286E4B">
        <w:rPr>
          <w:sz w:val="24"/>
          <w:szCs w:val="24"/>
        </w:rPr>
        <w:t>ПАСПОРТ</w:t>
      </w:r>
      <w:r w:rsidR="00D31B93" w:rsidRPr="00286E4B">
        <w:rPr>
          <w:sz w:val="24"/>
          <w:szCs w:val="24"/>
        </w:rPr>
        <w:t xml:space="preserve"> ведомственной целевой программы «Комплексные меры противодействия злоупотреблению наркотиками и их незаконному обороту в городском округе «город Клинцы Брянской области» (2020-2022 годы)</w:t>
      </w:r>
    </w:p>
    <w:p w:rsidR="005524E9" w:rsidRPr="00000B90" w:rsidRDefault="005524E9" w:rsidP="00000B90">
      <w:pPr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654"/>
      </w:tblGrid>
      <w:tr w:rsidR="00000B90" w:rsidRPr="00000B90" w:rsidTr="0089221F">
        <w:trPr>
          <w:trHeight w:val="879"/>
        </w:trPr>
        <w:tc>
          <w:tcPr>
            <w:tcW w:w="1985" w:type="dxa"/>
          </w:tcPr>
          <w:p w:rsidR="005524E9" w:rsidRPr="0089221F" w:rsidRDefault="005524E9" w:rsidP="00000B90">
            <w:pPr>
              <w:jc w:val="center"/>
              <w:rPr>
                <w:sz w:val="24"/>
                <w:szCs w:val="24"/>
              </w:rPr>
            </w:pPr>
            <w:r w:rsidRPr="0089221F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654" w:type="dxa"/>
          </w:tcPr>
          <w:p w:rsidR="005524E9" w:rsidRPr="0089221F" w:rsidRDefault="005524E9" w:rsidP="006D234A">
            <w:pPr>
              <w:jc w:val="both"/>
              <w:rPr>
                <w:sz w:val="24"/>
                <w:szCs w:val="24"/>
              </w:rPr>
            </w:pPr>
            <w:r w:rsidRPr="0089221F">
              <w:rPr>
                <w:sz w:val="24"/>
                <w:szCs w:val="24"/>
              </w:rPr>
              <w:t xml:space="preserve">Ведомственная целевая программа «Комплексные меры противодействия злоупотреблению наркотиками и их незаконному обороту» </w:t>
            </w:r>
            <w:r w:rsidR="00626EFC" w:rsidRPr="0089221F">
              <w:rPr>
                <w:sz w:val="24"/>
                <w:szCs w:val="24"/>
              </w:rPr>
              <w:t>(2020-2022 годы)</w:t>
            </w:r>
            <w:r w:rsidR="006D234A" w:rsidRPr="0089221F">
              <w:rPr>
                <w:sz w:val="24"/>
                <w:szCs w:val="24"/>
              </w:rPr>
              <w:t xml:space="preserve"> (далее – программа)</w:t>
            </w:r>
          </w:p>
        </w:tc>
      </w:tr>
      <w:tr w:rsidR="00000B90" w:rsidRPr="00000B90" w:rsidTr="0089221F">
        <w:trPr>
          <w:trHeight w:val="537"/>
        </w:trPr>
        <w:tc>
          <w:tcPr>
            <w:tcW w:w="1985" w:type="dxa"/>
          </w:tcPr>
          <w:p w:rsidR="005524E9" w:rsidRPr="0089221F" w:rsidRDefault="005524E9" w:rsidP="00626EFC">
            <w:pPr>
              <w:rPr>
                <w:sz w:val="24"/>
                <w:szCs w:val="24"/>
              </w:rPr>
            </w:pPr>
            <w:r w:rsidRPr="0089221F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654" w:type="dxa"/>
          </w:tcPr>
          <w:p w:rsidR="005524E9" w:rsidRPr="0089221F" w:rsidRDefault="00626EFC" w:rsidP="00000B90">
            <w:pPr>
              <w:jc w:val="both"/>
              <w:rPr>
                <w:sz w:val="24"/>
                <w:szCs w:val="24"/>
              </w:rPr>
            </w:pPr>
            <w:r w:rsidRPr="0089221F">
              <w:rPr>
                <w:sz w:val="24"/>
                <w:szCs w:val="24"/>
              </w:rPr>
              <w:t>Отдел по физической культуре и спорту Клинцовской городской администрации</w:t>
            </w:r>
          </w:p>
        </w:tc>
      </w:tr>
      <w:tr w:rsidR="00000B90" w:rsidRPr="00000B90" w:rsidTr="00626EFC">
        <w:trPr>
          <w:trHeight w:val="1072"/>
        </w:trPr>
        <w:tc>
          <w:tcPr>
            <w:tcW w:w="1985" w:type="dxa"/>
          </w:tcPr>
          <w:p w:rsidR="005524E9" w:rsidRPr="0089221F" w:rsidRDefault="005524E9" w:rsidP="00626EFC">
            <w:pPr>
              <w:rPr>
                <w:sz w:val="24"/>
                <w:szCs w:val="24"/>
              </w:rPr>
            </w:pPr>
            <w:r w:rsidRPr="0089221F">
              <w:rPr>
                <w:sz w:val="24"/>
                <w:szCs w:val="24"/>
              </w:rPr>
              <w:t>Соисполнители программы</w:t>
            </w:r>
          </w:p>
        </w:tc>
        <w:tc>
          <w:tcPr>
            <w:tcW w:w="7654" w:type="dxa"/>
          </w:tcPr>
          <w:p w:rsidR="005524E9" w:rsidRPr="0089221F" w:rsidRDefault="005524E9" w:rsidP="00000B90">
            <w:pPr>
              <w:jc w:val="both"/>
              <w:rPr>
                <w:sz w:val="24"/>
                <w:szCs w:val="24"/>
              </w:rPr>
            </w:pPr>
            <w:r w:rsidRPr="0089221F">
              <w:rPr>
                <w:sz w:val="24"/>
                <w:szCs w:val="24"/>
              </w:rPr>
              <w:t>- отдел образования Клинцовской городской администрации;</w:t>
            </w:r>
          </w:p>
          <w:p w:rsidR="002B3C17" w:rsidRPr="0089221F" w:rsidRDefault="002B3C17" w:rsidP="002B3C17">
            <w:pPr>
              <w:jc w:val="both"/>
              <w:rPr>
                <w:sz w:val="24"/>
                <w:szCs w:val="24"/>
              </w:rPr>
            </w:pPr>
            <w:r w:rsidRPr="0089221F">
              <w:rPr>
                <w:sz w:val="24"/>
                <w:szCs w:val="24"/>
              </w:rPr>
              <w:t>- отдел культуры и по делам молодежи Клинцовской городской администрации;</w:t>
            </w:r>
          </w:p>
          <w:p w:rsidR="002B3C17" w:rsidRPr="0089221F" w:rsidRDefault="002B3C17" w:rsidP="002B3C17">
            <w:pPr>
              <w:jc w:val="both"/>
              <w:rPr>
                <w:sz w:val="24"/>
                <w:szCs w:val="24"/>
              </w:rPr>
            </w:pPr>
            <w:r w:rsidRPr="0089221F">
              <w:rPr>
                <w:sz w:val="24"/>
                <w:szCs w:val="24"/>
              </w:rPr>
              <w:t>- отдел по делам несовершеннолетних Клинцовской городской администрации;</w:t>
            </w:r>
          </w:p>
          <w:p w:rsidR="002B3C17" w:rsidRPr="0089221F" w:rsidRDefault="003413AE" w:rsidP="00000B90">
            <w:pPr>
              <w:jc w:val="both"/>
              <w:rPr>
                <w:sz w:val="24"/>
                <w:szCs w:val="24"/>
              </w:rPr>
            </w:pPr>
            <w:r w:rsidRPr="0089221F">
              <w:rPr>
                <w:sz w:val="24"/>
                <w:szCs w:val="24"/>
              </w:rPr>
              <w:t>- образовательные организации;</w:t>
            </w:r>
          </w:p>
          <w:p w:rsidR="005524E9" w:rsidRPr="0089221F" w:rsidRDefault="005524E9" w:rsidP="00000B90">
            <w:pPr>
              <w:jc w:val="both"/>
              <w:rPr>
                <w:sz w:val="24"/>
                <w:szCs w:val="24"/>
              </w:rPr>
            </w:pPr>
            <w:r w:rsidRPr="0089221F">
              <w:rPr>
                <w:sz w:val="24"/>
                <w:szCs w:val="24"/>
              </w:rPr>
              <w:t>- учреждения культуры;</w:t>
            </w:r>
          </w:p>
          <w:p w:rsidR="005524E9" w:rsidRPr="0089221F" w:rsidRDefault="005524E9" w:rsidP="00000B90">
            <w:pPr>
              <w:jc w:val="both"/>
              <w:rPr>
                <w:sz w:val="24"/>
                <w:szCs w:val="24"/>
              </w:rPr>
            </w:pPr>
            <w:r w:rsidRPr="0089221F">
              <w:rPr>
                <w:sz w:val="24"/>
                <w:szCs w:val="24"/>
              </w:rPr>
              <w:t xml:space="preserve">-  </w:t>
            </w:r>
            <w:r w:rsidR="00650684" w:rsidRPr="0089221F">
              <w:rPr>
                <w:sz w:val="24"/>
                <w:szCs w:val="24"/>
              </w:rPr>
              <w:t>ГБУЗ «Центральная городская больница»</w:t>
            </w:r>
            <w:r w:rsidRPr="0089221F">
              <w:rPr>
                <w:sz w:val="24"/>
                <w:szCs w:val="24"/>
              </w:rPr>
              <w:t>;</w:t>
            </w:r>
          </w:p>
          <w:p w:rsidR="005524E9" w:rsidRPr="0089221F" w:rsidRDefault="005524E9" w:rsidP="00626EFC">
            <w:pPr>
              <w:jc w:val="both"/>
              <w:rPr>
                <w:sz w:val="24"/>
                <w:szCs w:val="24"/>
              </w:rPr>
            </w:pPr>
            <w:r w:rsidRPr="0089221F">
              <w:rPr>
                <w:sz w:val="24"/>
                <w:szCs w:val="24"/>
              </w:rPr>
              <w:t xml:space="preserve">- МО МВД России </w:t>
            </w:r>
            <w:r w:rsidR="00626EFC" w:rsidRPr="0089221F">
              <w:rPr>
                <w:sz w:val="24"/>
                <w:szCs w:val="24"/>
              </w:rPr>
              <w:t>«</w:t>
            </w:r>
            <w:r w:rsidRPr="0089221F">
              <w:rPr>
                <w:sz w:val="24"/>
                <w:szCs w:val="24"/>
              </w:rPr>
              <w:t>Клинцовский</w:t>
            </w:r>
            <w:r w:rsidR="00626EFC" w:rsidRPr="0089221F">
              <w:rPr>
                <w:sz w:val="24"/>
                <w:szCs w:val="24"/>
              </w:rPr>
              <w:t>»</w:t>
            </w:r>
            <w:r w:rsidRPr="0089221F">
              <w:rPr>
                <w:sz w:val="24"/>
                <w:szCs w:val="24"/>
              </w:rPr>
              <w:t>.</w:t>
            </w:r>
          </w:p>
        </w:tc>
      </w:tr>
      <w:tr w:rsidR="00000B90" w:rsidRPr="00000B90" w:rsidTr="0089221F">
        <w:trPr>
          <w:trHeight w:val="1048"/>
        </w:trPr>
        <w:tc>
          <w:tcPr>
            <w:tcW w:w="1985" w:type="dxa"/>
          </w:tcPr>
          <w:p w:rsidR="005524E9" w:rsidRPr="0089221F" w:rsidRDefault="005524E9" w:rsidP="00626EFC">
            <w:pPr>
              <w:rPr>
                <w:sz w:val="24"/>
                <w:szCs w:val="24"/>
              </w:rPr>
            </w:pPr>
            <w:r w:rsidRPr="0089221F">
              <w:rPr>
                <w:sz w:val="24"/>
                <w:szCs w:val="24"/>
              </w:rPr>
              <w:t>Перечень подпрограмм  и программных мероприятий</w:t>
            </w:r>
          </w:p>
        </w:tc>
        <w:tc>
          <w:tcPr>
            <w:tcW w:w="7654" w:type="dxa"/>
          </w:tcPr>
          <w:p w:rsidR="00D82312" w:rsidRPr="0089221F" w:rsidRDefault="005524E9" w:rsidP="00D8231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9221F">
              <w:rPr>
                <w:sz w:val="24"/>
                <w:szCs w:val="24"/>
              </w:rPr>
              <w:t xml:space="preserve">Раздел №1 </w:t>
            </w:r>
            <w:r w:rsidR="00D82312" w:rsidRPr="0089221F">
              <w:rPr>
                <w:sz w:val="24"/>
                <w:szCs w:val="24"/>
              </w:rPr>
              <w:t>Раннее выявление незаконного потребления наркотических средств и психотропных веществ</w:t>
            </w:r>
          </w:p>
          <w:p w:rsidR="00D82312" w:rsidRPr="0089221F" w:rsidRDefault="00D82312" w:rsidP="00D8231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9221F">
              <w:rPr>
                <w:sz w:val="24"/>
                <w:szCs w:val="24"/>
              </w:rPr>
              <w:t>Раздел №2   Антинаркотическая пропаганда</w:t>
            </w:r>
          </w:p>
          <w:p w:rsidR="005524E9" w:rsidRPr="0089221F" w:rsidRDefault="00D82312" w:rsidP="00D8231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9221F">
              <w:rPr>
                <w:sz w:val="24"/>
                <w:szCs w:val="24"/>
              </w:rPr>
              <w:t>Раздел №3 Антинаркотическое обучение и воспитание граждан</w:t>
            </w:r>
          </w:p>
        </w:tc>
      </w:tr>
      <w:tr w:rsidR="00000B90" w:rsidRPr="00000B90" w:rsidTr="0089221F">
        <w:trPr>
          <w:trHeight w:val="787"/>
        </w:trPr>
        <w:tc>
          <w:tcPr>
            <w:tcW w:w="1985" w:type="dxa"/>
          </w:tcPr>
          <w:p w:rsidR="005524E9" w:rsidRPr="0089221F" w:rsidRDefault="007A78DC" w:rsidP="007A78DC">
            <w:pPr>
              <w:rPr>
                <w:sz w:val="24"/>
                <w:szCs w:val="24"/>
              </w:rPr>
            </w:pPr>
            <w:r w:rsidRPr="0089221F">
              <w:rPr>
                <w:sz w:val="24"/>
                <w:szCs w:val="24"/>
              </w:rPr>
              <w:t>Цель</w:t>
            </w:r>
            <w:r w:rsidR="005524E9" w:rsidRPr="0089221F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7654" w:type="dxa"/>
          </w:tcPr>
          <w:p w:rsidR="005524E9" w:rsidRPr="0089221F" w:rsidRDefault="005524E9" w:rsidP="00F9649E">
            <w:pPr>
              <w:jc w:val="both"/>
              <w:rPr>
                <w:sz w:val="24"/>
                <w:szCs w:val="24"/>
              </w:rPr>
            </w:pPr>
            <w:r w:rsidRPr="0089221F">
              <w:rPr>
                <w:sz w:val="24"/>
                <w:szCs w:val="24"/>
              </w:rPr>
              <w:t xml:space="preserve">- </w:t>
            </w:r>
            <w:r w:rsidR="007A78DC" w:rsidRPr="0089221F">
              <w:rPr>
                <w:sz w:val="24"/>
                <w:szCs w:val="24"/>
              </w:rPr>
              <w:t>противодействие незаконному обороту наркотиков на территории городского округа, недопущение распространения наркомании среди подростков</w:t>
            </w:r>
          </w:p>
        </w:tc>
      </w:tr>
      <w:tr w:rsidR="00000B90" w:rsidRPr="00000B90" w:rsidTr="000C2A77">
        <w:trPr>
          <w:trHeight w:val="416"/>
        </w:trPr>
        <w:tc>
          <w:tcPr>
            <w:tcW w:w="1985" w:type="dxa"/>
          </w:tcPr>
          <w:p w:rsidR="005524E9" w:rsidRPr="0089221F" w:rsidRDefault="005524E9" w:rsidP="006D234A">
            <w:pPr>
              <w:rPr>
                <w:sz w:val="24"/>
                <w:szCs w:val="24"/>
              </w:rPr>
            </w:pPr>
            <w:r w:rsidRPr="0089221F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7654" w:type="dxa"/>
          </w:tcPr>
          <w:p w:rsidR="000C2A77" w:rsidRPr="0089221F" w:rsidRDefault="000C2A77" w:rsidP="000C2A7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9221F">
              <w:rPr>
                <w:sz w:val="24"/>
                <w:szCs w:val="24"/>
              </w:rPr>
              <w:t>- развитие системы межведомственного взаимодействия в организации профилактики наркомании с приоритетом мероприятий первичной профилактики;</w:t>
            </w:r>
          </w:p>
          <w:p w:rsidR="000C2A77" w:rsidRPr="0089221F" w:rsidRDefault="000C2A77" w:rsidP="000C2A77">
            <w:pPr>
              <w:pStyle w:val="Style7"/>
              <w:widowControl/>
              <w:spacing w:line="240" w:lineRule="auto"/>
              <w:ind w:firstLine="0"/>
              <w:jc w:val="both"/>
              <w:rPr>
                <w:rStyle w:val="FontStyle49"/>
                <w:sz w:val="24"/>
                <w:szCs w:val="24"/>
              </w:rPr>
            </w:pPr>
            <w:r w:rsidRPr="0089221F">
              <w:rPr>
                <w:rStyle w:val="FontStyle49"/>
                <w:sz w:val="24"/>
                <w:szCs w:val="24"/>
              </w:rPr>
              <w:t xml:space="preserve">- </w:t>
            </w:r>
            <w:r w:rsidR="00476A32" w:rsidRPr="0089221F">
              <w:rPr>
                <w:rStyle w:val="FontStyle49"/>
                <w:sz w:val="24"/>
                <w:szCs w:val="24"/>
              </w:rPr>
              <w:t>пропаганда</w:t>
            </w:r>
            <w:r w:rsidRPr="0089221F">
              <w:rPr>
                <w:rStyle w:val="FontStyle49"/>
                <w:sz w:val="24"/>
                <w:szCs w:val="24"/>
              </w:rPr>
              <w:t xml:space="preserve"> здорового образа жизни, привлечение молодежи к занятиям спортом и проведению культурного досуга;</w:t>
            </w:r>
          </w:p>
          <w:p w:rsidR="00FE6BDC" w:rsidRPr="0089221F" w:rsidRDefault="000C2A77" w:rsidP="00476A32">
            <w:pPr>
              <w:pStyle w:val="Style7"/>
              <w:widowControl/>
              <w:spacing w:line="240" w:lineRule="auto"/>
              <w:ind w:firstLine="0"/>
              <w:jc w:val="both"/>
            </w:pPr>
            <w:r w:rsidRPr="0089221F">
              <w:t>- осуществление антинаркотической пропаганды и формирование негативного общественного мнения к потреблению наркотиков</w:t>
            </w:r>
            <w:r w:rsidR="00476A32" w:rsidRPr="0089221F">
              <w:t>.</w:t>
            </w:r>
          </w:p>
        </w:tc>
      </w:tr>
      <w:tr w:rsidR="00000B90" w:rsidRPr="00000B90" w:rsidTr="0089221F">
        <w:trPr>
          <w:trHeight w:val="273"/>
        </w:trPr>
        <w:tc>
          <w:tcPr>
            <w:tcW w:w="1985" w:type="dxa"/>
          </w:tcPr>
          <w:p w:rsidR="005524E9" w:rsidRPr="0089221F" w:rsidRDefault="005524E9" w:rsidP="006D234A">
            <w:pPr>
              <w:rPr>
                <w:sz w:val="24"/>
                <w:szCs w:val="24"/>
              </w:rPr>
            </w:pPr>
            <w:r w:rsidRPr="0089221F">
              <w:rPr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7654" w:type="dxa"/>
          </w:tcPr>
          <w:p w:rsidR="005524E9" w:rsidRPr="0089221F" w:rsidRDefault="005524E9" w:rsidP="00286E4B">
            <w:pPr>
              <w:jc w:val="both"/>
              <w:rPr>
                <w:sz w:val="24"/>
                <w:szCs w:val="24"/>
              </w:rPr>
            </w:pPr>
            <w:r w:rsidRPr="0089221F">
              <w:rPr>
                <w:sz w:val="24"/>
                <w:szCs w:val="24"/>
              </w:rPr>
              <w:t xml:space="preserve">Реализация Программы предусматривается в </w:t>
            </w:r>
            <w:r w:rsidR="00626EFC" w:rsidRPr="0089221F">
              <w:rPr>
                <w:sz w:val="24"/>
                <w:szCs w:val="24"/>
              </w:rPr>
              <w:t xml:space="preserve">2020-2022 </w:t>
            </w:r>
            <w:r w:rsidRPr="0089221F">
              <w:rPr>
                <w:sz w:val="24"/>
                <w:szCs w:val="24"/>
              </w:rPr>
              <w:t>годов в три этапа</w:t>
            </w:r>
            <w:r w:rsidR="00626EFC" w:rsidRPr="0089221F">
              <w:rPr>
                <w:sz w:val="24"/>
                <w:szCs w:val="24"/>
              </w:rPr>
              <w:t>:</w:t>
            </w:r>
            <w:r w:rsidR="00286E4B">
              <w:rPr>
                <w:sz w:val="24"/>
                <w:szCs w:val="24"/>
              </w:rPr>
              <w:t xml:space="preserve"> </w:t>
            </w:r>
            <w:r w:rsidRPr="0089221F">
              <w:rPr>
                <w:sz w:val="24"/>
                <w:szCs w:val="24"/>
              </w:rPr>
              <w:t>1 этап - 20</w:t>
            </w:r>
            <w:r w:rsidR="00626EFC" w:rsidRPr="0089221F">
              <w:rPr>
                <w:sz w:val="24"/>
                <w:szCs w:val="24"/>
              </w:rPr>
              <w:t>20</w:t>
            </w:r>
            <w:r w:rsidRPr="0089221F">
              <w:rPr>
                <w:sz w:val="24"/>
                <w:szCs w:val="24"/>
              </w:rPr>
              <w:t xml:space="preserve"> год;</w:t>
            </w:r>
          </w:p>
          <w:p w:rsidR="005524E9" w:rsidRPr="0089221F" w:rsidRDefault="00286E4B" w:rsidP="00000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5524E9" w:rsidRPr="0089221F">
              <w:rPr>
                <w:sz w:val="24"/>
                <w:szCs w:val="24"/>
              </w:rPr>
              <w:t>2 этап - 20</w:t>
            </w:r>
            <w:r w:rsidR="00626EFC" w:rsidRPr="0089221F">
              <w:rPr>
                <w:sz w:val="24"/>
                <w:szCs w:val="24"/>
              </w:rPr>
              <w:t>21</w:t>
            </w:r>
            <w:r w:rsidR="005524E9" w:rsidRPr="0089221F">
              <w:rPr>
                <w:sz w:val="24"/>
                <w:szCs w:val="24"/>
              </w:rPr>
              <w:t xml:space="preserve"> год;</w:t>
            </w:r>
          </w:p>
          <w:p w:rsidR="005524E9" w:rsidRPr="0089221F" w:rsidRDefault="00286E4B" w:rsidP="00626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5524E9" w:rsidRPr="0089221F">
              <w:rPr>
                <w:sz w:val="24"/>
                <w:szCs w:val="24"/>
              </w:rPr>
              <w:t>3 этап - 20</w:t>
            </w:r>
            <w:r w:rsidR="00626EFC" w:rsidRPr="0089221F">
              <w:rPr>
                <w:sz w:val="24"/>
                <w:szCs w:val="24"/>
              </w:rPr>
              <w:t>22</w:t>
            </w:r>
            <w:r w:rsidR="005524E9" w:rsidRPr="0089221F">
              <w:rPr>
                <w:sz w:val="24"/>
                <w:szCs w:val="24"/>
              </w:rPr>
              <w:t xml:space="preserve"> год </w:t>
            </w:r>
          </w:p>
        </w:tc>
      </w:tr>
      <w:tr w:rsidR="00000B90" w:rsidRPr="00000B90" w:rsidTr="00286E4B">
        <w:trPr>
          <w:trHeight w:val="416"/>
        </w:trPr>
        <w:tc>
          <w:tcPr>
            <w:tcW w:w="1985" w:type="dxa"/>
          </w:tcPr>
          <w:p w:rsidR="005524E9" w:rsidRPr="0089221F" w:rsidRDefault="005524E9" w:rsidP="00005D9A">
            <w:pPr>
              <w:rPr>
                <w:sz w:val="24"/>
                <w:szCs w:val="24"/>
              </w:rPr>
            </w:pPr>
            <w:r w:rsidRPr="0089221F">
              <w:rPr>
                <w:sz w:val="24"/>
                <w:szCs w:val="24"/>
              </w:rPr>
              <w:t>Объемы бюджетных ассигнований на реализацию программы</w:t>
            </w:r>
          </w:p>
        </w:tc>
        <w:tc>
          <w:tcPr>
            <w:tcW w:w="7654" w:type="dxa"/>
          </w:tcPr>
          <w:p w:rsidR="005524E9" w:rsidRPr="0089221F" w:rsidRDefault="005524E9" w:rsidP="00000B90">
            <w:pPr>
              <w:jc w:val="both"/>
              <w:rPr>
                <w:sz w:val="24"/>
                <w:szCs w:val="24"/>
              </w:rPr>
            </w:pPr>
            <w:r w:rsidRPr="0089221F">
              <w:rPr>
                <w:sz w:val="24"/>
                <w:szCs w:val="24"/>
              </w:rPr>
              <w:t xml:space="preserve">Общий объем необходимых финансовых средств из бюджета </w:t>
            </w:r>
            <w:r w:rsidR="00626EFC" w:rsidRPr="0089221F">
              <w:rPr>
                <w:sz w:val="24"/>
                <w:szCs w:val="24"/>
              </w:rPr>
              <w:t>городского округа</w:t>
            </w:r>
            <w:r w:rsidRPr="0089221F">
              <w:rPr>
                <w:sz w:val="24"/>
                <w:szCs w:val="24"/>
              </w:rPr>
              <w:t xml:space="preserve"> </w:t>
            </w:r>
            <w:r w:rsidR="00626EFC" w:rsidRPr="0089221F">
              <w:rPr>
                <w:sz w:val="24"/>
                <w:szCs w:val="24"/>
              </w:rPr>
              <w:t>«</w:t>
            </w:r>
            <w:r w:rsidRPr="0089221F">
              <w:rPr>
                <w:sz w:val="24"/>
                <w:szCs w:val="24"/>
              </w:rPr>
              <w:t>город Клинцы Брянской области</w:t>
            </w:r>
            <w:r w:rsidR="00626EFC" w:rsidRPr="0089221F">
              <w:rPr>
                <w:sz w:val="24"/>
                <w:szCs w:val="24"/>
              </w:rPr>
              <w:t xml:space="preserve">» </w:t>
            </w:r>
            <w:r w:rsidRPr="0089221F">
              <w:rPr>
                <w:sz w:val="24"/>
                <w:szCs w:val="24"/>
              </w:rPr>
              <w:t xml:space="preserve">для реализации </w:t>
            </w:r>
            <w:r w:rsidR="00122EDF" w:rsidRPr="0089221F">
              <w:rPr>
                <w:sz w:val="24"/>
                <w:szCs w:val="24"/>
              </w:rPr>
              <w:t>п</w:t>
            </w:r>
            <w:r w:rsidRPr="0089221F">
              <w:rPr>
                <w:sz w:val="24"/>
                <w:szCs w:val="24"/>
              </w:rPr>
              <w:t xml:space="preserve">рограммы составляет </w:t>
            </w:r>
            <w:r w:rsidR="00122EDF" w:rsidRPr="0089221F">
              <w:rPr>
                <w:sz w:val="24"/>
                <w:szCs w:val="24"/>
              </w:rPr>
              <w:t>15</w:t>
            </w:r>
            <w:r w:rsidRPr="0089221F">
              <w:rPr>
                <w:sz w:val="24"/>
                <w:szCs w:val="24"/>
              </w:rPr>
              <w:t>0,0 тыс. рублей, в том числе:</w:t>
            </w:r>
          </w:p>
          <w:p w:rsidR="005524E9" w:rsidRPr="0089221F" w:rsidRDefault="005524E9" w:rsidP="00000B90">
            <w:pPr>
              <w:jc w:val="both"/>
              <w:rPr>
                <w:sz w:val="24"/>
                <w:szCs w:val="24"/>
              </w:rPr>
            </w:pPr>
            <w:r w:rsidRPr="0089221F">
              <w:rPr>
                <w:sz w:val="24"/>
                <w:szCs w:val="24"/>
              </w:rPr>
              <w:t>в 20</w:t>
            </w:r>
            <w:r w:rsidR="006461FA" w:rsidRPr="0089221F">
              <w:rPr>
                <w:sz w:val="24"/>
                <w:szCs w:val="24"/>
              </w:rPr>
              <w:t>20</w:t>
            </w:r>
            <w:r w:rsidRPr="0089221F">
              <w:rPr>
                <w:sz w:val="24"/>
                <w:szCs w:val="24"/>
              </w:rPr>
              <w:t xml:space="preserve"> году – </w:t>
            </w:r>
            <w:r w:rsidR="006461FA" w:rsidRPr="0089221F">
              <w:rPr>
                <w:sz w:val="24"/>
                <w:szCs w:val="24"/>
              </w:rPr>
              <w:t xml:space="preserve">50,0 </w:t>
            </w:r>
            <w:r w:rsidRPr="0089221F">
              <w:rPr>
                <w:sz w:val="24"/>
                <w:szCs w:val="24"/>
              </w:rPr>
              <w:t>тыс. рублей;</w:t>
            </w:r>
          </w:p>
          <w:p w:rsidR="005524E9" w:rsidRPr="0089221F" w:rsidRDefault="005524E9" w:rsidP="00000B90">
            <w:pPr>
              <w:jc w:val="both"/>
              <w:rPr>
                <w:sz w:val="24"/>
                <w:szCs w:val="24"/>
              </w:rPr>
            </w:pPr>
            <w:r w:rsidRPr="0089221F">
              <w:rPr>
                <w:sz w:val="24"/>
                <w:szCs w:val="24"/>
              </w:rPr>
              <w:t>в 20</w:t>
            </w:r>
            <w:r w:rsidR="006461FA" w:rsidRPr="0089221F">
              <w:rPr>
                <w:sz w:val="24"/>
                <w:szCs w:val="24"/>
              </w:rPr>
              <w:t>21</w:t>
            </w:r>
            <w:r w:rsidRPr="0089221F">
              <w:rPr>
                <w:sz w:val="24"/>
                <w:szCs w:val="24"/>
              </w:rPr>
              <w:t xml:space="preserve"> году – 50,0 тыс. рублей;</w:t>
            </w:r>
          </w:p>
          <w:p w:rsidR="005524E9" w:rsidRPr="0089221F" w:rsidRDefault="005524E9" w:rsidP="006461FA">
            <w:pPr>
              <w:jc w:val="both"/>
              <w:rPr>
                <w:sz w:val="24"/>
                <w:szCs w:val="24"/>
              </w:rPr>
            </w:pPr>
            <w:r w:rsidRPr="0089221F">
              <w:rPr>
                <w:sz w:val="24"/>
                <w:szCs w:val="24"/>
              </w:rPr>
              <w:t>в 20</w:t>
            </w:r>
            <w:r w:rsidR="006461FA" w:rsidRPr="0089221F">
              <w:rPr>
                <w:sz w:val="24"/>
                <w:szCs w:val="24"/>
              </w:rPr>
              <w:t>22</w:t>
            </w:r>
            <w:r w:rsidRPr="0089221F">
              <w:rPr>
                <w:sz w:val="24"/>
                <w:szCs w:val="24"/>
              </w:rPr>
              <w:t xml:space="preserve"> году – 50,0 тыс. рублей.</w:t>
            </w:r>
          </w:p>
        </w:tc>
      </w:tr>
      <w:tr w:rsidR="00000B90" w:rsidRPr="00000B90" w:rsidTr="006A0164">
        <w:trPr>
          <w:trHeight w:val="1076"/>
        </w:trPr>
        <w:tc>
          <w:tcPr>
            <w:tcW w:w="1985" w:type="dxa"/>
          </w:tcPr>
          <w:p w:rsidR="005524E9" w:rsidRPr="0089221F" w:rsidRDefault="005524E9" w:rsidP="00626EFC">
            <w:pPr>
              <w:rPr>
                <w:sz w:val="24"/>
                <w:szCs w:val="24"/>
              </w:rPr>
            </w:pPr>
            <w:r w:rsidRPr="0089221F">
              <w:rPr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654" w:type="dxa"/>
          </w:tcPr>
          <w:p w:rsidR="00636465" w:rsidRPr="0089221F" w:rsidRDefault="00F9649E" w:rsidP="001D4227">
            <w:pPr>
              <w:pStyle w:val="Style9"/>
              <w:widowControl/>
              <w:spacing w:line="240" w:lineRule="auto"/>
              <w:ind w:firstLine="0"/>
            </w:pPr>
            <w:r w:rsidRPr="0089221F">
              <w:rPr>
                <w:rStyle w:val="FontStyle49"/>
                <w:sz w:val="24"/>
                <w:szCs w:val="24"/>
              </w:rPr>
              <w:t>Поддерж</w:t>
            </w:r>
            <w:r w:rsidR="001D4227" w:rsidRPr="0089221F">
              <w:rPr>
                <w:rStyle w:val="FontStyle49"/>
                <w:sz w:val="24"/>
                <w:szCs w:val="24"/>
              </w:rPr>
              <w:t>ание</w:t>
            </w:r>
            <w:r w:rsidRPr="0089221F">
              <w:rPr>
                <w:rStyle w:val="FontStyle49"/>
                <w:sz w:val="24"/>
                <w:szCs w:val="24"/>
              </w:rPr>
              <w:t xml:space="preserve"> ситуаци</w:t>
            </w:r>
            <w:r w:rsidR="001D4227" w:rsidRPr="0089221F">
              <w:rPr>
                <w:rStyle w:val="FontStyle49"/>
                <w:sz w:val="24"/>
                <w:szCs w:val="24"/>
              </w:rPr>
              <w:t>и</w:t>
            </w:r>
            <w:r w:rsidRPr="0089221F">
              <w:rPr>
                <w:rStyle w:val="FontStyle49"/>
                <w:sz w:val="24"/>
                <w:szCs w:val="24"/>
              </w:rPr>
              <w:t xml:space="preserve"> по недопущению</w:t>
            </w:r>
            <w:r w:rsidR="000C69C7" w:rsidRPr="0089221F">
              <w:rPr>
                <w:rStyle w:val="FontStyle49"/>
                <w:sz w:val="24"/>
                <w:szCs w:val="24"/>
              </w:rPr>
              <w:t xml:space="preserve"> распространения наркомании среди подростков: в 2017, 2018 годах и за 9 месяцев 2019 года подростков с диагнозом «наркомания» не выявлено. </w:t>
            </w:r>
          </w:p>
        </w:tc>
      </w:tr>
    </w:tbl>
    <w:p w:rsidR="005524E9" w:rsidRPr="00000B90" w:rsidRDefault="005524E9" w:rsidP="00000B90">
      <w:pPr>
        <w:rPr>
          <w:sz w:val="26"/>
          <w:szCs w:val="26"/>
        </w:rPr>
      </w:pPr>
    </w:p>
    <w:p w:rsidR="00A4316A" w:rsidRDefault="000F276A" w:rsidP="00A4316A">
      <w:pPr>
        <w:pStyle w:val="3"/>
        <w:numPr>
          <w:ilvl w:val="0"/>
          <w:numId w:val="3"/>
        </w:numPr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0F276A">
        <w:rPr>
          <w:sz w:val="26"/>
          <w:szCs w:val="26"/>
        </w:rPr>
        <w:t>боснование необходимости реализации программ</w:t>
      </w:r>
      <w:r>
        <w:rPr>
          <w:sz w:val="26"/>
          <w:szCs w:val="26"/>
        </w:rPr>
        <w:t>ы.</w:t>
      </w:r>
    </w:p>
    <w:p w:rsidR="00694DE3" w:rsidRPr="00650684" w:rsidRDefault="00694DE3" w:rsidP="00694DE3">
      <w:pPr>
        <w:pStyle w:val="3"/>
        <w:spacing w:before="0" w:beforeAutospacing="0" w:after="0" w:afterAutospacing="0"/>
        <w:ind w:left="1069"/>
        <w:jc w:val="both"/>
        <w:rPr>
          <w:sz w:val="26"/>
          <w:szCs w:val="26"/>
        </w:rPr>
      </w:pPr>
    </w:p>
    <w:p w:rsidR="00034465" w:rsidRPr="00A8509A" w:rsidRDefault="00034465" w:rsidP="00034465">
      <w:pPr>
        <w:pStyle w:val="3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  <w:r w:rsidRPr="00A8509A">
        <w:rPr>
          <w:b w:val="0"/>
          <w:sz w:val="26"/>
          <w:szCs w:val="26"/>
        </w:rPr>
        <w:t>Стремительное распространение наркотиков — это глобальное бедствие, несущее угрозу большинству государств.</w:t>
      </w:r>
    </w:p>
    <w:p w:rsidR="000F276A" w:rsidRPr="00A8509A" w:rsidRDefault="00A4316A" w:rsidP="00A8509A">
      <w:pPr>
        <w:pStyle w:val="3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  <w:r w:rsidRPr="00A8509A">
        <w:rPr>
          <w:b w:val="0"/>
          <w:sz w:val="26"/>
          <w:szCs w:val="26"/>
        </w:rPr>
        <w:t>Наркомания и связанный с ней незаконный оборот наркотиков являются одними из главнейших проблем безопасности цивилизации наряду с угрозами мировой ядерной войны и экологической катастрофы. За последние годы Россия в полной мере испытала на себе эту страшную беду. Масштаб незаконного оборота и немедицинского потребления наркотических средств и психотропных веществ возрос до степени серьезной у</w:t>
      </w:r>
      <w:r w:rsidR="001D19F5" w:rsidRPr="00A8509A">
        <w:rPr>
          <w:b w:val="0"/>
          <w:sz w:val="26"/>
          <w:szCs w:val="26"/>
        </w:rPr>
        <w:t>грозы здоровью нации, социально-</w:t>
      </w:r>
      <w:r w:rsidRPr="00A8509A">
        <w:rPr>
          <w:b w:val="0"/>
          <w:sz w:val="26"/>
          <w:szCs w:val="26"/>
        </w:rPr>
        <w:t>политической и экономической стабильности и в целом безопасности государства.</w:t>
      </w:r>
    </w:p>
    <w:p w:rsidR="005524E9" w:rsidRDefault="000F276A" w:rsidP="000F276A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0F276A">
        <w:rPr>
          <w:sz w:val="26"/>
          <w:szCs w:val="26"/>
        </w:rPr>
        <w:t>Разработка программ</w:t>
      </w:r>
      <w:r>
        <w:rPr>
          <w:sz w:val="26"/>
          <w:szCs w:val="26"/>
        </w:rPr>
        <w:t xml:space="preserve">ы </w:t>
      </w:r>
      <w:r w:rsidRPr="000F276A">
        <w:rPr>
          <w:sz w:val="26"/>
          <w:szCs w:val="26"/>
        </w:rPr>
        <w:t xml:space="preserve">обусловлена необходимостью продолжения реализации </w:t>
      </w:r>
      <w:hyperlink r:id="rId8" w:history="1">
        <w:r w:rsidRPr="000F276A">
          <w:rPr>
            <w:rStyle w:val="af2"/>
            <w:color w:val="auto"/>
            <w:sz w:val="26"/>
            <w:szCs w:val="26"/>
            <w:u w:val="none"/>
          </w:rPr>
          <w:t>Стратегии государственной антинаркотической политики Российской Федерации до 2020 года</w:t>
        </w:r>
      </w:hyperlink>
      <w:r w:rsidRPr="000F276A">
        <w:rPr>
          <w:sz w:val="26"/>
          <w:szCs w:val="26"/>
        </w:rPr>
        <w:t xml:space="preserve">, утвержденной </w:t>
      </w:r>
      <w:hyperlink r:id="rId9" w:history="1">
        <w:r w:rsidRPr="000F276A">
          <w:rPr>
            <w:rStyle w:val="af2"/>
            <w:color w:val="auto"/>
            <w:sz w:val="26"/>
            <w:szCs w:val="26"/>
            <w:u w:val="none"/>
          </w:rPr>
          <w:t xml:space="preserve">Указом Президента Российской Федерации от 9 июня 2010 года </w:t>
        </w:r>
        <w:r>
          <w:rPr>
            <w:rStyle w:val="af2"/>
            <w:color w:val="auto"/>
            <w:sz w:val="26"/>
            <w:szCs w:val="26"/>
            <w:u w:val="none"/>
          </w:rPr>
          <w:t>№</w:t>
        </w:r>
        <w:r w:rsidRPr="000F276A">
          <w:rPr>
            <w:rStyle w:val="af2"/>
            <w:color w:val="auto"/>
            <w:sz w:val="26"/>
            <w:szCs w:val="26"/>
            <w:u w:val="none"/>
          </w:rPr>
          <w:t xml:space="preserve"> 690 </w:t>
        </w:r>
        <w:r>
          <w:rPr>
            <w:rStyle w:val="af2"/>
            <w:color w:val="auto"/>
            <w:sz w:val="26"/>
            <w:szCs w:val="26"/>
            <w:u w:val="none"/>
          </w:rPr>
          <w:t>«</w:t>
        </w:r>
        <w:r w:rsidRPr="000F276A">
          <w:rPr>
            <w:rStyle w:val="af2"/>
            <w:color w:val="auto"/>
            <w:sz w:val="26"/>
            <w:szCs w:val="26"/>
            <w:u w:val="none"/>
          </w:rPr>
          <w:t>Об утверждении Стратегии государственной антинаркотической политики Российской Федерации до 2020 года</w:t>
        </w:r>
      </w:hyperlink>
      <w:r>
        <w:rPr>
          <w:sz w:val="26"/>
          <w:szCs w:val="26"/>
        </w:rPr>
        <w:t xml:space="preserve">». </w:t>
      </w:r>
    </w:p>
    <w:p w:rsidR="00FD1A0B" w:rsidRDefault="00E7113C" w:rsidP="00A8509A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E7113C">
        <w:rPr>
          <w:sz w:val="26"/>
          <w:szCs w:val="26"/>
        </w:rPr>
        <w:t xml:space="preserve">Программа разработана исходя из складывающейся </w:t>
      </w:r>
      <w:r w:rsidR="006D234A">
        <w:rPr>
          <w:sz w:val="26"/>
          <w:szCs w:val="26"/>
        </w:rPr>
        <w:t>на территории городского округа «город Клинцы Брянской области»</w:t>
      </w:r>
      <w:r w:rsidRPr="00E7113C">
        <w:rPr>
          <w:sz w:val="26"/>
          <w:szCs w:val="26"/>
        </w:rPr>
        <w:t xml:space="preserve"> наркоситуации.</w:t>
      </w:r>
      <w:r w:rsidR="00A8509A">
        <w:rPr>
          <w:sz w:val="26"/>
          <w:szCs w:val="26"/>
        </w:rPr>
        <w:t xml:space="preserve"> </w:t>
      </w:r>
      <w:r w:rsidR="0070725C" w:rsidRPr="00B641F9">
        <w:rPr>
          <w:sz w:val="26"/>
          <w:szCs w:val="26"/>
        </w:rPr>
        <w:t>По р</w:t>
      </w:r>
      <w:r w:rsidR="009A14AB" w:rsidRPr="00B641F9">
        <w:rPr>
          <w:sz w:val="26"/>
          <w:szCs w:val="26"/>
        </w:rPr>
        <w:t>езультат</w:t>
      </w:r>
      <w:r w:rsidR="0070725C" w:rsidRPr="00B641F9">
        <w:rPr>
          <w:sz w:val="26"/>
          <w:szCs w:val="26"/>
        </w:rPr>
        <w:t>ам</w:t>
      </w:r>
      <w:r w:rsidR="009A14AB" w:rsidRPr="00B641F9">
        <w:rPr>
          <w:sz w:val="26"/>
          <w:szCs w:val="26"/>
        </w:rPr>
        <w:t xml:space="preserve"> социологического исследования «Оценка наркоситуации в Брянской области в 2018 году» </w:t>
      </w:r>
      <w:r w:rsidR="00FF31DB" w:rsidRPr="00B641F9">
        <w:rPr>
          <w:sz w:val="26"/>
          <w:szCs w:val="26"/>
        </w:rPr>
        <w:t xml:space="preserve">состояние </w:t>
      </w:r>
      <w:r w:rsidR="008B19B8" w:rsidRPr="00B641F9">
        <w:rPr>
          <w:sz w:val="26"/>
          <w:szCs w:val="26"/>
        </w:rPr>
        <w:t>наркоситуаци</w:t>
      </w:r>
      <w:r w:rsidR="00FF31DB" w:rsidRPr="00B641F9">
        <w:rPr>
          <w:sz w:val="26"/>
          <w:szCs w:val="26"/>
        </w:rPr>
        <w:t>и</w:t>
      </w:r>
      <w:r w:rsidR="00343A48" w:rsidRPr="00B641F9">
        <w:rPr>
          <w:sz w:val="26"/>
          <w:szCs w:val="26"/>
        </w:rPr>
        <w:t xml:space="preserve"> </w:t>
      </w:r>
      <w:r w:rsidR="0070725C" w:rsidRPr="00B641F9">
        <w:rPr>
          <w:sz w:val="26"/>
          <w:szCs w:val="26"/>
        </w:rPr>
        <w:t xml:space="preserve">в </w:t>
      </w:r>
      <w:r w:rsidR="006D234A">
        <w:rPr>
          <w:sz w:val="26"/>
          <w:szCs w:val="26"/>
        </w:rPr>
        <w:t>городском округе «город Клинцы Брянской области»</w:t>
      </w:r>
      <w:r w:rsidR="006D234A" w:rsidRPr="00E7113C">
        <w:rPr>
          <w:sz w:val="26"/>
          <w:szCs w:val="26"/>
        </w:rPr>
        <w:t xml:space="preserve"> </w:t>
      </w:r>
      <w:r w:rsidR="008B19B8" w:rsidRPr="00B641F9">
        <w:rPr>
          <w:sz w:val="26"/>
          <w:szCs w:val="26"/>
        </w:rPr>
        <w:t xml:space="preserve">по </w:t>
      </w:r>
      <w:r w:rsidR="00343A48" w:rsidRPr="00B641F9">
        <w:rPr>
          <w:sz w:val="26"/>
          <w:szCs w:val="26"/>
        </w:rPr>
        <w:t>показателю</w:t>
      </w:r>
      <w:r w:rsidR="005473D2" w:rsidRPr="00B641F9">
        <w:rPr>
          <w:sz w:val="26"/>
          <w:szCs w:val="26"/>
        </w:rPr>
        <w:t xml:space="preserve"> «вовлеченность наркопотребителей в незаконный оборот наркотиков» </w:t>
      </w:r>
      <w:r w:rsidR="00343A48" w:rsidRPr="00B641F9">
        <w:rPr>
          <w:sz w:val="26"/>
          <w:szCs w:val="26"/>
        </w:rPr>
        <w:t>оцен</w:t>
      </w:r>
      <w:r w:rsidR="006E22D5">
        <w:rPr>
          <w:sz w:val="26"/>
          <w:szCs w:val="26"/>
        </w:rPr>
        <w:t>ено</w:t>
      </w:r>
      <w:r w:rsidR="00FF31DB" w:rsidRPr="00B641F9">
        <w:rPr>
          <w:sz w:val="26"/>
          <w:szCs w:val="26"/>
        </w:rPr>
        <w:t xml:space="preserve"> </w:t>
      </w:r>
      <w:r w:rsidR="0070725C" w:rsidRPr="00B641F9">
        <w:rPr>
          <w:sz w:val="26"/>
          <w:szCs w:val="26"/>
        </w:rPr>
        <w:t xml:space="preserve">как </w:t>
      </w:r>
      <w:r w:rsidR="005473D2" w:rsidRPr="00B641F9">
        <w:rPr>
          <w:sz w:val="26"/>
          <w:szCs w:val="26"/>
        </w:rPr>
        <w:t>предкризисн</w:t>
      </w:r>
      <w:r w:rsidR="00FF31DB" w:rsidRPr="00B641F9">
        <w:rPr>
          <w:sz w:val="26"/>
          <w:szCs w:val="26"/>
        </w:rPr>
        <w:t xml:space="preserve">ое, </w:t>
      </w:r>
      <w:r w:rsidR="005473D2" w:rsidRPr="00B641F9">
        <w:rPr>
          <w:sz w:val="26"/>
          <w:szCs w:val="26"/>
        </w:rPr>
        <w:t xml:space="preserve">по </w:t>
      </w:r>
      <w:r w:rsidR="00343A48" w:rsidRPr="00B641F9">
        <w:rPr>
          <w:sz w:val="26"/>
          <w:szCs w:val="26"/>
        </w:rPr>
        <w:t>показателям</w:t>
      </w:r>
      <w:r w:rsidR="005473D2" w:rsidRPr="00B641F9">
        <w:rPr>
          <w:sz w:val="26"/>
          <w:szCs w:val="26"/>
        </w:rPr>
        <w:t xml:space="preserve"> «общая заболеваемость наркоманией и обращаемость лиц, употребляющих наркотики с вредными последствиями»</w:t>
      </w:r>
      <w:r w:rsidR="00343A48" w:rsidRPr="00B641F9">
        <w:rPr>
          <w:sz w:val="26"/>
          <w:szCs w:val="26"/>
        </w:rPr>
        <w:t>,</w:t>
      </w:r>
      <w:r w:rsidR="005473D2" w:rsidRPr="00B641F9">
        <w:rPr>
          <w:sz w:val="26"/>
          <w:szCs w:val="26"/>
        </w:rPr>
        <w:t xml:space="preserve"> «первичная обращаемость лиц, употребляющих наркотики с вредными последствиями»</w:t>
      </w:r>
      <w:r w:rsidR="00FF31DB" w:rsidRPr="00B641F9">
        <w:rPr>
          <w:sz w:val="26"/>
          <w:szCs w:val="26"/>
        </w:rPr>
        <w:t>,</w:t>
      </w:r>
      <w:r w:rsidR="005473D2" w:rsidRPr="00B641F9">
        <w:rPr>
          <w:sz w:val="26"/>
          <w:szCs w:val="26"/>
        </w:rPr>
        <w:t xml:space="preserve"> </w:t>
      </w:r>
      <w:r w:rsidR="006E22D5" w:rsidRPr="00B641F9">
        <w:rPr>
          <w:sz w:val="26"/>
          <w:szCs w:val="26"/>
        </w:rPr>
        <w:t>оцен</w:t>
      </w:r>
      <w:r w:rsidR="006E22D5">
        <w:rPr>
          <w:sz w:val="26"/>
          <w:szCs w:val="26"/>
        </w:rPr>
        <w:t>ено</w:t>
      </w:r>
      <w:r w:rsidR="005473D2" w:rsidRPr="00B641F9">
        <w:rPr>
          <w:sz w:val="26"/>
          <w:szCs w:val="26"/>
        </w:rPr>
        <w:t xml:space="preserve"> </w:t>
      </w:r>
      <w:r w:rsidR="0070725C" w:rsidRPr="00B641F9">
        <w:rPr>
          <w:sz w:val="26"/>
          <w:szCs w:val="26"/>
        </w:rPr>
        <w:t xml:space="preserve">как </w:t>
      </w:r>
      <w:r w:rsidR="005473D2" w:rsidRPr="00B641F9">
        <w:rPr>
          <w:sz w:val="26"/>
          <w:szCs w:val="26"/>
        </w:rPr>
        <w:t>кризисное</w:t>
      </w:r>
      <w:r w:rsidR="00FF31DB" w:rsidRPr="00B641F9">
        <w:rPr>
          <w:sz w:val="26"/>
          <w:szCs w:val="26"/>
        </w:rPr>
        <w:t>.</w:t>
      </w:r>
      <w:r w:rsidR="008B19B8" w:rsidRPr="00B641F9">
        <w:rPr>
          <w:sz w:val="26"/>
          <w:szCs w:val="26"/>
        </w:rPr>
        <w:t xml:space="preserve"> </w:t>
      </w:r>
    </w:p>
    <w:p w:rsidR="00CD3C6C" w:rsidRDefault="00CD3C6C" w:rsidP="00286E4B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информации ГБУЗ «Центральная городская больница»</w:t>
      </w:r>
      <w:r w:rsidR="00286E4B">
        <w:rPr>
          <w:sz w:val="26"/>
          <w:szCs w:val="26"/>
        </w:rPr>
        <w:t>,</w:t>
      </w:r>
      <w:r>
        <w:rPr>
          <w:sz w:val="26"/>
          <w:szCs w:val="26"/>
        </w:rPr>
        <w:t xml:space="preserve"> в 2017 году зарегистрировано 388 человек, состоящих на учете с употреблением наркотических веществ, из них: 125 человек с диагнозом «наркомания» (3 женщины, подростков нет);</w:t>
      </w:r>
      <w:r w:rsidR="00286E4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213 человек с диагнозом «употребление с вредными последствиями» </w:t>
      </w:r>
      <w:r w:rsidR="00D059F7">
        <w:rPr>
          <w:sz w:val="26"/>
          <w:szCs w:val="26"/>
        </w:rPr>
        <w:t>(29 женщин, 3 подростка);</w:t>
      </w:r>
      <w:r>
        <w:rPr>
          <w:sz w:val="26"/>
          <w:szCs w:val="26"/>
        </w:rPr>
        <w:t xml:space="preserve"> </w:t>
      </w:r>
    </w:p>
    <w:p w:rsidR="00D059F7" w:rsidRDefault="00D059F7" w:rsidP="00286E4B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2018 году зарегистрировано 357 человек, состоящих на учете с употреблением наркотических веществ, из них: 156 человек с диагнозом «наркомания» (3 женщины, подростков нет);</w:t>
      </w:r>
      <w:r w:rsidR="00286E4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213 человек с диагнозом «употребление с вредными последствиями» (26 женщин, 3 подростка); </w:t>
      </w:r>
    </w:p>
    <w:p w:rsidR="00D059F7" w:rsidRPr="00B641F9" w:rsidRDefault="00286E4B" w:rsidP="00286E4B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D059F7">
        <w:rPr>
          <w:sz w:val="26"/>
          <w:szCs w:val="26"/>
        </w:rPr>
        <w:t>а 9 месяцев 2019 года зарегистрировано 349 человек, состоящих на учете с употреблением наркотических веществ, из них: 156 человек с диагнозом «наркомания» (2 женщины, подростков нет);</w:t>
      </w:r>
      <w:r>
        <w:rPr>
          <w:sz w:val="26"/>
          <w:szCs w:val="26"/>
        </w:rPr>
        <w:t xml:space="preserve"> </w:t>
      </w:r>
      <w:r w:rsidR="00D059F7">
        <w:rPr>
          <w:sz w:val="26"/>
          <w:szCs w:val="26"/>
        </w:rPr>
        <w:t>196 человек с диагнозом «употребление с вредными последствиями» (28 женщин, 2 подростка, 1 подросток, склонный к токсикомании).</w:t>
      </w:r>
    </w:p>
    <w:p w:rsidR="00286E4B" w:rsidRDefault="009517BF" w:rsidP="00286E4B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  <w:r w:rsidRPr="00B641F9">
        <w:rPr>
          <w:sz w:val="26"/>
          <w:szCs w:val="26"/>
        </w:rPr>
        <w:t xml:space="preserve">Лечение наркомании часто не дает положительных результатов, поэтому профилактика наркомании – один из важнейших путей ее предупреждения. </w:t>
      </w:r>
    </w:p>
    <w:p w:rsidR="006E48F3" w:rsidRPr="00694DE3" w:rsidRDefault="006D234A" w:rsidP="00694DE3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791162" w:rsidRPr="00B641F9">
        <w:rPr>
          <w:sz w:val="26"/>
          <w:szCs w:val="26"/>
        </w:rPr>
        <w:t>рограмма представляет собой систему мероприятий по профилактике немедицинского потребления наркотических средств и психотропных веществ и их незаконного оборота</w:t>
      </w:r>
      <w:r w:rsidR="00C904FF">
        <w:rPr>
          <w:sz w:val="26"/>
          <w:szCs w:val="26"/>
        </w:rPr>
        <w:t xml:space="preserve">. </w:t>
      </w:r>
    </w:p>
    <w:p w:rsidR="005524E9" w:rsidRPr="008350D0" w:rsidRDefault="005524E9" w:rsidP="00000B90">
      <w:pPr>
        <w:numPr>
          <w:ilvl w:val="0"/>
          <w:numId w:val="3"/>
        </w:numPr>
        <w:jc w:val="center"/>
        <w:rPr>
          <w:b/>
          <w:sz w:val="26"/>
          <w:szCs w:val="26"/>
        </w:rPr>
      </w:pPr>
      <w:r w:rsidRPr="00000B90">
        <w:rPr>
          <w:b/>
          <w:sz w:val="26"/>
          <w:szCs w:val="26"/>
        </w:rPr>
        <w:lastRenderedPageBreak/>
        <w:t>Цели и задачи программы.</w:t>
      </w:r>
    </w:p>
    <w:p w:rsidR="001E589E" w:rsidRPr="001E589E" w:rsidRDefault="001E589E" w:rsidP="00000B90">
      <w:pPr>
        <w:ind w:firstLine="709"/>
        <w:jc w:val="both"/>
        <w:rPr>
          <w:sz w:val="26"/>
          <w:szCs w:val="26"/>
        </w:rPr>
      </w:pPr>
      <w:r w:rsidRPr="001E589E">
        <w:rPr>
          <w:sz w:val="26"/>
          <w:szCs w:val="26"/>
        </w:rPr>
        <w:t xml:space="preserve">Цель программы - </w:t>
      </w:r>
      <w:r w:rsidR="000C2A77" w:rsidRPr="00000B90">
        <w:rPr>
          <w:sz w:val="26"/>
          <w:szCs w:val="26"/>
        </w:rPr>
        <w:t>противодействие незаконному обороту наркотиков на территории городского округа</w:t>
      </w:r>
      <w:r w:rsidR="000C2A77">
        <w:rPr>
          <w:sz w:val="26"/>
          <w:szCs w:val="26"/>
        </w:rPr>
        <w:t>, недопущение распространения наркомании среди подростков</w:t>
      </w:r>
      <w:r>
        <w:rPr>
          <w:sz w:val="26"/>
          <w:szCs w:val="26"/>
        </w:rPr>
        <w:t>.</w:t>
      </w:r>
    </w:p>
    <w:p w:rsidR="005524E9" w:rsidRPr="00000B90" w:rsidRDefault="005524E9" w:rsidP="00000B90">
      <w:pPr>
        <w:ind w:firstLine="709"/>
        <w:jc w:val="both"/>
        <w:rPr>
          <w:sz w:val="26"/>
          <w:szCs w:val="26"/>
        </w:rPr>
      </w:pPr>
      <w:r w:rsidRPr="00000B90">
        <w:rPr>
          <w:sz w:val="26"/>
          <w:szCs w:val="26"/>
        </w:rPr>
        <w:t>Достижение указанной цели имеет стратегическое значение для решения актуальных задач обеспечения жизненно важных интересов личности, общества и государства, создания условий для успешной реализации социальной, экономической, оборонной, научно-технической политики Российской Федерации.</w:t>
      </w:r>
    </w:p>
    <w:p w:rsidR="000C2A77" w:rsidRDefault="005524E9" w:rsidP="000C2A77">
      <w:pPr>
        <w:ind w:firstLine="709"/>
        <w:jc w:val="both"/>
        <w:rPr>
          <w:sz w:val="26"/>
          <w:szCs w:val="26"/>
        </w:rPr>
      </w:pPr>
      <w:r w:rsidRPr="00000B90">
        <w:rPr>
          <w:sz w:val="26"/>
          <w:szCs w:val="26"/>
        </w:rPr>
        <w:t>Для достижения поставленной цели, реализация мероприятий программы будет направлена на решение следующих задач:</w:t>
      </w:r>
    </w:p>
    <w:p w:rsidR="002072BC" w:rsidRDefault="00F37DCA" w:rsidP="00F73828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9A0515">
        <w:rPr>
          <w:sz w:val="26"/>
          <w:szCs w:val="26"/>
        </w:rPr>
        <w:t xml:space="preserve">- </w:t>
      </w:r>
      <w:r w:rsidR="002072BC" w:rsidRPr="009A0515">
        <w:rPr>
          <w:sz w:val="26"/>
          <w:szCs w:val="26"/>
        </w:rPr>
        <w:t xml:space="preserve">развитие системы межведомственного взаимодействия в организации профилактики наркомании </w:t>
      </w:r>
      <w:r w:rsidR="002072BC" w:rsidRPr="006E48F3">
        <w:rPr>
          <w:sz w:val="26"/>
          <w:szCs w:val="26"/>
        </w:rPr>
        <w:t>с приоритетом мероприятий первичной профилактики;</w:t>
      </w:r>
    </w:p>
    <w:p w:rsidR="000C2A77" w:rsidRDefault="00507C4F" w:rsidP="000C2A77">
      <w:pPr>
        <w:pStyle w:val="Style7"/>
        <w:widowControl/>
        <w:spacing w:line="240" w:lineRule="auto"/>
        <w:ind w:firstLine="709"/>
        <w:jc w:val="both"/>
        <w:rPr>
          <w:rStyle w:val="FontStyle49"/>
        </w:rPr>
      </w:pPr>
      <w:r w:rsidRPr="00000B90">
        <w:rPr>
          <w:rStyle w:val="FontStyle49"/>
        </w:rPr>
        <w:t xml:space="preserve">- </w:t>
      </w:r>
      <w:r>
        <w:rPr>
          <w:rStyle w:val="FontStyle49"/>
        </w:rPr>
        <w:t>пропаганда</w:t>
      </w:r>
      <w:r w:rsidRPr="00000B90">
        <w:rPr>
          <w:rStyle w:val="FontStyle49"/>
        </w:rPr>
        <w:t xml:space="preserve"> здорового образа жизни, привлечение молодежи к занятиям спортом и проведению культурного досуга</w:t>
      </w:r>
      <w:r w:rsidR="000C2A77" w:rsidRPr="00000B90">
        <w:rPr>
          <w:rStyle w:val="FontStyle49"/>
        </w:rPr>
        <w:t>;</w:t>
      </w:r>
    </w:p>
    <w:p w:rsidR="000C2A77" w:rsidRPr="00000B90" w:rsidRDefault="000C2A77" w:rsidP="000C2A77">
      <w:pPr>
        <w:pStyle w:val="Style7"/>
        <w:widowControl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9649E">
        <w:rPr>
          <w:sz w:val="26"/>
          <w:szCs w:val="26"/>
        </w:rPr>
        <w:t>осуществление антинаркотической пропаганды и формирование негативного общественного мнения к потреблению наркотиков</w:t>
      </w:r>
      <w:r>
        <w:rPr>
          <w:sz w:val="26"/>
          <w:szCs w:val="26"/>
        </w:rPr>
        <w:t>.</w:t>
      </w:r>
    </w:p>
    <w:p w:rsidR="000C2A77" w:rsidRPr="009A0515" w:rsidRDefault="000C2A77" w:rsidP="00F73828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</w:p>
    <w:p w:rsidR="005524E9" w:rsidRPr="00000B90" w:rsidRDefault="005524E9" w:rsidP="008350D0">
      <w:pPr>
        <w:jc w:val="center"/>
        <w:rPr>
          <w:b/>
          <w:sz w:val="26"/>
          <w:szCs w:val="26"/>
        </w:rPr>
      </w:pPr>
      <w:r w:rsidRPr="00000B90">
        <w:rPr>
          <w:b/>
          <w:sz w:val="26"/>
          <w:szCs w:val="26"/>
        </w:rPr>
        <w:t>3. Сроки реализации программы в целом.</w:t>
      </w:r>
    </w:p>
    <w:p w:rsidR="005524E9" w:rsidRPr="00000B90" w:rsidRDefault="005524E9" w:rsidP="00000B90">
      <w:pPr>
        <w:ind w:firstLine="709"/>
        <w:jc w:val="both"/>
        <w:rPr>
          <w:sz w:val="26"/>
          <w:szCs w:val="26"/>
        </w:rPr>
      </w:pPr>
      <w:r w:rsidRPr="00000B90">
        <w:rPr>
          <w:sz w:val="26"/>
          <w:szCs w:val="26"/>
        </w:rPr>
        <w:t>Вследствие динамичности наркоситуации, необходимости постоянного совершенствования форм и методов противодействия распространению наркотиков, а также с учётом наличия в программе значительного количества долгосрочных мероприятий, её реализация рассчитана на три года с 20</w:t>
      </w:r>
      <w:r w:rsidR="007A706E">
        <w:rPr>
          <w:sz w:val="26"/>
          <w:szCs w:val="26"/>
        </w:rPr>
        <w:t>20</w:t>
      </w:r>
      <w:r w:rsidRPr="00000B90">
        <w:rPr>
          <w:sz w:val="26"/>
          <w:szCs w:val="26"/>
        </w:rPr>
        <w:t xml:space="preserve"> по 20</w:t>
      </w:r>
      <w:r w:rsidR="007A706E">
        <w:rPr>
          <w:sz w:val="26"/>
          <w:szCs w:val="26"/>
        </w:rPr>
        <w:t>22</w:t>
      </w:r>
      <w:r w:rsidRPr="00000B90">
        <w:rPr>
          <w:sz w:val="26"/>
          <w:szCs w:val="26"/>
        </w:rPr>
        <w:t xml:space="preserve"> год. </w:t>
      </w:r>
    </w:p>
    <w:p w:rsidR="005524E9" w:rsidRPr="00000B90" w:rsidRDefault="005524E9" w:rsidP="00000B90">
      <w:pPr>
        <w:ind w:firstLine="709"/>
        <w:jc w:val="both"/>
        <w:rPr>
          <w:sz w:val="26"/>
          <w:szCs w:val="26"/>
        </w:rPr>
      </w:pPr>
      <w:r w:rsidRPr="00000B90">
        <w:rPr>
          <w:sz w:val="26"/>
          <w:szCs w:val="26"/>
        </w:rPr>
        <w:t>Специфика проблемы требует осуществления постоянного контроля наркоситуации в городе, поэтому досрочное прекращение реализации программы не предусматривается.</w:t>
      </w:r>
    </w:p>
    <w:p w:rsidR="005524E9" w:rsidRPr="00000B90" w:rsidRDefault="005524E9" w:rsidP="00000B90">
      <w:pPr>
        <w:rPr>
          <w:b/>
          <w:sz w:val="26"/>
          <w:szCs w:val="26"/>
        </w:rPr>
      </w:pPr>
    </w:p>
    <w:p w:rsidR="00157EA1" w:rsidRPr="00000B90" w:rsidRDefault="005524E9" w:rsidP="008350D0">
      <w:pPr>
        <w:jc w:val="center"/>
        <w:rPr>
          <w:b/>
          <w:sz w:val="26"/>
          <w:szCs w:val="26"/>
        </w:rPr>
      </w:pPr>
      <w:r w:rsidRPr="00000B90">
        <w:rPr>
          <w:b/>
          <w:sz w:val="26"/>
          <w:szCs w:val="26"/>
        </w:rPr>
        <w:t>4. Информация по ресурсному обеспечению.</w:t>
      </w:r>
    </w:p>
    <w:p w:rsidR="004C4D2E" w:rsidRPr="004C4D2E" w:rsidRDefault="004C4D2E" w:rsidP="002B5AC8">
      <w:pPr>
        <w:ind w:firstLine="720"/>
        <w:jc w:val="both"/>
        <w:rPr>
          <w:sz w:val="26"/>
          <w:szCs w:val="26"/>
        </w:rPr>
      </w:pPr>
      <w:r w:rsidRPr="004C4D2E">
        <w:rPr>
          <w:sz w:val="26"/>
          <w:szCs w:val="26"/>
        </w:rPr>
        <w:t>Программа</w:t>
      </w:r>
      <w:r>
        <w:rPr>
          <w:b/>
          <w:sz w:val="26"/>
          <w:szCs w:val="26"/>
        </w:rPr>
        <w:t xml:space="preserve"> </w:t>
      </w:r>
      <w:r w:rsidRPr="004C4D2E">
        <w:rPr>
          <w:sz w:val="26"/>
          <w:szCs w:val="26"/>
        </w:rPr>
        <w:t>финансируется</w:t>
      </w:r>
      <w:r>
        <w:rPr>
          <w:sz w:val="26"/>
          <w:szCs w:val="26"/>
        </w:rPr>
        <w:t xml:space="preserve"> из </w:t>
      </w:r>
      <w:r w:rsidR="00DD7BBC">
        <w:rPr>
          <w:sz w:val="26"/>
          <w:szCs w:val="26"/>
        </w:rPr>
        <w:t>средств бюджета городского округа «город Клинцы Брянской области».</w:t>
      </w:r>
      <w:r w:rsidRPr="004C4D2E">
        <w:rPr>
          <w:sz w:val="26"/>
          <w:szCs w:val="26"/>
        </w:rPr>
        <w:t xml:space="preserve"> Общий объем финансирования составляет </w:t>
      </w:r>
      <w:r w:rsidR="00DD7BBC">
        <w:rPr>
          <w:sz w:val="26"/>
          <w:szCs w:val="26"/>
        </w:rPr>
        <w:t>1</w:t>
      </w:r>
      <w:r w:rsidR="00DD7BBC" w:rsidRPr="00000B90">
        <w:rPr>
          <w:sz w:val="26"/>
          <w:szCs w:val="26"/>
        </w:rPr>
        <w:t xml:space="preserve">50,0 </w:t>
      </w:r>
      <w:r w:rsidRPr="004C4D2E">
        <w:rPr>
          <w:sz w:val="26"/>
          <w:szCs w:val="26"/>
        </w:rPr>
        <w:t>тыс. рублей</w:t>
      </w:r>
      <w:r w:rsidR="00DD7BBC">
        <w:rPr>
          <w:sz w:val="26"/>
          <w:szCs w:val="26"/>
        </w:rPr>
        <w:t xml:space="preserve"> </w:t>
      </w:r>
      <w:r w:rsidR="00DD7BBC" w:rsidRPr="00DD7BBC">
        <w:rPr>
          <w:sz w:val="26"/>
          <w:szCs w:val="26"/>
        </w:rPr>
        <w:t>(в ценах соответствующих лет)</w:t>
      </w:r>
      <w:r w:rsidRPr="00DD7BBC">
        <w:rPr>
          <w:sz w:val="26"/>
          <w:szCs w:val="26"/>
        </w:rPr>
        <w:t>,</w:t>
      </w:r>
      <w:r w:rsidRPr="004C4D2E">
        <w:rPr>
          <w:sz w:val="26"/>
          <w:szCs w:val="26"/>
        </w:rPr>
        <w:t xml:space="preserve"> в том числе</w:t>
      </w:r>
      <w:r w:rsidR="00DD7BBC">
        <w:rPr>
          <w:sz w:val="26"/>
          <w:szCs w:val="26"/>
        </w:rPr>
        <w:t xml:space="preserve"> по годам</w:t>
      </w:r>
      <w:r w:rsidRPr="004C4D2E">
        <w:rPr>
          <w:sz w:val="26"/>
          <w:szCs w:val="26"/>
        </w:rPr>
        <w:t>:</w:t>
      </w:r>
    </w:p>
    <w:p w:rsidR="005524E9" w:rsidRPr="00000B90" w:rsidRDefault="005524E9" w:rsidP="00000B90">
      <w:pPr>
        <w:rPr>
          <w:sz w:val="26"/>
          <w:szCs w:val="26"/>
        </w:rPr>
      </w:pPr>
      <w:r w:rsidRPr="00000B90">
        <w:rPr>
          <w:sz w:val="26"/>
          <w:szCs w:val="26"/>
        </w:rPr>
        <w:t>в 20</w:t>
      </w:r>
      <w:r w:rsidR="00023CA6">
        <w:rPr>
          <w:sz w:val="26"/>
          <w:szCs w:val="26"/>
        </w:rPr>
        <w:t>20</w:t>
      </w:r>
      <w:r w:rsidRPr="00000B90">
        <w:rPr>
          <w:sz w:val="26"/>
          <w:szCs w:val="26"/>
        </w:rPr>
        <w:t xml:space="preserve"> году – </w:t>
      </w:r>
      <w:r w:rsidR="00DD7BBC" w:rsidRPr="00000B90">
        <w:rPr>
          <w:sz w:val="26"/>
          <w:szCs w:val="26"/>
        </w:rPr>
        <w:t xml:space="preserve">50,0 </w:t>
      </w:r>
      <w:r w:rsidRPr="00000B90">
        <w:rPr>
          <w:sz w:val="26"/>
          <w:szCs w:val="26"/>
        </w:rPr>
        <w:t>тыс. рублей;</w:t>
      </w:r>
    </w:p>
    <w:p w:rsidR="005524E9" w:rsidRPr="00000B90" w:rsidRDefault="005524E9" w:rsidP="00000B90">
      <w:pPr>
        <w:rPr>
          <w:sz w:val="26"/>
          <w:szCs w:val="26"/>
        </w:rPr>
      </w:pPr>
      <w:r w:rsidRPr="00000B90">
        <w:rPr>
          <w:sz w:val="26"/>
          <w:szCs w:val="26"/>
        </w:rPr>
        <w:t>в 20</w:t>
      </w:r>
      <w:r w:rsidR="00023CA6">
        <w:rPr>
          <w:sz w:val="26"/>
          <w:szCs w:val="26"/>
        </w:rPr>
        <w:t>21</w:t>
      </w:r>
      <w:r w:rsidRPr="00000B90">
        <w:rPr>
          <w:sz w:val="26"/>
          <w:szCs w:val="26"/>
        </w:rPr>
        <w:t xml:space="preserve"> году – 50,0 тыс. рублей;</w:t>
      </w:r>
    </w:p>
    <w:p w:rsidR="005524E9" w:rsidRPr="00000B90" w:rsidRDefault="005524E9" w:rsidP="00000B90">
      <w:pPr>
        <w:rPr>
          <w:sz w:val="26"/>
          <w:szCs w:val="26"/>
        </w:rPr>
      </w:pPr>
      <w:r w:rsidRPr="00000B90">
        <w:rPr>
          <w:sz w:val="26"/>
          <w:szCs w:val="26"/>
        </w:rPr>
        <w:t>в 20</w:t>
      </w:r>
      <w:r w:rsidR="00023CA6">
        <w:rPr>
          <w:sz w:val="26"/>
          <w:szCs w:val="26"/>
        </w:rPr>
        <w:t>22</w:t>
      </w:r>
      <w:r w:rsidRPr="00000B90">
        <w:rPr>
          <w:sz w:val="26"/>
          <w:szCs w:val="26"/>
        </w:rPr>
        <w:t xml:space="preserve"> году – 50,0 тыс. рублей.</w:t>
      </w:r>
    </w:p>
    <w:p w:rsidR="005524E9" w:rsidRPr="00000B90" w:rsidRDefault="005524E9" w:rsidP="00000B90">
      <w:pPr>
        <w:rPr>
          <w:sz w:val="26"/>
          <w:szCs w:val="26"/>
        </w:rPr>
      </w:pPr>
    </w:p>
    <w:p w:rsidR="005524E9" w:rsidRPr="00000B90" w:rsidRDefault="005524E9" w:rsidP="008350D0">
      <w:pPr>
        <w:jc w:val="center"/>
        <w:rPr>
          <w:b/>
          <w:sz w:val="26"/>
          <w:szCs w:val="26"/>
        </w:rPr>
      </w:pPr>
      <w:r w:rsidRPr="00000B90">
        <w:rPr>
          <w:b/>
          <w:sz w:val="26"/>
          <w:szCs w:val="26"/>
        </w:rPr>
        <w:t>5. Основные меры правового регулирования.</w:t>
      </w:r>
    </w:p>
    <w:p w:rsidR="005524E9" w:rsidRPr="00000B90" w:rsidRDefault="005524E9" w:rsidP="00000B90">
      <w:pPr>
        <w:ind w:firstLine="709"/>
        <w:jc w:val="both"/>
        <w:rPr>
          <w:sz w:val="26"/>
          <w:szCs w:val="26"/>
        </w:rPr>
      </w:pPr>
      <w:r w:rsidRPr="00000B90">
        <w:rPr>
          <w:sz w:val="26"/>
          <w:szCs w:val="26"/>
        </w:rPr>
        <w:t xml:space="preserve">Цель мероприятий данного раздела </w:t>
      </w:r>
      <w:r w:rsidR="002B5AC8">
        <w:rPr>
          <w:sz w:val="26"/>
          <w:szCs w:val="26"/>
        </w:rPr>
        <w:t>п</w:t>
      </w:r>
      <w:r w:rsidRPr="00000B90">
        <w:rPr>
          <w:sz w:val="26"/>
          <w:szCs w:val="26"/>
        </w:rPr>
        <w:t>рограммы заключается в совершенствовании нормативно-правовой базы в области профилактики, выявлении и учета наркомании, организации работы по совершенствованию форм межведомственной статистической отчетности в сфере борьбы с незаконным оборотом наркотиков, изучение положительного опыта борьбы с незаконным оборотом наркотических средств.</w:t>
      </w:r>
    </w:p>
    <w:p w:rsidR="005524E9" w:rsidRPr="003A35A5" w:rsidRDefault="005524E9" w:rsidP="003A35A5">
      <w:pPr>
        <w:ind w:firstLine="709"/>
        <w:jc w:val="both"/>
        <w:rPr>
          <w:sz w:val="26"/>
          <w:szCs w:val="26"/>
        </w:rPr>
      </w:pPr>
      <w:r w:rsidRPr="003A35A5">
        <w:rPr>
          <w:sz w:val="26"/>
          <w:szCs w:val="26"/>
        </w:rPr>
        <w:t>На данный момент существуют следующие нормативно правовые акты в сфере борьбы с незаконным оборотом наркотиков, в содержании которых сконцентрирована сущность реализуемой государственной антинаркотической политики, а именно:</w:t>
      </w:r>
    </w:p>
    <w:p w:rsidR="003A35A5" w:rsidRDefault="005524E9" w:rsidP="003A35A5">
      <w:pPr>
        <w:ind w:firstLine="709"/>
        <w:jc w:val="both"/>
        <w:rPr>
          <w:sz w:val="26"/>
          <w:szCs w:val="26"/>
        </w:rPr>
      </w:pPr>
      <w:r w:rsidRPr="003A35A5">
        <w:rPr>
          <w:sz w:val="26"/>
          <w:szCs w:val="26"/>
        </w:rPr>
        <w:t xml:space="preserve">- </w:t>
      </w:r>
      <w:r w:rsidR="00D27C37" w:rsidRPr="003A35A5">
        <w:rPr>
          <w:sz w:val="26"/>
          <w:szCs w:val="26"/>
        </w:rPr>
        <w:t>«</w:t>
      </w:r>
      <w:r w:rsidRPr="003A35A5">
        <w:rPr>
          <w:sz w:val="26"/>
          <w:szCs w:val="26"/>
        </w:rPr>
        <w:t>Уголовный Кодекс Российской Федерации</w:t>
      </w:r>
      <w:r w:rsidR="00D27C37" w:rsidRPr="003A35A5">
        <w:rPr>
          <w:sz w:val="26"/>
          <w:szCs w:val="26"/>
        </w:rPr>
        <w:t>»</w:t>
      </w:r>
      <w:r w:rsidR="00F93D08" w:rsidRPr="003A35A5">
        <w:rPr>
          <w:sz w:val="26"/>
          <w:szCs w:val="26"/>
        </w:rPr>
        <w:t xml:space="preserve"> от 13.06.1996 </w:t>
      </w:r>
      <w:r w:rsidR="003A35A5">
        <w:rPr>
          <w:sz w:val="26"/>
          <w:szCs w:val="26"/>
        </w:rPr>
        <w:t>№</w:t>
      </w:r>
      <w:r w:rsidR="00F93D08" w:rsidRPr="003A35A5">
        <w:rPr>
          <w:sz w:val="26"/>
          <w:szCs w:val="26"/>
        </w:rPr>
        <w:t xml:space="preserve"> 63-ФЗ</w:t>
      </w:r>
      <w:r w:rsidRPr="003A35A5">
        <w:rPr>
          <w:sz w:val="26"/>
          <w:szCs w:val="26"/>
        </w:rPr>
        <w:t xml:space="preserve">. </w:t>
      </w:r>
    </w:p>
    <w:p w:rsidR="005524E9" w:rsidRPr="003A35A5" w:rsidRDefault="005524E9" w:rsidP="003A35A5">
      <w:pPr>
        <w:ind w:firstLine="709"/>
        <w:jc w:val="both"/>
        <w:rPr>
          <w:sz w:val="26"/>
          <w:szCs w:val="26"/>
        </w:rPr>
      </w:pPr>
      <w:r w:rsidRPr="003A35A5">
        <w:rPr>
          <w:sz w:val="26"/>
          <w:szCs w:val="26"/>
        </w:rPr>
        <w:t>Глава 25 посвящена преступлениям против здоровья населения и общественной нравственности;</w:t>
      </w:r>
    </w:p>
    <w:p w:rsidR="003A35A5" w:rsidRDefault="005524E9" w:rsidP="003A35A5">
      <w:pPr>
        <w:widowControl/>
        <w:ind w:firstLine="709"/>
        <w:jc w:val="both"/>
        <w:rPr>
          <w:sz w:val="26"/>
          <w:szCs w:val="26"/>
        </w:rPr>
      </w:pPr>
      <w:r w:rsidRPr="003A35A5">
        <w:rPr>
          <w:sz w:val="26"/>
          <w:szCs w:val="26"/>
        </w:rPr>
        <w:t xml:space="preserve">- </w:t>
      </w:r>
      <w:r w:rsidR="002C0E96" w:rsidRPr="003A35A5">
        <w:rPr>
          <w:sz w:val="26"/>
          <w:szCs w:val="26"/>
        </w:rPr>
        <w:t>«</w:t>
      </w:r>
      <w:r w:rsidRPr="003A35A5">
        <w:rPr>
          <w:sz w:val="26"/>
          <w:szCs w:val="26"/>
        </w:rPr>
        <w:t>Кодекс Российской Федерации об административных правонарушениях</w:t>
      </w:r>
      <w:r w:rsidR="002C0E96" w:rsidRPr="003A35A5">
        <w:rPr>
          <w:sz w:val="26"/>
          <w:szCs w:val="26"/>
        </w:rPr>
        <w:t xml:space="preserve">» от 30.12.2001 </w:t>
      </w:r>
      <w:r w:rsidR="003A35A5">
        <w:rPr>
          <w:sz w:val="26"/>
          <w:szCs w:val="26"/>
        </w:rPr>
        <w:t>№</w:t>
      </w:r>
      <w:r w:rsidR="002C0E96" w:rsidRPr="003A35A5">
        <w:rPr>
          <w:sz w:val="26"/>
          <w:szCs w:val="26"/>
        </w:rPr>
        <w:t xml:space="preserve"> 195-ФЗ</w:t>
      </w:r>
      <w:r w:rsidRPr="003A35A5">
        <w:rPr>
          <w:sz w:val="26"/>
          <w:szCs w:val="26"/>
        </w:rPr>
        <w:t xml:space="preserve">. </w:t>
      </w:r>
    </w:p>
    <w:p w:rsidR="005524E9" w:rsidRPr="003A35A5" w:rsidRDefault="005524E9" w:rsidP="003A35A5">
      <w:pPr>
        <w:widowControl/>
        <w:ind w:firstLine="709"/>
        <w:jc w:val="both"/>
        <w:rPr>
          <w:sz w:val="26"/>
          <w:szCs w:val="26"/>
        </w:rPr>
      </w:pPr>
      <w:r w:rsidRPr="003A35A5">
        <w:rPr>
          <w:sz w:val="26"/>
          <w:szCs w:val="26"/>
        </w:rPr>
        <w:lastRenderedPageBreak/>
        <w:t>Глава 6 - Административные правонарушения, посягающие на здоровье, санитарно-эпидемиологическое благополучие населения и общественную нравственность;</w:t>
      </w:r>
    </w:p>
    <w:p w:rsidR="003A35A5" w:rsidRPr="003A35A5" w:rsidRDefault="005524E9" w:rsidP="003A35A5">
      <w:pPr>
        <w:widowControl/>
        <w:ind w:firstLine="709"/>
        <w:jc w:val="both"/>
        <w:rPr>
          <w:sz w:val="26"/>
          <w:szCs w:val="26"/>
        </w:rPr>
      </w:pPr>
      <w:r w:rsidRPr="003A35A5">
        <w:rPr>
          <w:sz w:val="26"/>
          <w:szCs w:val="26"/>
        </w:rPr>
        <w:t xml:space="preserve">- </w:t>
      </w:r>
      <w:r w:rsidR="003A35A5" w:rsidRPr="003A35A5">
        <w:rPr>
          <w:sz w:val="26"/>
          <w:szCs w:val="26"/>
        </w:rPr>
        <w:t xml:space="preserve">Федеральный закон от 08.01.1998 </w:t>
      </w:r>
      <w:r w:rsidR="003A35A5">
        <w:rPr>
          <w:sz w:val="26"/>
          <w:szCs w:val="26"/>
        </w:rPr>
        <w:t>№</w:t>
      </w:r>
      <w:r w:rsidR="003A35A5" w:rsidRPr="003A35A5">
        <w:rPr>
          <w:sz w:val="26"/>
          <w:szCs w:val="26"/>
        </w:rPr>
        <w:t xml:space="preserve"> 3-ФЗ </w:t>
      </w:r>
      <w:hyperlink r:id="rId10" w:history="1">
        <w:r w:rsidR="003A35A5">
          <w:rPr>
            <w:sz w:val="26"/>
            <w:szCs w:val="26"/>
          </w:rPr>
          <w:t>«</w:t>
        </w:r>
        <w:r w:rsidR="003A35A5" w:rsidRPr="003A35A5">
          <w:rPr>
            <w:sz w:val="26"/>
            <w:szCs w:val="26"/>
          </w:rPr>
          <w:t>О наркотических средствах и психотропных веществах</w:t>
        </w:r>
        <w:r w:rsidR="003A35A5">
          <w:rPr>
            <w:sz w:val="26"/>
            <w:szCs w:val="26"/>
          </w:rPr>
          <w:t>».</w:t>
        </w:r>
      </w:hyperlink>
    </w:p>
    <w:p w:rsidR="005524E9" w:rsidRPr="003A35A5" w:rsidRDefault="005524E9" w:rsidP="003A35A5">
      <w:pPr>
        <w:ind w:firstLine="709"/>
        <w:jc w:val="both"/>
        <w:rPr>
          <w:sz w:val="26"/>
          <w:szCs w:val="26"/>
        </w:rPr>
      </w:pPr>
      <w:r w:rsidRPr="003A35A5">
        <w:rPr>
          <w:sz w:val="26"/>
          <w:szCs w:val="26"/>
        </w:rPr>
        <w:t>Настоящий федеральный закон установил правовые основы государственной политики в сфере оборота наркотических средств, психотропных веществах и в области противодействия их незаконному обороту в целях охраны здоровья граждан, государственной и общественной безопасности. Одновременно им определены направления государственной политики в рассматриваемой сфере, выполняющие роль приоритетных правовых ограничений:</w:t>
      </w:r>
    </w:p>
    <w:p w:rsidR="005524E9" w:rsidRPr="003A35A5" w:rsidRDefault="005524E9" w:rsidP="003A35A5">
      <w:pPr>
        <w:ind w:firstLine="709"/>
        <w:jc w:val="both"/>
        <w:rPr>
          <w:sz w:val="26"/>
          <w:szCs w:val="26"/>
        </w:rPr>
      </w:pPr>
      <w:r w:rsidRPr="003A35A5">
        <w:rPr>
          <w:sz w:val="26"/>
          <w:szCs w:val="26"/>
        </w:rPr>
        <w:t>- государственная монополия на основные виды деятельности, связанные с оборотом наркотических средств и психотропных веществ;</w:t>
      </w:r>
    </w:p>
    <w:p w:rsidR="005524E9" w:rsidRPr="003A35A5" w:rsidRDefault="005524E9" w:rsidP="003A35A5">
      <w:pPr>
        <w:ind w:firstLine="709"/>
        <w:jc w:val="both"/>
        <w:rPr>
          <w:sz w:val="26"/>
          <w:szCs w:val="26"/>
        </w:rPr>
      </w:pPr>
      <w:r w:rsidRPr="003A35A5">
        <w:rPr>
          <w:sz w:val="26"/>
          <w:szCs w:val="26"/>
        </w:rPr>
        <w:t>- лицензирование всех видов деятельности, связанных с оборотом наркотических средств, психотропных веществ;</w:t>
      </w:r>
    </w:p>
    <w:p w:rsidR="005524E9" w:rsidRPr="003A35A5" w:rsidRDefault="005524E9" w:rsidP="003A35A5">
      <w:pPr>
        <w:ind w:firstLine="709"/>
        <w:jc w:val="both"/>
        <w:rPr>
          <w:sz w:val="26"/>
          <w:szCs w:val="26"/>
        </w:rPr>
      </w:pPr>
      <w:r w:rsidRPr="003A35A5">
        <w:rPr>
          <w:sz w:val="26"/>
          <w:szCs w:val="26"/>
        </w:rPr>
        <w:t>- порядок культивирования наркотикосодержащих растений;</w:t>
      </w:r>
    </w:p>
    <w:p w:rsidR="005524E9" w:rsidRPr="003A35A5" w:rsidRDefault="005524E9" w:rsidP="003A35A5">
      <w:pPr>
        <w:ind w:firstLine="709"/>
        <w:jc w:val="both"/>
        <w:rPr>
          <w:sz w:val="26"/>
          <w:szCs w:val="26"/>
        </w:rPr>
      </w:pPr>
      <w:r w:rsidRPr="003A35A5">
        <w:rPr>
          <w:sz w:val="26"/>
          <w:szCs w:val="26"/>
        </w:rPr>
        <w:t>- порядок экспорта и импорта наркотических средств и психотропных веществ под контролем государства;</w:t>
      </w:r>
    </w:p>
    <w:p w:rsidR="005524E9" w:rsidRPr="003A35A5" w:rsidRDefault="005524E9" w:rsidP="003A35A5">
      <w:pPr>
        <w:ind w:firstLine="709"/>
        <w:jc w:val="both"/>
        <w:rPr>
          <w:sz w:val="26"/>
          <w:szCs w:val="26"/>
        </w:rPr>
      </w:pPr>
      <w:r w:rsidRPr="003A35A5">
        <w:rPr>
          <w:sz w:val="26"/>
          <w:szCs w:val="26"/>
        </w:rPr>
        <w:t>- порядок использования наркотических средств и психотроп</w:t>
      </w:r>
      <w:r w:rsidR="002B5AC8" w:rsidRPr="003A35A5">
        <w:rPr>
          <w:sz w:val="26"/>
          <w:szCs w:val="26"/>
        </w:rPr>
        <w:t>ных веществ в медицинских целях;</w:t>
      </w:r>
    </w:p>
    <w:p w:rsidR="005524E9" w:rsidRPr="003A35A5" w:rsidRDefault="005524E9" w:rsidP="003A35A5">
      <w:pPr>
        <w:ind w:firstLine="709"/>
        <w:jc w:val="both"/>
        <w:rPr>
          <w:rStyle w:val="blk"/>
          <w:sz w:val="26"/>
          <w:szCs w:val="26"/>
        </w:rPr>
      </w:pPr>
      <w:r w:rsidRPr="003A35A5">
        <w:rPr>
          <w:rStyle w:val="blk"/>
          <w:sz w:val="26"/>
          <w:szCs w:val="26"/>
        </w:rPr>
        <w:t xml:space="preserve">- Указ Губернатора Брянской области от </w:t>
      </w:r>
      <w:r w:rsidR="003A35A5" w:rsidRPr="003A35A5">
        <w:rPr>
          <w:sz w:val="26"/>
          <w:szCs w:val="26"/>
        </w:rPr>
        <w:t xml:space="preserve">18.07.2017 </w:t>
      </w:r>
      <w:r w:rsidR="003A35A5">
        <w:rPr>
          <w:sz w:val="26"/>
          <w:szCs w:val="26"/>
        </w:rPr>
        <w:t>№</w:t>
      </w:r>
      <w:r w:rsidR="003A35A5" w:rsidRPr="003A35A5">
        <w:rPr>
          <w:sz w:val="26"/>
          <w:szCs w:val="26"/>
        </w:rPr>
        <w:t xml:space="preserve"> 123 </w:t>
      </w:r>
      <w:r w:rsidR="002B5AC8" w:rsidRPr="003A35A5">
        <w:rPr>
          <w:rStyle w:val="blk"/>
          <w:sz w:val="26"/>
          <w:szCs w:val="26"/>
        </w:rPr>
        <w:t>«</w:t>
      </w:r>
      <w:r w:rsidRPr="003A35A5">
        <w:rPr>
          <w:rStyle w:val="blk"/>
          <w:sz w:val="26"/>
          <w:szCs w:val="26"/>
        </w:rPr>
        <w:t>Об организации мониторинга наркоситуации в Брянской области</w:t>
      </w:r>
      <w:r w:rsidR="002B5AC8" w:rsidRPr="003A35A5">
        <w:rPr>
          <w:rStyle w:val="blk"/>
          <w:sz w:val="26"/>
          <w:szCs w:val="26"/>
        </w:rPr>
        <w:t>»</w:t>
      </w:r>
      <w:r w:rsidRPr="003A35A5">
        <w:rPr>
          <w:rStyle w:val="blk"/>
          <w:sz w:val="26"/>
          <w:szCs w:val="26"/>
        </w:rPr>
        <w:t>.</w:t>
      </w:r>
    </w:p>
    <w:p w:rsidR="005524E9" w:rsidRPr="00000B90" w:rsidRDefault="005524E9" w:rsidP="00000B90">
      <w:pPr>
        <w:rPr>
          <w:sz w:val="26"/>
          <w:szCs w:val="26"/>
        </w:rPr>
      </w:pPr>
    </w:p>
    <w:p w:rsidR="005524E9" w:rsidRPr="00000B90" w:rsidRDefault="005524E9" w:rsidP="008350D0">
      <w:pPr>
        <w:jc w:val="center"/>
        <w:rPr>
          <w:b/>
          <w:sz w:val="26"/>
          <w:szCs w:val="26"/>
        </w:rPr>
      </w:pPr>
      <w:r w:rsidRPr="00000B90">
        <w:rPr>
          <w:b/>
          <w:sz w:val="26"/>
          <w:szCs w:val="26"/>
        </w:rPr>
        <w:t>6. Прогноз конечных результатов программы.</w:t>
      </w:r>
    </w:p>
    <w:p w:rsidR="005524E9" w:rsidRPr="00000B90" w:rsidRDefault="005524E9" w:rsidP="00D82312">
      <w:pPr>
        <w:ind w:firstLine="709"/>
        <w:jc w:val="both"/>
        <w:rPr>
          <w:b/>
          <w:sz w:val="26"/>
          <w:szCs w:val="26"/>
        </w:rPr>
      </w:pPr>
      <w:r w:rsidRPr="00000B90">
        <w:rPr>
          <w:sz w:val="26"/>
          <w:szCs w:val="26"/>
        </w:rPr>
        <w:t>За весь период реализации программы:</w:t>
      </w:r>
    </w:p>
    <w:p w:rsidR="00157EA1" w:rsidRDefault="005524E9" w:rsidP="00D82312">
      <w:pPr>
        <w:ind w:firstLine="709"/>
        <w:jc w:val="both"/>
        <w:rPr>
          <w:sz w:val="26"/>
          <w:szCs w:val="26"/>
        </w:rPr>
      </w:pPr>
      <w:r w:rsidRPr="00157EA1">
        <w:rPr>
          <w:sz w:val="26"/>
          <w:szCs w:val="26"/>
        </w:rPr>
        <w:t xml:space="preserve">- </w:t>
      </w:r>
      <w:r w:rsidR="00157EA1">
        <w:rPr>
          <w:sz w:val="26"/>
          <w:szCs w:val="26"/>
        </w:rPr>
        <w:t>ф</w:t>
      </w:r>
      <w:r w:rsidR="00157EA1" w:rsidRPr="00157EA1">
        <w:rPr>
          <w:sz w:val="26"/>
          <w:szCs w:val="26"/>
        </w:rPr>
        <w:t xml:space="preserve">ормирование антинаркотического мышления у детей и подростков; </w:t>
      </w:r>
    </w:p>
    <w:p w:rsidR="00157EA1" w:rsidRDefault="00157EA1" w:rsidP="00D8231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57EA1">
        <w:rPr>
          <w:sz w:val="26"/>
          <w:szCs w:val="26"/>
        </w:rPr>
        <w:t xml:space="preserve">усиление антинаркотической направленности общества; </w:t>
      </w:r>
    </w:p>
    <w:p w:rsidR="00157EA1" w:rsidRPr="00157EA1" w:rsidRDefault="00157EA1" w:rsidP="00D8231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57EA1">
        <w:rPr>
          <w:sz w:val="26"/>
          <w:szCs w:val="26"/>
        </w:rPr>
        <w:t xml:space="preserve">снижение количества наркотиков, находящихся в незаконном обороте;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57EA1">
        <w:rPr>
          <w:sz w:val="26"/>
          <w:szCs w:val="26"/>
        </w:rPr>
        <w:t>- повышение эффективности работы правоохранительных органов по пресечению незаконного оборота наркотиков.</w:t>
      </w:r>
    </w:p>
    <w:p w:rsidR="005524E9" w:rsidRPr="00650684" w:rsidRDefault="005524E9" w:rsidP="00157EA1">
      <w:pPr>
        <w:ind w:firstLine="709"/>
        <w:jc w:val="both"/>
        <w:rPr>
          <w:b/>
          <w:sz w:val="26"/>
          <w:szCs w:val="26"/>
        </w:rPr>
      </w:pPr>
    </w:p>
    <w:p w:rsidR="00157EA1" w:rsidRDefault="005524E9" w:rsidP="00157EA1">
      <w:pPr>
        <w:pStyle w:val="ac"/>
        <w:spacing w:before="0" w:beforeAutospacing="0" w:after="0" w:afterAutospacing="0"/>
        <w:jc w:val="center"/>
        <w:rPr>
          <w:b/>
          <w:bCs/>
        </w:rPr>
      </w:pPr>
      <w:r w:rsidRPr="00000B90">
        <w:rPr>
          <w:b/>
          <w:sz w:val="26"/>
          <w:szCs w:val="26"/>
        </w:rPr>
        <w:t xml:space="preserve">Раздел 7. </w:t>
      </w:r>
      <w:r w:rsidR="0019343B">
        <w:rPr>
          <w:b/>
          <w:bCs/>
        </w:rPr>
        <w:t xml:space="preserve">Оценка социально-экономической эффективности </w:t>
      </w:r>
    </w:p>
    <w:p w:rsidR="00157EA1" w:rsidRPr="008350D0" w:rsidRDefault="0019343B" w:rsidP="008350D0">
      <w:pPr>
        <w:pStyle w:val="ac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реализации программы</w:t>
      </w:r>
    </w:p>
    <w:p w:rsidR="0019343B" w:rsidRPr="0019343B" w:rsidRDefault="0019343B" w:rsidP="0019343B">
      <w:pPr>
        <w:pStyle w:val="ac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9343B">
        <w:rPr>
          <w:sz w:val="26"/>
          <w:szCs w:val="26"/>
        </w:rPr>
        <w:t>Программа носит ярко выраженный социальный характер, результаты ее мероприятий будут оказывать влияние на различные стороны жизни граждан городского округа «город Клинцы Брянской области» на протяжении длительного времени.</w:t>
      </w:r>
    </w:p>
    <w:p w:rsidR="0019343B" w:rsidRPr="0019343B" w:rsidRDefault="0019343B" w:rsidP="0019343B">
      <w:pPr>
        <w:pStyle w:val="ac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9343B">
        <w:rPr>
          <w:sz w:val="26"/>
          <w:szCs w:val="26"/>
        </w:rPr>
        <w:t>Реализация муниципальной программы позволит добиться позитивного изменения ситуации, связанной с распространением незаконного потребления наркотических средств и психотропных веществ в городско</w:t>
      </w:r>
      <w:r>
        <w:rPr>
          <w:sz w:val="26"/>
          <w:szCs w:val="26"/>
        </w:rPr>
        <w:t>м</w:t>
      </w:r>
      <w:r w:rsidRPr="0019343B">
        <w:rPr>
          <w:sz w:val="26"/>
          <w:szCs w:val="26"/>
        </w:rPr>
        <w:t xml:space="preserve"> округ</w:t>
      </w:r>
      <w:r>
        <w:rPr>
          <w:sz w:val="26"/>
          <w:szCs w:val="26"/>
        </w:rPr>
        <w:t>е</w:t>
      </w:r>
      <w:r w:rsidRPr="0019343B">
        <w:rPr>
          <w:sz w:val="26"/>
          <w:szCs w:val="26"/>
        </w:rPr>
        <w:t>.</w:t>
      </w:r>
    </w:p>
    <w:p w:rsidR="0019343B" w:rsidRPr="0019343B" w:rsidRDefault="0019343B" w:rsidP="0019343B">
      <w:pPr>
        <w:pStyle w:val="ac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9343B">
        <w:rPr>
          <w:sz w:val="26"/>
          <w:szCs w:val="26"/>
        </w:rPr>
        <w:t>Результатом реализации муниципальной программы станет создание единой системы формирования позитивных моральных и нравственных ценностей, определяющих отрицательное отношение к незаконному потреблению наркотиков, выбор здорового образа жизни абсолютным большинством молодежи.</w:t>
      </w:r>
    </w:p>
    <w:p w:rsidR="0019343B" w:rsidRPr="00EC1C35" w:rsidRDefault="0019343B" w:rsidP="0019343B"/>
    <w:p w:rsidR="0089221F" w:rsidRDefault="0089221F" w:rsidP="008350D0">
      <w:pPr>
        <w:rPr>
          <w:sz w:val="26"/>
          <w:szCs w:val="26"/>
        </w:rPr>
      </w:pPr>
    </w:p>
    <w:p w:rsidR="008350D0" w:rsidRDefault="008350D0" w:rsidP="008350D0">
      <w:pPr>
        <w:rPr>
          <w:sz w:val="24"/>
          <w:szCs w:val="24"/>
        </w:rPr>
      </w:pPr>
    </w:p>
    <w:p w:rsidR="0089221F" w:rsidRDefault="0089221F" w:rsidP="00F9293D">
      <w:pPr>
        <w:ind w:firstLine="720"/>
        <w:jc w:val="center"/>
        <w:rPr>
          <w:sz w:val="24"/>
          <w:szCs w:val="24"/>
        </w:rPr>
      </w:pPr>
    </w:p>
    <w:p w:rsidR="0089221F" w:rsidRDefault="0089221F" w:rsidP="00F9293D">
      <w:pPr>
        <w:ind w:firstLine="720"/>
        <w:jc w:val="center"/>
        <w:rPr>
          <w:sz w:val="24"/>
          <w:szCs w:val="24"/>
        </w:rPr>
      </w:pPr>
    </w:p>
    <w:p w:rsidR="00690205" w:rsidRDefault="0089221F" w:rsidP="00690205">
      <w:pPr>
        <w:ind w:firstLine="720"/>
        <w:jc w:val="right"/>
        <w:rPr>
          <w:sz w:val="24"/>
          <w:szCs w:val="24"/>
        </w:rPr>
      </w:pPr>
      <w:r w:rsidRPr="00690205">
        <w:rPr>
          <w:sz w:val="24"/>
          <w:szCs w:val="24"/>
        </w:rPr>
        <w:lastRenderedPageBreak/>
        <w:t xml:space="preserve">Приложение к ведомственной целевой </w:t>
      </w:r>
    </w:p>
    <w:p w:rsidR="00690205" w:rsidRDefault="0089221F" w:rsidP="00690205">
      <w:pPr>
        <w:ind w:firstLine="720"/>
        <w:jc w:val="right"/>
        <w:rPr>
          <w:sz w:val="24"/>
          <w:szCs w:val="24"/>
        </w:rPr>
      </w:pPr>
      <w:r w:rsidRPr="00690205">
        <w:rPr>
          <w:sz w:val="24"/>
          <w:szCs w:val="24"/>
        </w:rPr>
        <w:t>программе</w:t>
      </w:r>
      <w:r w:rsidR="00690205" w:rsidRPr="00690205">
        <w:rPr>
          <w:sz w:val="24"/>
          <w:szCs w:val="24"/>
        </w:rPr>
        <w:t xml:space="preserve"> «Комплексные меры </w:t>
      </w:r>
    </w:p>
    <w:p w:rsidR="00690205" w:rsidRDefault="00690205" w:rsidP="00690205">
      <w:pPr>
        <w:ind w:firstLine="720"/>
        <w:jc w:val="right"/>
        <w:rPr>
          <w:sz w:val="24"/>
          <w:szCs w:val="24"/>
        </w:rPr>
      </w:pPr>
      <w:r w:rsidRPr="00690205">
        <w:rPr>
          <w:sz w:val="24"/>
          <w:szCs w:val="24"/>
        </w:rPr>
        <w:t xml:space="preserve">противодействия злоупотреблению </w:t>
      </w:r>
    </w:p>
    <w:p w:rsidR="00690205" w:rsidRDefault="00690205" w:rsidP="00690205">
      <w:pPr>
        <w:ind w:firstLine="720"/>
        <w:jc w:val="right"/>
        <w:rPr>
          <w:sz w:val="24"/>
          <w:szCs w:val="24"/>
        </w:rPr>
      </w:pPr>
      <w:r w:rsidRPr="00690205">
        <w:rPr>
          <w:sz w:val="24"/>
          <w:szCs w:val="24"/>
        </w:rPr>
        <w:t xml:space="preserve">наркотиками и их незаконному обороту </w:t>
      </w:r>
    </w:p>
    <w:p w:rsidR="00690205" w:rsidRDefault="00690205" w:rsidP="00690205">
      <w:pPr>
        <w:ind w:firstLine="720"/>
        <w:jc w:val="right"/>
        <w:rPr>
          <w:sz w:val="24"/>
          <w:szCs w:val="24"/>
        </w:rPr>
      </w:pPr>
      <w:r w:rsidRPr="00690205">
        <w:rPr>
          <w:sz w:val="24"/>
          <w:szCs w:val="24"/>
        </w:rPr>
        <w:t xml:space="preserve">в городском округе «город Клинцы </w:t>
      </w:r>
    </w:p>
    <w:p w:rsidR="0089221F" w:rsidRPr="00690205" w:rsidRDefault="00690205" w:rsidP="00690205">
      <w:pPr>
        <w:ind w:firstLine="720"/>
        <w:jc w:val="right"/>
        <w:rPr>
          <w:sz w:val="24"/>
          <w:szCs w:val="24"/>
        </w:rPr>
      </w:pPr>
      <w:r w:rsidRPr="00690205">
        <w:rPr>
          <w:sz w:val="24"/>
          <w:szCs w:val="24"/>
        </w:rPr>
        <w:t>Брянской области» (2020-2022 годы)</w:t>
      </w:r>
    </w:p>
    <w:p w:rsidR="0089221F" w:rsidRPr="0089221F" w:rsidRDefault="0089221F" w:rsidP="00690205">
      <w:pPr>
        <w:tabs>
          <w:tab w:val="left" w:pos="2069"/>
        </w:tabs>
        <w:rPr>
          <w:sz w:val="24"/>
          <w:szCs w:val="24"/>
        </w:rPr>
      </w:pPr>
    </w:p>
    <w:p w:rsidR="00AB20C9" w:rsidRPr="008350D0" w:rsidRDefault="00AB20C9" w:rsidP="00F9293D">
      <w:pPr>
        <w:ind w:firstLine="720"/>
        <w:jc w:val="center"/>
      </w:pPr>
      <w:r w:rsidRPr="008350D0">
        <w:t>План реализации ведомственной целевой программы</w:t>
      </w:r>
    </w:p>
    <w:p w:rsidR="00AB20C9" w:rsidRPr="008350D0" w:rsidRDefault="00AB20C9" w:rsidP="00F9293D">
      <w:pPr>
        <w:shd w:val="clear" w:color="auto" w:fill="FFFFFF"/>
        <w:jc w:val="both"/>
      </w:pPr>
    </w:p>
    <w:tbl>
      <w:tblPr>
        <w:tblpPr w:leftFromText="180" w:rightFromText="180" w:vertAnchor="text" w:tblpX="-176" w:tblpY="1"/>
        <w:tblOverlap w:val="never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59"/>
        <w:gridCol w:w="1559"/>
        <w:gridCol w:w="1276"/>
        <w:gridCol w:w="34"/>
        <w:gridCol w:w="675"/>
        <w:gridCol w:w="34"/>
        <w:gridCol w:w="1100"/>
        <w:gridCol w:w="34"/>
        <w:gridCol w:w="1134"/>
        <w:gridCol w:w="1134"/>
      </w:tblGrid>
      <w:tr w:rsidR="008350D0" w:rsidRPr="008350D0" w:rsidTr="008E4C59">
        <w:tc>
          <w:tcPr>
            <w:tcW w:w="568" w:type="dxa"/>
            <w:vMerge w:val="restart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>№</w:t>
            </w:r>
          </w:p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>п/п</w:t>
            </w:r>
          </w:p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 w:val="restart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 xml:space="preserve">Наименование подпрограммы, </w:t>
            </w:r>
            <w:r w:rsidRPr="008350D0">
              <w:rPr>
                <w:rFonts w:ascii="Times New Roman" w:hAnsi="Times New Roman" w:cs="Times New Roman"/>
              </w:rPr>
              <w:br/>
              <w:t xml:space="preserve">основного мероприятия, </w:t>
            </w:r>
            <w:r w:rsidRPr="008350D0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1559" w:type="dxa"/>
            <w:vMerge w:val="restart"/>
          </w:tcPr>
          <w:p w:rsidR="00F9293D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 xml:space="preserve">Ответственный </w:t>
            </w:r>
          </w:p>
          <w:p w:rsidR="00F9293D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>исполнитель</w:t>
            </w:r>
            <w:r w:rsidR="00F9293D" w:rsidRPr="008350D0">
              <w:rPr>
                <w:rFonts w:ascii="Times New Roman" w:hAnsi="Times New Roman" w:cs="Times New Roman"/>
              </w:rPr>
              <w:t xml:space="preserve"> </w:t>
            </w:r>
          </w:p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>соисполнитель</w:t>
            </w:r>
          </w:p>
        </w:tc>
        <w:tc>
          <w:tcPr>
            <w:tcW w:w="1310" w:type="dxa"/>
            <w:gridSpan w:val="2"/>
            <w:vMerge w:val="restart"/>
          </w:tcPr>
          <w:p w:rsidR="008E4C5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 xml:space="preserve">Источник </w:t>
            </w:r>
            <w:r w:rsidRPr="008350D0">
              <w:rPr>
                <w:rFonts w:ascii="Times New Roman" w:hAnsi="Times New Roman" w:cs="Times New Roman"/>
              </w:rPr>
              <w:br/>
              <w:t>финансово</w:t>
            </w:r>
          </w:p>
          <w:p w:rsidR="008E4C5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 xml:space="preserve">го </w:t>
            </w:r>
          </w:p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>обеспечения</w:t>
            </w:r>
          </w:p>
        </w:tc>
        <w:tc>
          <w:tcPr>
            <w:tcW w:w="4111" w:type="dxa"/>
            <w:gridSpan w:val="6"/>
          </w:tcPr>
          <w:p w:rsidR="00AB20C9" w:rsidRPr="008350D0" w:rsidRDefault="00AB20C9" w:rsidP="008E4C59">
            <w:pPr>
              <w:jc w:val="center"/>
            </w:pPr>
            <w:r w:rsidRPr="008350D0">
              <w:t xml:space="preserve">Объем средств на </w:t>
            </w:r>
            <w:r w:rsidRPr="008350D0">
              <w:br/>
              <w:t>реализацию программы</w:t>
            </w:r>
          </w:p>
        </w:tc>
      </w:tr>
      <w:tr w:rsidR="008350D0" w:rsidRPr="008350D0" w:rsidTr="008E4C59">
        <w:tc>
          <w:tcPr>
            <w:tcW w:w="568" w:type="dxa"/>
            <w:vMerge/>
          </w:tcPr>
          <w:p w:rsidR="00AB20C9" w:rsidRPr="008350D0" w:rsidRDefault="00AB20C9" w:rsidP="008E4C59">
            <w:pPr>
              <w:jc w:val="center"/>
            </w:pPr>
          </w:p>
        </w:tc>
        <w:tc>
          <w:tcPr>
            <w:tcW w:w="2659" w:type="dxa"/>
            <w:vMerge/>
          </w:tcPr>
          <w:p w:rsidR="00AB20C9" w:rsidRPr="008350D0" w:rsidRDefault="00AB20C9" w:rsidP="008E4C59">
            <w:pPr>
              <w:jc w:val="center"/>
            </w:pPr>
          </w:p>
        </w:tc>
        <w:tc>
          <w:tcPr>
            <w:tcW w:w="1559" w:type="dxa"/>
            <w:vMerge/>
          </w:tcPr>
          <w:p w:rsidR="00AB20C9" w:rsidRPr="008350D0" w:rsidRDefault="00AB20C9" w:rsidP="008E4C59">
            <w:pPr>
              <w:jc w:val="center"/>
            </w:pPr>
          </w:p>
        </w:tc>
        <w:tc>
          <w:tcPr>
            <w:tcW w:w="1310" w:type="dxa"/>
            <w:gridSpan w:val="2"/>
            <w:vMerge/>
          </w:tcPr>
          <w:p w:rsidR="00AB20C9" w:rsidRPr="008350D0" w:rsidRDefault="00AB20C9" w:rsidP="008E4C59">
            <w:pPr>
              <w:jc w:val="center"/>
            </w:pPr>
          </w:p>
        </w:tc>
        <w:tc>
          <w:tcPr>
            <w:tcW w:w="709" w:type="dxa"/>
            <w:gridSpan w:val="2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gridSpan w:val="2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 xml:space="preserve">2020 год </w:t>
            </w:r>
            <w:r w:rsidRPr="008350D0">
              <w:rPr>
                <w:rFonts w:ascii="Times New Roman" w:hAnsi="Times New Roman" w:cs="Times New Roman"/>
              </w:rPr>
              <w:br/>
              <w:t xml:space="preserve">планового периода, тыс. рублей </w:t>
            </w:r>
          </w:p>
        </w:tc>
        <w:tc>
          <w:tcPr>
            <w:tcW w:w="1134" w:type="dxa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 xml:space="preserve">2021 год </w:t>
            </w:r>
            <w:r w:rsidRPr="008350D0">
              <w:rPr>
                <w:rFonts w:ascii="Times New Roman" w:hAnsi="Times New Roman" w:cs="Times New Roman"/>
              </w:rPr>
              <w:br/>
              <w:t>планового периода,</w:t>
            </w:r>
            <w:r w:rsidRPr="008350D0">
              <w:rPr>
                <w:rFonts w:ascii="Times New Roman" w:hAnsi="Times New Roman" w:cs="Times New Roman"/>
              </w:rPr>
              <w:br/>
              <w:t xml:space="preserve">тыс. рублей </w:t>
            </w:r>
          </w:p>
        </w:tc>
        <w:tc>
          <w:tcPr>
            <w:tcW w:w="1134" w:type="dxa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 xml:space="preserve">2022 год </w:t>
            </w:r>
            <w:r w:rsidRPr="008350D0">
              <w:rPr>
                <w:rFonts w:ascii="Times New Roman" w:hAnsi="Times New Roman" w:cs="Times New Roman"/>
              </w:rPr>
              <w:br/>
              <w:t>планового периода,</w:t>
            </w:r>
            <w:r w:rsidRPr="008350D0">
              <w:rPr>
                <w:rFonts w:ascii="Times New Roman" w:hAnsi="Times New Roman" w:cs="Times New Roman"/>
              </w:rPr>
              <w:br/>
              <w:t xml:space="preserve">тыс. руб. </w:t>
            </w:r>
          </w:p>
        </w:tc>
      </w:tr>
      <w:tr w:rsidR="008350D0" w:rsidRPr="008350D0" w:rsidTr="008E4C59">
        <w:tc>
          <w:tcPr>
            <w:tcW w:w="568" w:type="dxa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9" w:type="dxa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0" w:type="dxa"/>
            <w:gridSpan w:val="2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gridSpan w:val="2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>8</w:t>
            </w:r>
          </w:p>
        </w:tc>
      </w:tr>
      <w:tr w:rsidR="008350D0" w:rsidRPr="008350D0" w:rsidTr="008E4C59">
        <w:tc>
          <w:tcPr>
            <w:tcW w:w="10207" w:type="dxa"/>
            <w:gridSpan w:val="11"/>
          </w:tcPr>
          <w:p w:rsidR="00690205" w:rsidRPr="008350D0" w:rsidRDefault="00690205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B20C9" w:rsidRPr="008350D0" w:rsidRDefault="00D7397D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>1. Раннее выявление незаконного потребления наркотических средств и психотропных веществ</w:t>
            </w:r>
          </w:p>
          <w:p w:rsidR="00690205" w:rsidRPr="008350D0" w:rsidRDefault="00690205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0D0" w:rsidRPr="008350D0" w:rsidTr="008E4C59">
        <w:tc>
          <w:tcPr>
            <w:tcW w:w="568" w:type="dxa"/>
            <w:vMerge w:val="restart"/>
          </w:tcPr>
          <w:p w:rsidR="00FF6DB9" w:rsidRPr="008350D0" w:rsidRDefault="00FF6DB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59" w:type="dxa"/>
            <w:vMerge w:val="restart"/>
          </w:tcPr>
          <w:p w:rsidR="00FF6DB9" w:rsidRPr="008350D0" w:rsidRDefault="00D7397D" w:rsidP="008E4C59">
            <w:pPr>
              <w:widowControl/>
            </w:pPr>
            <w:r w:rsidRPr="008350D0">
              <w:t>С</w:t>
            </w:r>
            <w:r w:rsidR="00FF6DB9" w:rsidRPr="008350D0">
              <w:t>оциально-психологи</w:t>
            </w:r>
            <w:r w:rsidR="00F9293D" w:rsidRPr="008350D0">
              <w:t>чес</w:t>
            </w:r>
            <w:r w:rsidR="008E4C59" w:rsidRPr="008350D0">
              <w:t>-</w:t>
            </w:r>
            <w:r w:rsidR="00F9293D" w:rsidRPr="008350D0">
              <w:t>кое</w:t>
            </w:r>
            <w:r w:rsidR="008E4C59" w:rsidRPr="008350D0">
              <w:t xml:space="preserve"> </w:t>
            </w:r>
            <w:r w:rsidR="00FF6DB9" w:rsidRPr="008350D0">
              <w:t>тестирование обучающихся в образова</w:t>
            </w:r>
            <w:r w:rsidR="008E4C59" w:rsidRPr="008350D0">
              <w:t>-</w:t>
            </w:r>
            <w:r w:rsidR="00FF6DB9" w:rsidRPr="008350D0">
              <w:t>тельных организациях; профилактические медицинские осмотры обучающихся в образовательных организациях</w:t>
            </w:r>
          </w:p>
        </w:tc>
        <w:tc>
          <w:tcPr>
            <w:tcW w:w="1559" w:type="dxa"/>
            <w:vMerge w:val="restart"/>
          </w:tcPr>
          <w:p w:rsidR="00FF6DB9" w:rsidRPr="008350D0" w:rsidRDefault="00FF6DB9" w:rsidP="008E4C59">
            <w:r w:rsidRPr="008350D0">
              <w:t>Отдел образования</w:t>
            </w:r>
            <w:r w:rsidR="0011642E" w:rsidRPr="008350D0">
              <w:t>,</w:t>
            </w:r>
          </w:p>
          <w:p w:rsidR="008E4C59" w:rsidRPr="008350D0" w:rsidRDefault="008E4C59" w:rsidP="008E4C5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>о</w:t>
            </w:r>
            <w:r w:rsidR="00FF6DB9" w:rsidRPr="008350D0">
              <w:rPr>
                <w:rFonts w:ascii="Times New Roman" w:hAnsi="Times New Roman" w:cs="Times New Roman"/>
              </w:rPr>
              <w:t>бразователь</w:t>
            </w:r>
          </w:p>
          <w:p w:rsidR="00FF6DB9" w:rsidRPr="008350D0" w:rsidRDefault="00FF6DB9" w:rsidP="008E4C5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 xml:space="preserve">ные </w:t>
            </w:r>
            <w:r w:rsidR="0011642E" w:rsidRPr="008350D0">
              <w:rPr>
                <w:rFonts w:ascii="Times New Roman" w:hAnsi="Times New Roman" w:cs="Times New Roman"/>
              </w:rPr>
              <w:t>организации</w:t>
            </w:r>
            <w:r w:rsidRPr="008350D0">
              <w:rPr>
                <w:rFonts w:ascii="Times New Roman" w:hAnsi="Times New Roman" w:cs="Times New Roman"/>
              </w:rPr>
              <w:t xml:space="preserve"> г</w:t>
            </w:r>
            <w:r w:rsidR="008E4C59" w:rsidRPr="008350D0">
              <w:rPr>
                <w:rFonts w:ascii="Times New Roman" w:hAnsi="Times New Roman" w:cs="Times New Roman"/>
              </w:rPr>
              <w:t>.Клинцы</w:t>
            </w:r>
            <w:r w:rsidRPr="008350D0">
              <w:rPr>
                <w:rFonts w:ascii="Times New Roman" w:hAnsi="Times New Roman" w:cs="Times New Roman"/>
              </w:rPr>
              <w:t>, ГБУЗ «Клинцовская ЦГБ»</w:t>
            </w:r>
          </w:p>
        </w:tc>
        <w:tc>
          <w:tcPr>
            <w:tcW w:w="1310" w:type="dxa"/>
            <w:gridSpan w:val="2"/>
          </w:tcPr>
          <w:p w:rsidR="00FF6DB9" w:rsidRPr="008350D0" w:rsidRDefault="00FF6DB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 xml:space="preserve">средства  областного </w:t>
            </w:r>
            <w:r w:rsidRPr="008350D0">
              <w:rPr>
                <w:rFonts w:ascii="Times New Roman" w:hAnsi="Times New Roman" w:cs="Times New Roman"/>
              </w:rPr>
              <w:br/>
              <w:t>бюджета</w:t>
            </w:r>
          </w:p>
        </w:tc>
        <w:tc>
          <w:tcPr>
            <w:tcW w:w="709" w:type="dxa"/>
            <w:gridSpan w:val="2"/>
          </w:tcPr>
          <w:p w:rsidR="00FF6DB9" w:rsidRPr="008350D0" w:rsidRDefault="00FF6DB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F6DB9" w:rsidRPr="008350D0" w:rsidRDefault="00FF6DB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F6DB9" w:rsidRPr="008350D0" w:rsidRDefault="00FF6DB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F6DB9" w:rsidRPr="008350D0" w:rsidRDefault="00FF6DB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0D0" w:rsidRPr="008350D0" w:rsidTr="008E4C59">
        <w:tc>
          <w:tcPr>
            <w:tcW w:w="568" w:type="dxa"/>
            <w:vMerge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 xml:space="preserve">средства местных </w:t>
            </w:r>
            <w:r w:rsidRPr="008350D0">
              <w:rPr>
                <w:rFonts w:ascii="Times New Roman" w:hAnsi="Times New Roman" w:cs="Times New Roman"/>
              </w:rPr>
              <w:br/>
              <w:t>бюджетов</w:t>
            </w:r>
          </w:p>
        </w:tc>
        <w:tc>
          <w:tcPr>
            <w:tcW w:w="709" w:type="dxa"/>
            <w:gridSpan w:val="2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0D0" w:rsidRPr="008350D0" w:rsidTr="008E4C59">
        <w:tc>
          <w:tcPr>
            <w:tcW w:w="568" w:type="dxa"/>
            <w:vMerge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 xml:space="preserve">внебюджетные </w:t>
            </w:r>
            <w:r w:rsidRPr="008350D0">
              <w:rPr>
                <w:rFonts w:ascii="Times New Roman" w:hAnsi="Times New Roman" w:cs="Times New Roman"/>
              </w:rPr>
              <w:br/>
              <w:t>источники</w:t>
            </w:r>
          </w:p>
        </w:tc>
        <w:tc>
          <w:tcPr>
            <w:tcW w:w="709" w:type="dxa"/>
            <w:gridSpan w:val="2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982" w:rsidRPr="008350D0" w:rsidTr="008E4C59">
        <w:tc>
          <w:tcPr>
            <w:tcW w:w="568" w:type="dxa"/>
            <w:vMerge/>
          </w:tcPr>
          <w:p w:rsidR="007E4982" w:rsidRPr="008350D0" w:rsidRDefault="007E4982" w:rsidP="007E49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7E4982" w:rsidRPr="008350D0" w:rsidRDefault="007E4982" w:rsidP="007E49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E4982" w:rsidRPr="008350D0" w:rsidRDefault="007E4982" w:rsidP="007E49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:rsidR="007E4982" w:rsidRPr="008350D0" w:rsidRDefault="007E4982" w:rsidP="007E49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9" w:type="dxa"/>
            <w:gridSpan w:val="2"/>
          </w:tcPr>
          <w:p w:rsidR="007E4982" w:rsidRPr="008350D0" w:rsidRDefault="007E4982" w:rsidP="007E49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7E4982" w:rsidRPr="008350D0" w:rsidRDefault="007E4982" w:rsidP="007E49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350D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7E4982" w:rsidRPr="008350D0" w:rsidRDefault="007E4982" w:rsidP="007E49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350D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7E4982" w:rsidRPr="008350D0" w:rsidRDefault="007E4982" w:rsidP="007E49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350D0">
              <w:rPr>
                <w:rFonts w:ascii="Times New Roman" w:hAnsi="Times New Roman" w:cs="Times New Roman"/>
              </w:rPr>
              <w:t>0,0</w:t>
            </w:r>
          </w:p>
        </w:tc>
      </w:tr>
      <w:tr w:rsidR="008350D0" w:rsidRPr="008350D0" w:rsidTr="008E4C59">
        <w:tc>
          <w:tcPr>
            <w:tcW w:w="10207" w:type="dxa"/>
            <w:gridSpan w:val="11"/>
          </w:tcPr>
          <w:p w:rsidR="00690205" w:rsidRPr="008350D0" w:rsidRDefault="00690205" w:rsidP="00D823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65169" w:rsidRPr="008350D0" w:rsidRDefault="00D82312" w:rsidP="00D823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 xml:space="preserve">2.  </w:t>
            </w:r>
            <w:r w:rsidR="00E65169" w:rsidRPr="008350D0">
              <w:rPr>
                <w:rFonts w:ascii="Times New Roman" w:hAnsi="Times New Roman" w:cs="Times New Roman"/>
              </w:rPr>
              <w:t>Антинаркотическая пропаганда</w:t>
            </w:r>
          </w:p>
          <w:p w:rsidR="00690205" w:rsidRPr="008350D0" w:rsidRDefault="00690205" w:rsidP="00D823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0D0" w:rsidRPr="008350D0" w:rsidTr="008E4C59">
        <w:tc>
          <w:tcPr>
            <w:tcW w:w="568" w:type="dxa"/>
            <w:vMerge w:val="restart"/>
          </w:tcPr>
          <w:p w:rsidR="00AB20C9" w:rsidRPr="008350D0" w:rsidRDefault="008350D0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659" w:type="dxa"/>
            <w:vMerge w:val="restart"/>
          </w:tcPr>
          <w:p w:rsidR="004D18CD" w:rsidRPr="008350D0" w:rsidRDefault="004D18CD" w:rsidP="008E4C5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 xml:space="preserve">Размещение в </w:t>
            </w:r>
            <w:r w:rsidR="00150A77" w:rsidRPr="008350D0">
              <w:rPr>
                <w:rFonts w:ascii="Times New Roman" w:hAnsi="Times New Roman" w:cs="Times New Roman"/>
              </w:rPr>
              <w:t>телевизионных и радиовещательных средств</w:t>
            </w:r>
            <w:r w:rsidRPr="008350D0">
              <w:rPr>
                <w:rFonts w:ascii="Times New Roman" w:hAnsi="Times New Roman" w:cs="Times New Roman"/>
              </w:rPr>
              <w:t>ах массовой информации, сети Интернет</w:t>
            </w:r>
          </w:p>
          <w:p w:rsidR="004748AC" w:rsidRPr="008350D0" w:rsidRDefault="004748AC" w:rsidP="008E4C5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>антинаркотически</w:t>
            </w:r>
            <w:r w:rsidR="004D18CD" w:rsidRPr="008350D0">
              <w:rPr>
                <w:rFonts w:ascii="Times New Roman" w:hAnsi="Times New Roman" w:cs="Times New Roman"/>
              </w:rPr>
              <w:t>х</w:t>
            </w:r>
            <w:r w:rsidRPr="008350D0">
              <w:rPr>
                <w:rFonts w:ascii="Times New Roman" w:hAnsi="Times New Roman" w:cs="Times New Roman"/>
              </w:rPr>
              <w:t xml:space="preserve"> материал</w:t>
            </w:r>
            <w:r w:rsidR="004D18CD" w:rsidRPr="008350D0"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1559" w:type="dxa"/>
            <w:vMerge w:val="restart"/>
          </w:tcPr>
          <w:p w:rsidR="008E4C59" w:rsidRPr="008350D0" w:rsidRDefault="008E4C5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>Отдел образования</w:t>
            </w:r>
            <w:r w:rsidR="00150A77" w:rsidRPr="008350D0">
              <w:rPr>
                <w:rFonts w:ascii="Times New Roman" w:hAnsi="Times New Roman" w:cs="Times New Roman"/>
              </w:rPr>
              <w:t xml:space="preserve">, </w:t>
            </w:r>
          </w:p>
          <w:p w:rsidR="001C43BB" w:rsidRPr="008350D0" w:rsidRDefault="001C43BB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>о</w:t>
            </w:r>
            <w:r w:rsidR="008E4C59" w:rsidRPr="008350D0">
              <w:rPr>
                <w:rFonts w:ascii="Times New Roman" w:hAnsi="Times New Roman" w:cs="Times New Roman"/>
              </w:rPr>
              <w:t>тдел культуры и по делам молодежи, отдел по физической культуре и спорту</w:t>
            </w:r>
            <w:r w:rsidR="00150A77" w:rsidRPr="008350D0">
              <w:rPr>
                <w:rFonts w:ascii="Times New Roman" w:hAnsi="Times New Roman" w:cs="Times New Roman"/>
              </w:rPr>
              <w:t xml:space="preserve">, </w:t>
            </w:r>
            <w:r w:rsidRPr="008350D0">
              <w:rPr>
                <w:rFonts w:ascii="Times New Roman" w:hAnsi="Times New Roman" w:cs="Times New Roman"/>
                <w:b/>
              </w:rPr>
              <w:t xml:space="preserve"> </w:t>
            </w:r>
            <w:r w:rsidRPr="008350D0">
              <w:rPr>
                <w:rFonts w:ascii="Times New Roman" w:hAnsi="Times New Roman" w:cs="Times New Roman"/>
              </w:rPr>
              <w:t>отдел по делам несовершенно</w:t>
            </w:r>
          </w:p>
          <w:p w:rsidR="00AB20C9" w:rsidRPr="008350D0" w:rsidRDefault="001C43BB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>летних</w:t>
            </w:r>
          </w:p>
        </w:tc>
        <w:tc>
          <w:tcPr>
            <w:tcW w:w="1276" w:type="dxa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 xml:space="preserve">средства  областного </w:t>
            </w:r>
            <w:r w:rsidRPr="008350D0">
              <w:rPr>
                <w:rFonts w:ascii="Times New Roman" w:hAnsi="Times New Roman" w:cs="Times New Roman"/>
              </w:rPr>
              <w:br/>
              <w:t>бюджета</w:t>
            </w:r>
          </w:p>
        </w:tc>
        <w:tc>
          <w:tcPr>
            <w:tcW w:w="709" w:type="dxa"/>
            <w:gridSpan w:val="2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gridSpan w:val="2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0D0" w:rsidRPr="008350D0" w:rsidTr="008E4C59">
        <w:tc>
          <w:tcPr>
            <w:tcW w:w="568" w:type="dxa"/>
            <w:vMerge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 xml:space="preserve">средства местных </w:t>
            </w:r>
            <w:r w:rsidRPr="008350D0">
              <w:rPr>
                <w:rFonts w:ascii="Times New Roman" w:hAnsi="Times New Roman" w:cs="Times New Roman"/>
              </w:rPr>
              <w:br/>
              <w:t>бюджетов</w:t>
            </w:r>
          </w:p>
        </w:tc>
        <w:tc>
          <w:tcPr>
            <w:tcW w:w="709" w:type="dxa"/>
            <w:gridSpan w:val="2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gridSpan w:val="2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0D0" w:rsidRPr="008350D0" w:rsidTr="008E4C59">
        <w:tc>
          <w:tcPr>
            <w:tcW w:w="568" w:type="dxa"/>
            <w:vMerge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 xml:space="preserve">внебюджетные </w:t>
            </w:r>
            <w:r w:rsidRPr="008350D0">
              <w:rPr>
                <w:rFonts w:ascii="Times New Roman" w:hAnsi="Times New Roman" w:cs="Times New Roman"/>
              </w:rPr>
              <w:br/>
              <w:t>источники</w:t>
            </w:r>
          </w:p>
        </w:tc>
        <w:tc>
          <w:tcPr>
            <w:tcW w:w="709" w:type="dxa"/>
            <w:gridSpan w:val="2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gridSpan w:val="2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C9" w:rsidRPr="008350D0" w:rsidRDefault="00AB20C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982" w:rsidRPr="008350D0" w:rsidTr="008E4C59">
        <w:tc>
          <w:tcPr>
            <w:tcW w:w="568" w:type="dxa"/>
            <w:vMerge/>
          </w:tcPr>
          <w:p w:rsidR="007E4982" w:rsidRPr="008350D0" w:rsidRDefault="007E4982" w:rsidP="007E49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7E4982" w:rsidRPr="008350D0" w:rsidRDefault="007E4982" w:rsidP="007E49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E4982" w:rsidRPr="008350D0" w:rsidRDefault="007E4982" w:rsidP="007E49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E4982" w:rsidRPr="008350D0" w:rsidRDefault="007E4982" w:rsidP="007E49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9" w:type="dxa"/>
            <w:gridSpan w:val="2"/>
          </w:tcPr>
          <w:p w:rsidR="007E4982" w:rsidRPr="008350D0" w:rsidRDefault="007E4982" w:rsidP="007E49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7E4982" w:rsidRPr="008350D0" w:rsidRDefault="007E4982" w:rsidP="007E49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350D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8" w:type="dxa"/>
            <w:gridSpan w:val="2"/>
          </w:tcPr>
          <w:p w:rsidR="007E4982" w:rsidRPr="008350D0" w:rsidRDefault="007E4982" w:rsidP="007E49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350D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7E4982" w:rsidRPr="008350D0" w:rsidRDefault="007E4982" w:rsidP="007E49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350D0">
              <w:rPr>
                <w:rFonts w:ascii="Times New Roman" w:hAnsi="Times New Roman" w:cs="Times New Roman"/>
              </w:rPr>
              <w:t>0,0</w:t>
            </w:r>
          </w:p>
        </w:tc>
      </w:tr>
      <w:tr w:rsidR="008350D0" w:rsidRPr="008350D0" w:rsidTr="008E4C59">
        <w:tc>
          <w:tcPr>
            <w:tcW w:w="10207" w:type="dxa"/>
            <w:gridSpan w:val="11"/>
          </w:tcPr>
          <w:p w:rsidR="00690205" w:rsidRPr="008350D0" w:rsidRDefault="00690205" w:rsidP="00D82312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  <w:p w:rsidR="008A0C73" w:rsidRPr="008350D0" w:rsidRDefault="00D82312" w:rsidP="00D82312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8350D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3. </w:t>
            </w:r>
            <w:r w:rsidR="008A0C73" w:rsidRPr="008350D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Антинаркотическое обучение и воспитание граждан</w:t>
            </w:r>
          </w:p>
          <w:p w:rsidR="00690205" w:rsidRPr="008350D0" w:rsidRDefault="00690205" w:rsidP="00690205"/>
        </w:tc>
      </w:tr>
      <w:tr w:rsidR="008350D0" w:rsidRPr="008350D0" w:rsidTr="008E4C59">
        <w:tc>
          <w:tcPr>
            <w:tcW w:w="568" w:type="dxa"/>
            <w:vMerge w:val="restart"/>
          </w:tcPr>
          <w:p w:rsidR="00F9293D" w:rsidRPr="008350D0" w:rsidRDefault="008350D0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659" w:type="dxa"/>
            <w:vMerge w:val="restart"/>
          </w:tcPr>
          <w:p w:rsidR="00F9293D" w:rsidRPr="008350D0" w:rsidRDefault="00F9293D" w:rsidP="008E4C5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>Антинаркотическое обучение и воспитание в процессе деятельности образовательных организаций и культурно-досуговых учреждений</w:t>
            </w:r>
          </w:p>
        </w:tc>
        <w:tc>
          <w:tcPr>
            <w:tcW w:w="1559" w:type="dxa"/>
          </w:tcPr>
          <w:p w:rsidR="00F9293D" w:rsidRPr="008350D0" w:rsidRDefault="00F9293D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>образовательных организаций и культурно-досуговых учреждений</w:t>
            </w:r>
          </w:p>
        </w:tc>
        <w:tc>
          <w:tcPr>
            <w:tcW w:w="1276" w:type="dxa"/>
          </w:tcPr>
          <w:p w:rsidR="00F9293D" w:rsidRPr="008350D0" w:rsidRDefault="00F9293D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 xml:space="preserve">средства  областного </w:t>
            </w:r>
            <w:r w:rsidRPr="008350D0">
              <w:rPr>
                <w:rFonts w:ascii="Times New Roman" w:hAnsi="Times New Roman" w:cs="Times New Roman"/>
              </w:rPr>
              <w:br/>
              <w:t>бюджета</w:t>
            </w:r>
          </w:p>
        </w:tc>
        <w:tc>
          <w:tcPr>
            <w:tcW w:w="709" w:type="dxa"/>
            <w:gridSpan w:val="2"/>
          </w:tcPr>
          <w:p w:rsidR="00F9293D" w:rsidRPr="008350D0" w:rsidRDefault="00F9293D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9293D" w:rsidRPr="008350D0" w:rsidRDefault="00F9293D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gridSpan w:val="2"/>
          </w:tcPr>
          <w:p w:rsidR="00F9293D" w:rsidRPr="008350D0" w:rsidRDefault="00F9293D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293D" w:rsidRPr="008350D0" w:rsidRDefault="00F9293D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0D0" w:rsidRPr="008350D0" w:rsidTr="008E4C59">
        <w:tc>
          <w:tcPr>
            <w:tcW w:w="568" w:type="dxa"/>
            <w:vMerge/>
          </w:tcPr>
          <w:p w:rsidR="00F9293D" w:rsidRPr="008350D0" w:rsidRDefault="00F9293D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F9293D" w:rsidRPr="008350D0" w:rsidRDefault="00F9293D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293D" w:rsidRPr="008350D0" w:rsidRDefault="00F9293D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293D" w:rsidRPr="008350D0" w:rsidRDefault="00F9293D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 xml:space="preserve">средства местных </w:t>
            </w:r>
            <w:r w:rsidRPr="008350D0">
              <w:rPr>
                <w:rFonts w:ascii="Times New Roman" w:hAnsi="Times New Roman" w:cs="Times New Roman"/>
              </w:rPr>
              <w:br/>
              <w:t>бюджетов</w:t>
            </w:r>
          </w:p>
        </w:tc>
        <w:tc>
          <w:tcPr>
            <w:tcW w:w="709" w:type="dxa"/>
            <w:gridSpan w:val="2"/>
          </w:tcPr>
          <w:p w:rsidR="00F9293D" w:rsidRPr="008350D0" w:rsidRDefault="00F9293D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9293D" w:rsidRPr="008350D0" w:rsidRDefault="00F9293D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gridSpan w:val="2"/>
          </w:tcPr>
          <w:p w:rsidR="00F9293D" w:rsidRPr="008350D0" w:rsidRDefault="00F9293D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293D" w:rsidRPr="008350D0" w:rsidRDefault="00F9293D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0D0" w:rsidRPr="008350D0" w:rsidTr="008E4C59">
        <w:tc>
          <w:tcPr>
            <w:tcW w:w="568" w:type="dxa"/>
            <w:vMerge/>
          </w:tcPr>
          <w:p w:rsidR="00F9293D" w:rsidRPr="008350D0" w:rsidRDefault="00F9293D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F9293D" w:rsidRPr="008350D0" w:rsidRDefault="00F9293D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293D" w:rsidRPr="008350D0" w:rsidRDefault="00F9293D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293D" w:rsidRPr="008350D0" w:rsidRDefault="00F9293D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 xml:space="preserve">внебюджетные </w:t>
            </w:r>
            <w:r w:rsidRPr="008350D0">
              <w:rPr>
                <w:rFonts w:ascii="Times New Roman" w:hAnsi="Times New Roman" w:cs="Times New Roman"/>
              </w:rPr>
              <w:br/>
              <w:t>источники</w:t>
            </w:r>
          </w:p>
        </w:tc>
        <w:tc>
          <w:tcPr>
            <w:tcW w:w="709" w:type="dxa"/>
            <w:gridSpan w:val="2"/>
          </w:tcPr>
          <w:p w:rsidR="00F9293D" w:rsidRPr="008350D0" w:rsidRDefault="00F9293D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9293D" w:rsidRPr="008350D0" w:rsidRDefault="00F9293D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gridSpan w:val="2"/>
          </w:tcPr>
          <w:p w:rsidR="00F9293D" w:rsidRPr="008350D0" w:rsidRDefault="00F9293D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293D" w:rsidRPr="008350D0" w:rsidRDefault="00F9293D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0D0" w:rsidRPr="008350D0" w:rsidTr="008E4C59">
        <w:tc>
          <w:tcPr>
            <w:tcW w:w="568" w:type="dxa"/>
            <w:vMerge/>
          </w:tcPr>
          <w:p w:rsidR="00F9293D" w:rsidRPr="008350D0" w:rsidRDefault="00F9293D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F9293D" w:rsidRPr="008350D0" w:rsidRDefault="00F9293D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293D" w:rsidRPr="008350D0" w:rsidRDefault="00F9293D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293D" w:rsidRPr="008350D0" w:rsidRDefault="00F9293D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9" w:type="dxa"/>
            <w:gridSpan w:val="2"/>
          </w:tcPr>
          <w:p w:rsidR="00F9293D" w:rsidRPr="008350D0" w:rsidRDefault="00F9293D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9293D" w:rsidRPr="008350D0" w:rsidRDefault="007E4982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350D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8" w:type="dxa"/>
            <w:gridSpan w:val="2"/>
          </w:tcPr>
          <w:p w:rsidR="00F9293D" w:rsidRPr="008350D0" w:rsidRDefault="007E4982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350D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9293D" w:rsidRPr="008350D0" w:rsidRDefault="007E4982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350D0">
              <w:rPr>
                <w:rFonts w:ascii="Times New Roman" w:hAnsi="Times New Roman" w:cs="Times New Roman"/>
              </w:rPr>
              <w:t>0,0</w:t>
            </w:r>
          </w:p>
        </w:tc>
      </w:tr>
      <w:tr w:rsidR="008350D0" w:rsidRPr="008350D0" w:rsidTr="008E4C59">
        <w:tc>
          <w:tcPr>
            <w:tcW w:w="568" w:type="dxa"/>
            <w:vMerge w:val="restart"/>
          </w:tcPr>
          <w:p w:rsidR="008E4C59" w:rsidRPr="008350D0" w:rsidRDefault="008350D0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2659" w:type="dxa"/>
            <w:vMerge w:val="restart"/>
          </w:tcPr>
          <w:p w:rsidR="008E4C59" w:rsidRPr="008350D0" w:rsidRDefault="008E4C59" w:rsidP="008E4C5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>Антинаркотическое обучение и воспитание в процессе проведения культурно-досуговых мероприятий, акций:</w:t>
            </w:r>
          </w:p>
          <w:p w:rsidR="008E4C59" w:rsidRPr="008350D0" w:rsidRDefault="008E4C59" w:rsidP="008E4C59">
            <w:r w:rsidRPr="008350D0">
              <w:t>городская спартакиада среди несовершеннолетних, состоящих на профилактическом учете в органах системы профилактики г.Клинцы, городской открытый фестиваль современной молодежной культуры «Свой взгляд»</w:t>
            </w:r>
          </w:p>
        </w:tc>
        <w:tc>
          <w:tcPr>
            <w:tcW w:w="1559" w:type="dxa"/>
          </w:tcPr>
          <w:p w:rsidR="008E4C59" w:rsidRPr="008350D0" w:rsidRDefault="008E4C5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E4C59" w:rsidRPr="008350D0" w:rsidRDefault="008E4C5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 xml:space="preserve">средства  областного </w:t>
            </w:r>
            <w:r w:rsidRPr="008350D0">
              <w:rPr>
                <w:rFonts w:ascii="Times New Roman" w:hAnsi="Times New Roman" w:cs="Times New Roman"/>
              </w:rPr>
              <w:br/>
              <w:t>бюджета</w:t>
            </w:r>
          </w:p>
        </w:tc>
        <w:tc>
          <w:tcPr>
            <w:tcW w:w="709" w:type="dxa"/>
            <w:gridSpan w:val="2"/>
          </w:tcPr>
          <w:p w:rsidR="008E4C59" w:rsidRPr="008350D0" w:rsidRDefault="008E4C5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E4C59" w:rsidRPr="008350D0" w:rsidRDefault="008E4C5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gridSpan w:val="2"/>
          </w:tcPr>
          <w:p w:rsidR="008E4C59" w:rsidRPr="008350D0" w:rsidRDefault="008E4C5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4C59" w:rsidRPr="008350D0" w:rsidRDefault="008E4C5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0D0" w:rsidRPr="008350D0" w:rsidTr="008E4C59">
        <w:tc>
          <w:tcPr>
            <w:tcW w:w="568" w:type="dxa"/>
            <w:vMerge/>
          </w:tcPr>
          <w:p w:rsidR="008E4C59" w:rsidRPr="008350D0" w:rsidRDefault="008E4C5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8E4C59" w:rsidRPr="008350D0" w:rsidRDefault="008E4C5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E4C59" w:rsidRPr="008350D0" w:rsidRDefault="008E4C5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E4C59" w:rsidRPr="008350D0" w:rsidRDefault="008E4C5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 xml:space="preserve">средства местных </w:t>
            </w:r>
            <w:r w:rsidRPr="008350D0">
              <w:rPr>
                <w:rFonts w:ascii="Times New Roman" w:hAnsi="Times New Roman" w:cs="Times New Roman"/>
              </w:rPr>
              <w:br/>
              <w:t>бюджетов</w:t>
            </w:r>
          </w:p>
        </w:tc>
        <w:tc>
          <w:tcPr>
            <w:tcW w:w="709" w:type="dxa"/>
            <w:gridSpan w:val="2"/>
          </w:tcPr>
          <w:p w:rsidR="008E4C59" w:rsidRPr="008350D0" w:rsidRDefault="008E4C5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E4C59" w:rsidRPr="008350D0" w:rsidRDefault="008E4C5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68" w:type="dxa"/>
            <w:gridSpan w:val="2"/>
          </w:tcPr>
          <w:p w:rsidR="008E4C59" w:rsidRPr="008350D0" w:rsidRDefault="008E4C5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</w:tcPr>
          <w:p w:rsidR="008E4C59" w:rsidRPr="008350D0" w:rsidRDefault="008E4C5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>50,0</w:t>
            </w:r>
          </w:p>
        </w:tc>
      </w:tr>
      <w:tr w:rsidR="008350D0" w:rsidRPr="008350D0" w:rsidTr="008E4C59">
        <w:tc>
          <w:tcPr>
            <w:tcW w:w="568" w:type="dxa"/>
            <w:vMerge/>
          </w:tcPr>
          <w:p w:rsidR="008E4C59" w:rsidRPr="008350D0" w:rsidRDefault="008E4C5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8E4C59" w:rsidRPr="008350D0" w:rsidRDefault="008E4C5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E4C59" w:rsidRPr="008350D0" w:rsidRDefault="008E4C5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E4C59" w:rsidRPr="008350D0" w:rsidRDefault="008E4C5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 xml:space="preserve">внебюджетные </w:t>
            </w:r>
            <w:r w:rsidRPr="008350D0">
              <w:rPr>
                <w:rFonts w:ascii="Times New Roman" w:hAnsi="Times New Roman" w:cs="Times New Roman"/>
              </w:rPr>
              <w:br/>
              <w:t>источники</w:t>
            </w:r>
          </w:p>
        </w:tc>
        <w:tc>
          <w:tcPr>
            <w:tcW w:w="709" w:type="dxa"/>
            <w:gridSpan w:val="2"/>
          </w:tcPr>
          <w:p w:rsidR="008E4C59" w:rsidRPr="008350D0" w:rsidRDefault="008E4C5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E4C59" w:rsidRPr="008350D0" w:rsidRDefault="008E4C5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gridSpan w:val="2"/>
          </w:tcPr>
          <w:p w:rsidR="008E4C59" w:rsidRPr="008350D0" w:rsidRDefault="008E4C5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4C59" w:rsidRPr="008350D0" w:rsidRDefault="008E4C5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0D0" w:rsidRPr="008350D0" w:rsidTr="008E4C59">
        <w:tc>
          <w:tcPr>
            <w:tcW w:w="568" w:type="dxa"/>
            <w:vMerge/>
          </w:tcPr>
          <w:p w:rsidR="008E4C59" w:rsidRPr="008350D0" w:rsidRDefault="008E4C5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8E4C59" w:rsidRPr="008350D0" w:rsidRDefault="008E4C5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E4C59" w:rsidRPr="008350D0" w:rsidRDefault="008E4C5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E4C59" w:rsidRPr="008350D0" w:rsidRDefault="008E4C5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>Итого:</w:t>
            </w:r>
          </w:p>
          <w:p w:rsidR="008E4C59" w:rsidRPr="008350D0" w:rsidRDefault="008E4C5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8E4C59" w:rsidRPr="008350D0" w:rsidRDefault="008E4C5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E4C59" w:rsidRPr="008350D0" w:rsidRDefault="008E4C5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68" w:type="dxa"/>
            <w:gridSpan w:val="2"/>
          </w:tcPr>
          <w:p w:rsidR="008E4C59" w:rsidRPr="008350D0" w:rsidRDefault="008E4C5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</w:tcPr>
          <w:p w:rsidR="008E4C59" w:rsidRPr="008350D0" w:rsidRDefault="008E4C59" w:rsidP="008E4C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350D0">
              <w:rPr>
                <w:rFonts w:ascii="Times New Roman" w:hAnsi="Times New Roman" w:cs="Times New Roman"/>
              </w:rPr>
              <w:t>50,0</w:t>
            </w:r>
          </w:p>
        </w:tc>
      </w:tr>
    </w:tbl>
    <w:p w:rsidR="00D82312" w:rsidRPr="00F9293D" w:rsidRDefault="008E4C59" w:rsidP="00D82312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sectPr w:rsidR="00D82312" w:rsidRPr="00F9293D" w:rsidSect="00534C8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9" w:h="16834"/>
      <w:pgMar w:top="1134" w:right="567" w:bottom="851" w:left="1701" w:header="720" w:footer="720" w:gutter="0"/>
      <w:pgNumType w:chapStyle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CB8" w:rsidRDefault="00B14CB8" w:rsidP="007049C1">
      <w:r>
        <w:separator/>
      </w:r>
    </w:p>
  </w:endnote>
  <w:endnote w:type="continuationSeparator" w:id="0">
    <w:p w:rsidR="00B14CB8" w:rsidRDefault="00B14CB8" w:rsidP="0070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96" w:rsidRDefault="00523C96" w:rsidP="0029513B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23C96" w:rsidRDefault="00523C96" w:rsidP="00EB611B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96" w:rsidRDefault="00523C96" w:rsidP="00EB611B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CB8" w:rsidRDefault="00B14CB8" w:rsidP="007049C1">
      <w:r>
        <w:separator/>
      </w:r>
    </w:p>
  </w:footnote>
  <w:footnote w:type="continuationSeparator" w:id="0">
    <w:p w:rsidR="00B14CB8" w:rsidRDefault="00B14CB8" w:rsidP="00704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96" w:rsidRDefault="00523C96" w:rsidP="0029513B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23C96" w:rsidRDefault="00523C96" w:rsidP="0029513B">
    <w:pPr>
      <w:pStyle w:val="a8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96" w:rsidRDefault="00523C96" w:rsidP="0029513B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9597E">
      <w:rPr>
        <w:rStyle w:val="ae"/>
        <w:noProof/>
      </w:rPr>
      <w:t>3</w:t>
    </w:r>
    <w:r>
      <w:rPr>
        <w:rStyle w:val="ae"/>
      </w:rPr>
      <w:fldChar w:fldCharType="end"/>
    </w:r>
  </w:p>
  <w:p w:rsidR="00523C96" w:rsidRDefault="00523C96" w:rsidP="00534C8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08AC"/>
    <w:multiLevelType w:val="multilevel"/>
    <w:tmpl w:val="AC34C6D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  <w:sz w:val="24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  <w:color w:val="auto"/>
        <w:sz w:val="24"/>
      </w:rPr>
    </w:lvl>
  </w:abstractNum>
  <w:abstractNum w:abstractNumId="1">
    <w:nsid w:val="16974848"/>
    <w:multiLevelType w:val="hybridMultilevel"/>
    <w:tmpl w:val="CEC87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B6C29"/>
    <w:multiLevelType w:val="hybridMultilevel"/>
    <w:tmpl w:val="31E2F6DA"/>
    <w:lvl w:ilvl="0" w:tplc="4CD05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B15253"/>
    <w:multiLevelType w:val="hybridMultilevel"/>
    <w:tmpl w:val="C26414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EE4279B"/>
    <w:multiLevelType w:val="hybridMultilevel"/>
    <w:tmpl w:val="68FCE94A"/>
    <w:lvl w:ilvl="0" w:tplc="B8203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166D95"/>
    <w:multiLevelType w:val="hybridMultilevel"/>
    <w:tmpl w:val="238A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DC4ECC"/>
    <w:multiLevelType w:val="hybridMultilevel"/>
    <w:tmpl w:val="CB0E8492"/>
    <w:lvl w:ilvl="0" w:tplc="EC0077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E5E"/>
    <w:rsid w:val="00000B90"/>
    <w:rsid w:val="00005D9A"/>
    <w:rsid w:val="00023CA6"/>
    <w:rsid w:val="00026A10"/>
    <w:rsid w:val="00034465"/>
    <w:rsid w:val="00040F46"/>
    <w:rsid w:val="00056D9C"/>
    <w:rsid w:val="00056DF0"/>
    <w:rsid w:val="00063F13"/>
    <w:rsid w:val="000708C1"/>
    <w:rsid w:val="00081487"/>
    <w:rsid w:val="000B3E01"/>
    <w:rsid w:val="000B6CFD"/>
    <w:rsid w:val="000C2A77"/>
    <w:rsid w:val="000C69C7"/>
    <w:rsid w:val="000C77CA"/>
    <w:rsid w:val="000D5439"/>
    <w:rsid w:val="000E2F8C"/>
    <w:rsid w:val="000E3197"/>
    <w:rsid w:val="000E7B93"/>
    <w:rsid w:val="000F276A"/>
    <w:rsid w:val="000F450B"/>
    <w:rsid w:val="0011642E"/>
    <w:rsid w:val="00120EB7"/>
    <w:rsid w:val="00122EDF"/>
    <w:rsid w:val="00136B10"/>
    <w:rsid w:val="00141CAB"/>
    <w:rsid w:val="00150A77"/>
    <w:rsid w:val="00157EA1"/>
    <w:rsid w:val="00183037"/>
    <w:rsid w:val="0019343B"/>
    <w:rsid w:val="001939F6"/>
    <w:rsid w:val="00197642"/>
    <w:rsid w:val="001C43BB"/>
    <w:rsid w:val="001D19F5"/>
    <w:rsid w:val="001D4227"/>
    <w:rsid w:val="001E589E"/>
    <w:rsid w:val="001F09FD"/>
    <w:rsid w:val="001F4CD1"/>
    <w:rsid w:val="002072BC"/>
    <w:rsid w:val="00222DDF"/>
    <w:rsid w:val="00246032"/>
    <w:rsid w:val="00252D38"/>
    <w:rsid w:val="002736B6"/>
    <w:rsid w:val="00286E4B"/>
    <w:rsid w:val="00294A1D"/>
    <w:rsid w:val="0029513B"/>
    <w:rsid w:val="002A670B"/>
    <w:rsid w:val="002B1294"/>
    <w:rsid w:val="002B3C17"/>
    <w:rsid w:val="002B5AC8"/>
    <w:rsid w:val="002C0E96"/>
    <w:rsid w:val="002C1D4F"/>
    <w:rsid w:val="002C3944"/>
    <w:rsid w:val="002D1749"/>
    <w:rsid w:val="00314A2B"/>
    <w:rsid w:val="0033740B"/>
    <w:rsid w:val="003413AE"/>
    <w:rsid w:val="00341AF2"/>
    <w:rsid w:val="00343A48"/>
    <w:rsid w:val="00344CC9"/>
    <w:rsid w:val="00353CBC"/>
    <w:rsid w:val="00360394"/>
    <w:rsid w:val="00361D01"/>
    <w:rsid w:val="0037525D"/>
    <w:rsid w:val="00394E2B"/>
    <w:rsid w:val="00396458"/>
    <w:rsid w:val="003A0669"/>
    <w:rsid w:val="003A35A5"/>
    <w:rsid w:val="003C3629"/>
    <w:rsid w:val="003D050F"/>
    <w:rsid w:val="003D0C97"/>
    <w:rsid w:val="003D152E"/>
    <w:rsid w:val="003D2677"/>
    <w:rsid w:val="003E4EC6"/>
    <w:rsid w:val="003F60D1"/>
    <w:rsid w:val="00405251"/>
    <w:rsid w:val="00411EF4"/>
    <w:rsid w:val="00412B77"/>
    <w:rsid w:val="004249A6"/>
    <w:rsid w:val="004272FC"/>
    <w:rsid w:val="004361C3"/>
    <w:rsid w:val="00441E6A"/>
    <w:rsid w:val="00446728"/>
    <w:rsid w:val="004554EC"/>
    <w:rsid w:val="004748AC"/>
    <w:rsid w:val="00474E0D"/>
    <w:rsid w:val="00476A32"/>
    <w:rsid w:val="00481072"/>
    <w:rsid w:val="004829E1"/>
    <w:rsid w:val="00482C44"/>
    <w:rsid w:val="00491C68"/>
    <w:rsid w:val="004B76BF"/>
    <w:rsid w:val="004C4D2E"/>
    <w:rsid w:val="004C6DCE"/>
    <w:rsid w:val="004D18CD"/>
    <w:rsid w:val="00507A9F"/>
    <w:rsid w:val="00507C4F"/>
    <w:rsid w:val="00523C96"/>
    <w:rsid w:val="00523E11"/>
    <w:rsid w:val="0052499E"/>
    <w:rsid w:val="00524EAF"/>
    <w:rsid w:val="005267F0"/>
    <w:rsid w:val="00530F94"/>
    <w:rsid w:val="00534C84"/>
    <w:rsid w:val="00540745"/>
    <w:rsid w:val="005473D2"/>
    <w:rsid w:val="005524E9"/>
    <w:rsid w:val="00572B2F"/>
    <w:rsid w:val="00575D36"/>
    <w:rsid w:val="005A691B"/>
    <w:rsid w:val="005B1570"/>
    <w:rsid w:val="005B1CA7"/>
    <w:rsid w:val="005B3786"/>
    <w:rsid w:val="005B7BAA"/>
    <w:rsid w:val="005D4FB7"/>
    <w:rsid w:val="005E374B"/>
    <w:rsid w:val="005F2C65"/>
    <w:rsid w:val="006118B1"/>
    <w:rsid w:val="00613C82"/>
    <w:rsid w:val="0062547B"/>
    <w:rsid w:val="00626EFC"/>
    <w:rsid w:val="00630DC2"/>
    <w:rsid w:val="00633FEE"/>
    <w:rsid w:val="00636465"/>
    <w:rsid w:val="006461FA"/>
    <w:rsid w:val="00650684"/>
    <w:rsid w:val="0068602F"/>
    <w:rsid w:val="00690205"/>
    <w:rsid w:val="00694DE3"/>
    <w:rsid w:val="0069597E"/>
    <w:rsid w:val="00695CB5"/>
    <w:rsid w:val="006A0164"/>
    <w:rsid w:val="006A2AD2"/>
    <w:rsid w:val="006B6BAA"/>
    <w:rsid w:val="006C4810"/>
    <w:rsid w:val="006D03B6"/>
    <w:rsid w:val="006D234A"/>
    <w:rsid w:val="006D6673"/>
    <w:rsid w:val="006E22D5"/>
    <w:rsid w:val="006E48F3"/>
    <w:rsid w:val="00703305"/>
    <w:rsid w:val="007049C1"/>
    <w:rsid w:val="0070725C"/>
    <w:rsid w:val="0071454D"/>
    <w:rsid w:val="007236BF"/>
    <w:rsid w:val="007246B6"/>
    <w:rsid w:val="0073264A"/>
    <w:rsid w:val="00741065"/>
    <w:rsid w:val="00741BFB"/>
    <w:rsid w:val="00745793"/>
    <w:rsid w:val="0075207C"/>
    <w:rsid w:val="007676C8"/>
    <w:rsid w:val="00773C37"/>
    <w:rsid w:val="007754D3"/>
    <w:rsid w:val="007775E3"/>
    <w:rsid w:val="00791162"/>
    <w:rsid w:val="007A706E"/>
    <w:rsid w:val="007A78DC"/>
    <w:rsid w:val="007E1EC0"/>
    <w:rsid w:val="007E4982"/>
    <w:rsid w:val="007E7BC7"/>
    <w:rsid w:val="007E7C4A"/>
    <w:rsid w:val="007F1333"/>
    <w:rsid w:val="007F659A"/>
    <w:rsid w:val="008275A9"/>
    <w:rsid w:val="008350D0"/>
    <w:rsid w:val="0084133D"/>
    <w:rsid w:val="008436E4"/>
    <w:rsid w:val="00844331"/>
    <w:rsid w:val="0086162B"/>
    <w:rsid w:val="00861B7B"/>
    <w:rsid w:val="00861C1D"/>
    <w:rsid w:val="00862F09"/>
    <w:rsid w:val="00866B0C"/>
    <w:rsid w:val="00877023"/>
    <w:rsid w:val="00884F6A"/>
    <w:rsid w:val="0088537B"/>
    <w:rsid w:val="00885EE9"/>
    <w:rsid w:val="0088624A"/>
    <w:rsid w:val="0089221F"/>
    <w:rsid w:val="008A0C73"/>
    <w:rsid w:val="008A2596"/>
    <w:rsid w:val="008B19B8"/>
    <w:rsid w:val="008C7490"/>
    <w:rsid w:val="008E3D6D"/>
    <w:rsid w:val="008E4C59"/>
    <w:rsid w:val="008E7A1F"/>
    <w:rsid w:val="008F25FB"/>
    <w:rsid w:val="008F31EA"/>
    <w:rsid w:val="008F46FB"/>
    <w:rsid w:val="008F50AC"/>
    <w:rsid w:val="00914BCD"/>
    <w:rsid w:val="009517BF"/>
    <w:rsid w:val="009579FB"/>
    <w:rsid w:val="0098393B"/>
    <w:rsid w:val="009934A8"/>
    <w:rsid w:val="00996608"/>
    <w:rsid w:val="009A0515"/>
    <w:rsid w:val="009A14AB"/>
    <w:rsid w:val="009B32CD"/>
    <w:rsid w:val="009D22F9"/>
    <w:rsid w:val="009D6568"/>
    <w:rsid w:val="009D6A9D"/>
    <w:rsid w:val="009E6E32"/>
    <w:rsid w:val="009F1264"/>
    <w:rsid w:val="009F4ABC"/>
    <w:rsid w:val="00A00068"/>
    <w:rsid w:val="00A20334"/>
    <w:rsid w:val="00A26664"/>
    <w:rsid w:val="00A30A6D"/>
    <w:rsid w:val="00A37F6D"/>
    <w:rsid w:val="00A4316A"/>
    <w:rsid w:val="00A51363"/>
    <w:rsid w:val="00A83D71"/>
    <w:rsid w:val="00A8509A"/>
    <w:rsid w:val="00A92CAC"/>
    <w:rsid w:val="00AA35A5"/>
    <w:rsid w:val="00AA7142"/>
    <w:rsid w:val="00AA7D04"/>
    <w:rsid w:val="00AB20C9"/>
    <w:rsid w:val="00AB2FA0"/>
    <w:rsid w:val="00AB3CB9"/>
    <w:rsid w:val="00AB4E69"/>
    <w:rsid w:val="00AC3277"/>
    <w:rsid w:val="00AC3C66"/>
    <w:rsid w:val="00AE554A"/>
    <w:rsid w:val="00B14CB8"/>
    <w:rsid w:val="00B26CA3"/>
    <w:rsid w:val="00B62658"/>
    <w:rsid w:val="00B641F9"/>
    <w:rsid w:val="00B66F35"/>
    <w:rsid w:val="00B872D5"/>
    <w:rsid w:val="00BA1BEE"/>
    <w:rsid w:val="00BA3CA6"/>
    <w:rsid w:val="00BB3B89"/>
    <w:rsid w:val="00BC2169"/>
    <w:rsid w:val="00BD67AE"/>
    <w:rsid w:val="00BD71E4"/>
    <w:rsid w:val="00BE311E"/>
    <w:rsid w:val="00BE658C"/>
    <w:rsid w:val="00BE7E45"/>
    <w:rsid w:val="00BF2FB0"/>
    <w:rsid w:val="00C44CCA"/>
    <w:rsid w:val="00C46A79"/>
    <w:rsid w:val="00C47EC9"/>
    <w:rsid w:val="00C75524"/>
    <w:rsid w:val="00C80DBC"/>
    <w:rsid w:val="00C904FF"/>
    <w:rsid w:val="00C94ECB"/>
    <w:rsid w:val="00CC2463"/>
    <w:rsid w:val="00CD0AFE"/>
    <w:rsid w:val="00CD3C6C"/>
    <w:rsid w:val="00CF6F0C"/>
    <w:rsid w:val="00D00C1D"/>
    <w:rsid w:val="00D059F7"/>
    <w:rsid w:val="00D142B1"/>
    <w:rsid w:val="00D27C37"/>
    <w:rsid w:val="00D31B93"/>
    <w:rsid w:val="00D32C5D"/>
    <w:rsid w:val="00D438F7"/>
    <w:rsid w:val="00D54906"/>
    <w:rsid w:val="00D5776A"/>
    <w:rsid w:val="00D57F17"/>
    <w:rsid w:val="00D7397D"/>
    <w:rsid w:val="00D8158E"/>
    <w:rsid w:val="00D82312"/>
    <w:rsid w:val="00D830AA"/>
    <w:rsid w:val="00D91E5E"/>
    <w:rsid w:val="00DB02CC"/>
    <w:rsid w:val="00DC373F"/>
    <w:rsid w:val="00DD5549"/>
    <w:rsid w:val="00DD6CE3"/>
    <w:rsid w:val="00DD7BBC"/>
    <w:rsid w:val="00E04A7E"/>
    <w:rsid w:val="00E1268E"/>
    <w:rsid w:val="00E20235"/>
    <w:rsid w:val="00E22C57"/>
    <w:rsid w:val="00E35937"/>
    <w:rsid w:val="00E369F1"/>
    <w:rsid w:val="00E36DF1"/>
    <w:rsid w:val="00E37499"/>
    <w:rsid w:val="00E433FC"/>
    <w:rsid w:val="00E506E7"/>
    <w:rsid w:val="00E54EFC"/>
    <w:rsid w:val="00E573F5"/>
    <w:rsid w:val="00E611A5"/>
    <w:rsid w:val="00E6371A"/>
    <w:rsid w:val="00E64FA0"/>
    <w:rsid w:val="00E65169"/>
    <w:rsid w:val="00E653F3"/>
    <w:rsid w:val="00E7113C"/>
    <w:rsid w:val="00E87C82"/>
    <w:rsid w:val="00EB611B"/>
    <w:rsid w:val="00EE3091"/>
    <w:rsid w:val="00F37DCA"/>
    <w:rsid w:val="00F41739"/>
    <w:rsid w:val="00F556B4"/>
    <w:rsid w:val="00F60E41"/>
    <w:rsid w:val="00F73828"/>
    <w:rsid w:val="00F9293D"/>
    <w:rsid w:val="00F93D08"/>
    <w:rsid w:val="00F9620F"/>
    <w:rsid w:val="00F9649E"/>
    <w:rsid w:val="00FA6D0D"/>
    <w:rsid w:val="00FC07FF"/>
    <w:rsid w:val="00FC0E90"/>
    <w:rsid w:val="00FD1A0B"/>
    <w:rsid w:val="00FE3631"/>
    <w:rsid w:val="00FE6BDC"/>
    <w:rsid w:val="00FF31DB"/>
    <w:rsid w:val="00FF4614"/>
    <w:rsid w:val="00FF6DB9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9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unhideWhenUsed/>
    <w:qFormat/>
    <w:locked/>
    <w:rsid w:val="00394E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locked/>
    <w:rsid w:val="000F276A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4173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41739"/>
    <w:rPr>
      <w:rFonts w:ascii="Tahoma" w:hAnsi="Tahoma" w:cs="Times New Roman"/>
      <w:sz w:val="16"/>
    </w:rPr>
  </w:style>
  <w:style w:type="character" w:customStyle="1" w:styleId="normaltextrun">
    <w:name w:val="normaltextrun"/>
    <w:uiPriority w:val="99"/>
    <w:rsid w:val="00EE3091"/>
  </w:style>
  <w:style w:type="paragraph" w:customStyle="1" w:styleId="Default">
    <w:name w:val="Default"/>
    <w:uiPriority w:val="99"/>
    <w:rsid w:val="00EE30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pellingerror">
    <w:name w:val="spellingerror"/>
    <w:uiPriority w:val="99"/>
    <w:rsid w:val="008A2596"/>
  </w:style>
  <w:style w:type="paragraph" w:customStyle="1" w:styleId="ConsPlusNormal">
    <w:name w:val="ConsPlusNormal"/>
    <w:uiPriority w:val="99"/>
    <w:rsid w:val="00294A1D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table" w:styleId="a5">
    <w:name w:val="Table Grid"/>
    <w:basedOn w:val="a1"/>
    <w:uiPriority w:val="99"/>
    <w:locked/>
    <w:rsid w:val="0099660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uiPriority w:val="99"/>
    <w:rsid w:val="007E7BC7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7">
    <w:name w:val="Текст Знак"/>
    <w:link w:val="a6"/>
    <w:uiPriority w:val="99"/>
    <w:locked/>
    <w:rsid w:val="007E7BC7"/>
    <w:rPr>
      <w:rFonts w:ascii="Courier New" w:hAnsi="Courier New" w:cs="Times New Roman"/>
      <w:lang w:val="ru-RU" w:eastAsia="ru-RU"/>
    </w:rPr>
  </w:style>
  <w:style w:type="paragraph" w:styleId="a8">
    <w:name w:val="header"/>
    <w:basedOn w:val="a"/>
    <w:link w:val="a9"/>
    <w:uiPriority w:val="99"/>
    <w:rsid w:val="007049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7049C1"/>
    <w:rPr>
      <w:rFonts w:ascii="Times New Roman" w:hAnsi="Times New Roman" w:cs="Times New Roman"/>
      <w:sz w:val="20"/>
    </w:rPr>
  </w:style>
  <w:style w:type="paragraph" w:styleId="aa">
    <w:name w:val="footer"/>
    <w:basedOn w:val="a"/>
    <w:link w:val="ab"/>
    <w:uiPriority w:val="99"/>
    <w:rsid w:val="007049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7049C1"/>
    <w:rPr>
      <w:rFonts w:ascii="Times New Roman" w:hAnsi="Times New Roman" w:cs="Times New Roman"/>
      <w:sz w:val="20"/>
    </w:rPr>
  </w:style>
  <w:style w:type="paragraph" w:styleId="ac">
    <w:name w:val="Normal (Web)"/>
    <w:basedOn w:val="a"/>
    <w:uiPriority w:val="99"/>
    <w:rsid w:val="00BB3B8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99"/>
    <w:qFormat/>
    <w:locked/>
    <w:rsid w:val="00BB3B89"/>
    <w:rPr>
      <w:rFonts w:cs="Times New Roman"/>
      <w:b/>
    </w:rPr>
  </w:style>
  <w:style w:type="paragraph" w:customStyle="1" w:styleId="ConsPlusTitle">
    <w:name w:val="ConsPlusTitle"/>
    <w:uiPriority w:val="99"/>
    <w:rsid w:val="00861B7B"/>
    <w:pPr>
      <w:widowControl w:val="0"/>
      <w:autoSpaceDE w:val="0"/>
      <w:autoSpaceDN w:val="0"/>
    </w:pPr>
    <w:rPr>
      <w:rFonts w:ascii="Times New Roman" w:hAnsi="Times New Roman"/>
      <w:b/>
      <w:sz w:val="24"/>
    </w:rPr>
  </w:style>
  <w:style w:type="character" w:styleId="ae">
    <w:name w:val="page number"/>
    <w:uiPriority w:val="99"/>
    <w:rsid w:val="00EB611B"/>
    <w:rPr>
      <w:rFonts w:cs="Times New Roman"/>
    </w:rPr>
  </w:style>
  <w:style w:type="character" w:customStyle="1" w:styleId="blk">
    <w:name w:val="blk"/>
    <w:rsid w:val="005524E9"/>
  </w:style>
  <w:style w:type="paragraph" w:customStyle="1" w:styleId="Style7">
    <w:name w:val="Style7"/>
    <w:basedOn w:val="a"/>
    <w:rsid w:val="005524E9"/>
    <w:pPr>
      <w:spacing w:line="324" w:lineRule="exact"/>
      <w:ind w:firstLine="355"/>
    </w:pPr>
    <w:rPr>
      <w:sz w:val="24"/>
      <w:szCs w:val="24"/>
    </w:rPr>
  </w:style>
  <w:style w:type="character" w:customStyle="1" w:styleId="FontStyle49">
    <w:name w:val="Font Style49"/>
    <w:rsid w:val="005524E9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5524E9"/>
    <w:pPr>
      <w:spacing w:line="325" w:lineRule="exact"/>
      <w:ind w:firstLine="269"/>
      <w:jc w:val="both"/>
    </w:pPr>
    <w:rPr>
      <w:sz w:val="24"/>
      <w:szCs w:val="24"/>
    </w:rPr>
  </w:style>
  <w:style w:type="paragraph" w:styleId="af">
    <w:name w:val="Body Text"/>
    <w:basedOn w:val="a"/>
    <w:link w:val="af0"/>
    <w:rsid w:val="00F9620F"/>
    <w:pPr>
      <w:widowControl/>
      <w:autoSpaceDE/>
      <w:autoSpaceDN/>
      <w:adjustRightInd/>
      <w:spacing w:line="360" w:lineRule="auto"/>
      <w:jc w:val="both"/>
    </w:pPr>
    <w:rPr>
      <w:sz w:val="28"/>
      <w:lang w:val="x-none" w:eastAsia="x-none"/>
    </w:rPr>
  </w:style>
  <w:style w:type="character" w:customStyle="1" w:styleId="af0">
    <w:name w:val="Основной текст Знак"/>
    <w:link w:val="af"/>
    <w:rsid w:val="00F9620F"/>
    <w:rPr>
      <w:rFonts w:ascii="Times New Roman" w:hAnsi="Times New Roman"/>
      <w:sz w:val="28"/>
      <w:lang w:val="x-none" w:eastAsia="x-none"/>
    </w:rPr>
  </w:style>
  <w:style w:type="paragraph" w:styleId="af1">
    <w:name w:val="List Paragraph"/>
    <w:basedOn w:val="a"/>
    <w:uiPriority w:val="34"/>
    <w:qFormat/>
    <w:rsid w:val="00F9620F"/>
    <w:pPr>
      <w:widowControl/>
      <w:autoSpaceDE/>
      <w:autoSpaceDN/>
      <w:adjustRightInd/>
      <w:ind w:left="708"/>
    </w:pPr>
    <w:rPr>
      <w:sz w:val="24"/>
      <w:szCs w:val="24"/>
    </w:rPr>
  </w:style>
  <w:style w:type="character" w:customStyle="1" w:styleId="extended-textshort">
    <w:name w:val="extended-text__short"/>
    <w:uiPriority w:val="99"/>
    <w:rsid w:val="00633FEE"/>
    <w:rPr>
      <w:rFonts w:cs="Times New Roman"/>
    </w:rPr>
  </w:style>
  <w:style w:type="character" w:styleId="af2">
    <w:name w:val="Hyperlink"/>
    <w:uiPriority w:val="99"/>
    <w:semiHidden/>
    <w:unhideWhenUsed/>
    <w:rsid w:val="009517BF"/>
    <w:rPr>
      <w:color w:val="0000FF"/>
      <w:u w:val="single"/>
    </w:rPr>
  </w:style>
  <w:style w:type="paragraph" w:customStyle="1" w:styleId="1">
    <w:name w:val="Знак Знак1"/>
    <w:basedOn w:val="a"/>
    <w:rsid w:val="0079116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0">
    <w:name w:val="Заголовок 3 Знак"/>
    <w:link w:val="3"/>
    <w:uiPriority w:val="9"/>
    <w:rsid w:val="000F276A"/>
    <w:rPr>
      <w:rFonts w:ascii="Times New Roman" w:hAnsi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2A670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br">
    <w:name w:val="nobr"/>
    <w:rsid w:val="00A26664"/>
  </w:style>
  <w:style w:type="paragraph" w:customStyle="1" w:styleId="ConsPlusCell">
    <w:name w:val="ConsPlusCell"/>
    <w:uiPriority w:val="99"/>
    <w:rsid w:val="006D03B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link w:val="2"/>
    <w:rsid w:val="00394E2B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9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unhideWhenUsed/>
    <w:qFormat/>
    <w:locked/>
    <w:rsid w:val="00394E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locked/>
    <w:rsid w:val="000F276A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4173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41739"/>
    <w:rPr>
      <w:rFonts w:ascii="Tahoma" w:hAnsi="Tahoma" w:cs="Times New Roman"/>
      <w:sz w:val="16"/>
    </w:rPr>
  </w:style>
  <w:style w:type="character" w:customStyle="1" w:styleId="normaltextrun">
    <w:name w:val="normaltextrun"/>
    <w:uiPriority w:val="99"/>
    <w:rsid w:val="00EE3091"/>
  </w:style>
  <w:style w:type="paragraph" w:customStyle="1" w:styleId="Default">
    <w:name w:val="Default"/>
    <w:uiPriority w:val="99"/>
    <w:rsid w:val="00EE30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pellingerror">
    <w:name w:val="spellingerror"/>
    <w:uiPriority w:val="99"/>
    <w:rsid w:val="008A2596"/>
  </w:style>
  <w:style w:type="paragraph" w:customStyle="1" w:styleId="ConsPlusNormal">
    <w:name w:val="ConsPlusNormal"/>
    <w:uiPriority w:val="99"/>
    <w:rsid w:val="00294A1D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table" w:styleId="a5">
    <w:name w:val="Table Grid"/>
    <w:basedOn w:val="a1"/>
    <w:uiPriority w:val="99"/>
    <w:locked/>
    <w:rsid w:val="0099660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uiPriority w:val="99"/>
    <w:rsid w:val="007E7BC7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7">
    <w:name w:val="Текст Знак"/>
    <w:link w:val="a6"/>
    <w:uiPriority w:val="99"/>
    <w:locked/>
    <w:rsid w:val="007E7BC7"/>
    <w:rPr>
      <w:rFonts w:ascii="Courier New" w:hAnsi="Courier New" w:cs="Times New Roman"/>
      <w:lang w:val="ru-RU" w:eastAsia="ru-RU"/>
    </w:rPr>
  </w:style>
  <w:style w:type="paragraph" w:styleId="a8">
    <w:name w:val="header"/>
    <w:basedOn w:val="a"/>
    <w:link w:val="a9"/>
    <w:uiPriority w:val="99"/>
    <w:rsid w:val="007049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7049C1"/>
    <w:rPr>
      <w:rFonts w:ascii="Times New Roman" w:hAnsi="Times New Roman" w:cs="Times New Roman"/>
      <w:sz w:val="20"/>
    </w:rPr>
  </w:style>
  <w:style w:type="paragraph" w:styleId="aa">
    <w:name w:val="footer"/>
    <w:basedOn w:val="a"/>
    <w:link w:val="ab"/>
    <w:uiPriority w:val="99"/>
    <w:rsid w:val="007049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7049C1"/>
    <w:rPr>
      <w:rFonts w:ascii="Times New Roman" w:hAnsi="Times New Roman" w:cs="Times New Roman"/>
      <w:sz w:val="20"/>
    </w:rPr>
  </w:style>
  <w:style w:type="paragraph" w:styleId="ac">
    <w:name w:val="Normal (Web)"/>
    <w:basedOn w:val="a"/>
    <w:uiPriority w:val="99"/>
    <w:rsid w:val="00BB3B8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99"/>
    <w:qFormat/>
    <w:locked/>
    <w:rsid w:val="00BB3B89"/>
    <w:rPr>
      <w:rFonts w:cs="Times New Roman"/>
      <w:b/>
    </w:rPr>
  </w:style>
  <w:style w:type="paragraph" w:customStyle="1" w:styleId="ConsPlusTitle">
    <w:name w:val="ConsPlusTitle"/>
    <w:uiPriority w:val="99"/>
    <w:rsid w:val="00861B7B"/>
    <w:pPr>
      <w:widowControl w:val="0"/>
      <w:autoSpaceDE w:val="0"/>
      <w:autoSpaceDN w:val="0"/>
    </w:pPr>
    <w:rPr>
      <w:rFonts w:ascii="Times New Roman" w:hAnsi="Times New Roman"/>
      <w:b/>
      <w:sz w:val="24"/>
    </w:rPr>
  </w:style>
  <w:style w:type="character" w:styleId="ae">
    <w:name w:val="page number"/>
    <w:uiPriority w:val="99"/>
    <w:rsid w:val="00EB611B"/>
    <w:rPr>
      <w:rFonts w:cs="Times New Roman"/>
    </w:rPr>
  </w:style>
  <w:style w:type="character" w:customStyle="1" w:styleId="blk">
    <w:name w:val="blk"/>
    <w:rsid w:val="005524E9"/>
  </w:style>
  <w:style w:type="paragraph" w:customStyle="1" w:styleId="Style7">
    <w:name w:val="Style7"/>
    <w:basedOn w:val="a"/>
    <w:rsid w:val="005524E9"/>
    <w:pPr>
      <w:spacing w:line="324" w:lineRule="exact"/>
      <w:ind w:firstLine="355"/>
    </w:pPr>
    <w:rPr>
      <w:sz w:val="24"/>
      <w:szCs w:val="24"/>
    </w:rPr>
  </w:style>
  <w:style w:type="character" w:customStyle="1" w:styleId="FontStyle49">
    <w:name w:val="Font Style49"/>
    <w:rsid w:val="005524E9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5524E9"/>
    <w:pPr>
      <w:spacing w:line="325" w:lineRule="exact"/>
      <w:ind w:firstLine="269"/>
      <w:jc w:val="both"/>
    </w:pPr>
    <w:rPr>
      <w:sz w:val="24"/>
      <w:szCs w:val="24"/>
    </w:rPr>
  </w:style>
  <w:style w:type="paragraph" w:styleId="af">
    <w:name w:val="Body Text"/>
    <w:basedOn w:val="a"/>
    <w:link w:val="af0"/>
    <w:rsid w:val="00F9620F"/>
    <w:pPr>
      <w:widowControl/>
      <w:autoSpaceDE/>
      <w:autoSpaceDN/>
      <w:adjustRightInd/>
      <w:spacing w:line="360" w:lineRule="auto"/>
      <w:jc w:val="both"/>
    </w:pPr>
    <w:rPr>
      <w:sz w:val="28"/>
      <w:lang w:val="x-none" w:eastAsia="x-none"/>
    </w:rPr>
  </w:style>
  <w:style w:type="character" w:customStyle="1" w:styleId="af0">
    <w:name w:val="Основной текст Знак"/>
    <w:link w:val="af"/>
    <w:rsid w:val="00F9620F"/>
    <w:rPr>
      <w:rFonts w:ascii="Times New Roman" w:hAnsi="Times New Roman"/>
      <w:sz w:val="28"/>
      <w:lang w:val="x-none" w:eastAsia="x-none"/>
    </w:rPr>
  </w:style>
  <w:style w:type="paragraph" w:styleId="af1">
    <w:name w:val="List Paragraph"/>
    <w:basedOn w:val="a"/>
    <w:uiPriority w:val="34"/>
    <w:qFormat/>
    <w:rsid w:val="00F9620F"/>
    <w:pPr>
      <w:widowControl/>
      <w:autoSpaceDE/>
      <w:autoSpaceDN/>
      <w:adjustRightInd/>
      <w:ind w:left="708"/>
    </w:pPr>
    <w:rPr>
      <w:sz w:val="24"/>
      <w:szCs w:val="24"/>
    </w:rPr>
  </w:style>
  <w:style w:type="character" w:customStyle="1" w:styleId="extended-textshort">
    <w:name w:val="extended-text__short"/>
    <w:uiPriority w:val="99"/>
    <w:rsid w:val="00633FEE"/>
    <w:rPr>
      <w:rFonts w:cs="Times New Roman"/>
    </w:rPr>
  </w:style>
  <w:style w:type="character" w:styleId="af2">
    <w:name w:val="Hyperlink"/>
    <w:uiPriority w:val="99"/>
    <w:semiHidden/>
    <w:unhideWhenUsed/>
    <w:rsid w:val="009517BF"/>
    <w:rPr>
      <w:color w:val="0000FF"/>
      <w:u w:val="single"/>
    </w:rPr>
  </w:style>
  <w:style w:type="paragraph" w:customStyle="1" w:styleId="1">
    <w:name w:val="Знак Знак1"/>
    <w:basedOn w:val="a"/>
    <w:rsid w:val="0079116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0">
    <w:name w:val="Заголовок 3 Знак"/>
    <w:link w:val="3"/>
    <w:uiPriority w:val="9"/>
    <w:rsid w:val="000F276A"/>
    <w:rPr>
      <w:rFonts w:ascii="Times New Roman" w:hAnsi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2A670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br">
    <w:name w:val="nobr"/>
    <w:rsid w:val="00A26664"/>
  </w:style>
  <w:style w:type="paragraph" w:customStyle="1" w:styleId="ConsPlusCell">
    <w:name w:val="ConsPlusCell"/>
    <w:uiPriority w:val="99"/>
    <w:rsid w:val="006D03B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link w:val="2"/>
    <w:rsid w:val="00394E2B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20102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EDA036F7B2C8A3115C727BA0F25E30A85557B022104AD103495A7023F489B50EEF3933868A0FE84923984555FyER3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22010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1957</Words>
  <Characters>11157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13088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Users</dc:creator>
  <cp:keywords>MRV4CD1.jpg, MRV4CD11.jpg</cp:keywords>
  <cp:lastModifiedBy>Люда</cp:lastModifiedBy>
  <cp:revision>2</cp:revision>
  <cp:lastPrinted>2019-03-06T09:17:00Z</cp:lastPrinted>
  <dcterms:created xsi:type="dcterms:W3CDTF">2020-05-21T12:28:00Z</dcterms:created>
  <dcterms:modified xsi:type="dcterms:W3CDTF">2020-05-21T12:28:00Z</dcterms:modified>
</cp:coreProperties>
</file>