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2C" w:rsidRDefault="0086662C" w:rsidP="0089010F">
      <w:pPr>
        <w:pStyle w:val="ConsPlusTitle"/>
        <w:widowControl/>
        <w:tabs>
          <w:tab w:val="left" w:pos="1134"/>
          <w:tab w:val="left" w:pos="1276"/>
          <w:tab w:val="left" w:pos="1418"/>
        </w:tabs>
        <w:jc w:val="center"/>
      </w:pPr>
      <w:bookmarkStart w:id="0" w:name="_GoBack"/>
      <w:bookmarkEnd w:id="0"/>
    </w:p>
    <w:p w:rsidR="009D66DE" w:rsidRDefault="009D66DE" w:rsidP="009D66DE">
      <w:pPr>
        <w:pStyle w:val="ConsPlusTitle"/>
        <w:widowControl/>
        <w:jc w:val="center"/>
      </w:pPr>
      <w:r>
        <w:t>РОССИЙСКАЯ ФЕДЕРАЦИЯ</w:t>
      </w:r>
    </w:p>
    <w:p w:rsidR="009D66DE" w:rsidRDefault="009D66DE" w:rsidP="009D66DE">
      <w:pPr>
        <w:pStyle w:val="ConsPlusTitle"/>
        <w:widowControl/>
        <w:jc w:val="center"/>
      </w:pPr>
      <w:r>
        <w:t>ГОРОДСКОЙ ОКРУГ</w:t>
      </w:r>
    </w:p>
    <w:p w:rsidR="009D66DE" w:rsidRDefault="009D66DE" w:rsidP="009D66DE">
      <w:pPr>
        <w:pStyle w:val="ConsPlusTitle"/>
        <w:widowControl/>
        <w:jc w:val="center"/>
      </w:pPr>
      <w:r>
        <w:t>«ГОРОД КЛИНЦЫ БРЯНСКОЙ ОБЛАСТИ»</w:t>
      </w:r>
    </w:p>
    <w:p w:rsidR="009D66DE" w:rsidRDefault="009D66DE" w:rsidP="009D66DE">
      <w:pPr>
        <w:pStyle w:val="ConsPlusTitle"/>
        <w:widowControl/>
        <w:pBdr>
          <w:bottom w:val="single" w:sz="12" w:space="1" w:color="auto"/>
        </w:pBdr>
        <w:jc w:val="center"/>
      </w:pPr>
      <w:r>
        <w:t>КЛИНЦОВСКАЯ ГОРОДСКАЯ АДМИНИСТРАЦИЯ</w:t>
      </w:r>
    </w:p>
    <w:p w:rsidR="009D66DE" w:rsidRDefault="009D66DE" w:rsidP="009D66DE">
      <w:pPr>
        <w:pStyle w:val="ConsPlusTitle"/>
        <w:jc w:val="center"/>
        <w:rPr>
          <w:rFonts w:ascii="Arial Black" w:hAnsi="Arial Black"/>
          <w:b w:val="0"/>
        </w:rPr>
      </w:pPr>
    </w:p>
    <w:p w:rsidR="009D66DE" w:rsidRDefault="009D66DE" w:rsidP="009D66D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9D66DE" w:rsidRDefault="009D66DE" w:rsidP="009D66DE">
      <w:pPr>
        <w:pStyle w:val="ConsPlusTitle"/>
        <w:widowControl/>
        <w:rPr>
          <w:b w:val="0"/>
        </w:rPr>
      </w:pPr>
    </w:p>
    <w:p w:rsidR="009D66DE" w:rsidRDefault="003F06EF" w:rsidP="009D66DE">
      <w:pPr>
        <w:pStyle w:val="ConsPlusTitle"/>
        <w:widowControl/>
        <w:rPr>
          <w:b w:val="0"/>
        </w:rPr>
      </w:pPr>
      <w:r>
        <w:rPr>
          <w:b w:val="0"/>
        </w:rPr>
        <w:t xml:space="preserve">от « 08 »  06   </w:t>
      </w:r>
      <w:r w:rsidR="009D66DE">
        <w:rPr>
          <w:b w:val="0"/>
        </w:rPr>
        <w:t xml:space="preserve">2018 г. № </w:t>
      </w:r>
      <w:r>
        <w:rPr>
          <w:b w:val="0"/>
        </w:rPr>
        <w:t xml:space="preserve"> 1043</w:t>
      </w:r>
    </w:p>
    <w:p w:rsidR="009D66DE" w:rsidRDefault="009D66DE" w:rsidP="009D66DE">
      <w:pPr>
        <w:pStyle w:val="ConsPlusTitle"/>
        <w:widowControl/>
        <w:rPr>
          <w:b w:val="0"/>
        </w:rPr>
      </w:pPr>
      <w:r>
        <w:rPr>
          <w:b w:val="0"/>
        </w:rPr>
        <w:t>г. Клинцы</w:t>
      </w:r>
    </w:p>
    <w:p w:rsidR="009D66DE" w:rsidRDefault="009D66DE" w:rsidP="009D66DE">
      <w:pPr>
        <w:pStyle w:val="ConsPlusTitle"/>
        <w:widowControl/>
        <w:ind w:right="3221"/>
        <w:jc w:val="both"/>
        <w:rPr>
          <w:b w:val="0"/>
          <w:i/>
        </w:rPr>
      </w:pPr>
    </w:p>
    <w:p w:rsidR="009D66DE" w:rsidRPr="002F4E91" w:rsidRDefault="009D66DE" w:rsidP="009D66DE">
      <w:pPr>
        <w:pStyle w:val="ConsPlusTitle"/>
        <w:widowControl/>
        <w:ind w:right="3221"/>
        <w:jc w:val="both"/>
        <w:rPr>
          <w:b w:val="0"/>
        </w:rPr>
      </w:pPr>
      <w:r w:rsidRPr="00015F9A">
        <w:rPr>
          <w:b w:val="0"/>
        </w:rPr>
        <w:t xml:space="preserve">О внесении изменений в постановление Клинцовской городской администрации </w:t>
      </w:r>
      <w:r w:rsidRPr="002F4E91">
        <w:rPr>
          <w:b w:val="0"/>
        </w:rPr>
        <w:t>от 27.08.2014 г. № 2465/1 «Об утверждении Порядка определения объема и условий предоставления  субсидий на иные цели муниципальным учреждениям городского округа»</w:t>
      </w:r>
    </w:p>
    <w:p w:rsidR="009D66DE" w:rsidRPr="00015F9A" w:rsidRDefault="009D66DE" w:rsidP="009D66DE">
      <w:pPr>
        <w:pStyle w:val="ConsPlusTitle"/>
        <w:widowControl/>
        <w:rPr>
          <w:b w:val="0"/>
          <w:i/>
        </w:rPr>
      </w:pPr>
    </w:p>
    <w:p w:rsidR="009D66DE" w:rsidRDefault="00ED5BF3" w:rsidP="00ED5BF3">
      <w:pPr>
        <w:pStyle w:val="ConsPlusTitle"/>
        <w:widowControl/>
        <w:tabs>
          <w:tab w:val="left" w:pos="851"/>
          <w:tab w:val="left" w:pos="993"/>
        </w:tabs>
        <w:ind w:firstLine="900"/>
        <w:jc w:val="both"/>
        <w:rPr>
          <w:b w:val="0"/>
        </w:rPr>
      </w:pPr>
      <w:r>
        <w:rPr>
          <w:b w:val="0"/>
        </w:rPr>
        <w:t xml:space="preserve"> </w:t>
      </w:r>
      <w:r w:rsidR="009D66DE" w:rsidRPr="00015F9A">
        <w:rPr>
          <w:b w:val="0"/>
        </w:rPr>
        <w:t xml:space="preserve">В соответствии с </w:t>
      </w:r>
      <w:r w:rsidR="00534FCF" w:rsidRPr="002F4E91">
        <w:rPr>
          <w:b w:val="0"/>
        </w:rPr>
        <w:t xml:space="preserve">абзацем </w:t>
      </w:r>
      <w:r w:rsidR="009C40CE" w:rsidRPr="002F4E91">
        <w:rPr>
          <w:b w:val="0"/>
        </w:rPr>
        <w:t xml:space="preserve">вторым, четвертым </w:t>
      </w:r>
      <w:r w:rsidR="00534FCF" w:rsidRPr="002F4E91">
        <w:rPr>
          <w:b w:val="0"/>
        </w:rPr>
        <w:t>пункта 1</w:t>
      </w:r>
      <w:r w:rsidR="009D66DE" w:rsidRPr="002F4E91">
        <w:rPr>
          <w:b w:val="0"/>
        </w:rPr>
        <w:t xml:space="preserve"> статьи </w:t>
      </w:r>
      <w:r w:rsidR="00534FCF" w:rsidRPr="002F4E91">
        <w:rPr>
          <w:b w:val="0"/>
        </w:rPr>
        <w:t>78.1</w:t>
      </w:r>
      <w:r w:rsidR="009D66DE" w:rsidRPr="002F4E91">
        <w:rPr>
          <w:b w:val="0"/>
        </w:rPr>
        <w:t xml:space="preserve"> </w:t>
      </w:r>
      <w:r w:rsidR="009D66DE" w:rsidRPr="00015F9A">
        <w:rPr>
          <w:b w:val="0"/>
        </w:rPr>
        <w:t>Бюджетного кодекса Российской Федерации</w:t>
      </w:r>
      <w:r w:rsidR="009D66DE">
        <w:rPr>
          <w:b w:val="0"/>
        </w:rPr>
        <w:t>,</w:t>
      </w:r>
    </w:p>
    <w:p w:rsidR="009D66DE" w:rsidRDefault="009D66DE" w:rsidP="009D66DE">
      <w:pPr>
        <w:pStyle w:val="ConsPlusTitle"/>
        <w:widowControl/>
        <w:ind w:firstLine="900"/>
        <w:jc w:val="both"/>
        <w:rPr>
          <w:b w:val="0"/>
          <w:sz w:val="28"/>
          <w:szCs w:val="28"/>
        </w:rPr>
      </w:pPr>
      <w:r w:rsidRPr="00262BED">
        <w:rPr>
          <w:b w:val="0"/>
          <w:sz w:val="28"/>
          <w:szCs w:val="28"/>
        </w:rPr>
        <w:t xml:space="preserve"> Постановляю:</w:t>
      </w:r>
    </w:p>
    <w:p w:rsidR="009D66DE" w:rsidRPr="00262BED" w:rsidRDefault="009D66DE" w:rsidP="009D66DE">
      <w:pPr>
        <w:pStyle w:val="ConsPlusTitle"/>
        <w:widowControl/>
        <w:ind w:firstLine="900"/>
        <w:jc w:val="both"/>
        <w:rPr>
          <w:b w:val="0"/>
          <w:sz w:val="28"/>
          <w:szCs w:val="28"/>
        </w:rPr>
      </w:pPr>
    </w:p>
    <w:p w:rsidR="009D66DE" w:rsidRPr="002F4E91" w:rsidRDefault="009D66DE" w:rsidP="00AA0F21">
      <w:pPr>
        <w:pStyle w:val="ConsPlusTitle"/>
        <w:widowControl/>
        <w:tabs>
          <w:tab w:val="left" w:pos="851"/>
          <w:tab w:val="left" w:pos="993"/>
        </w:tabs>
        <w:ind w:right="-41"/>
        <w:jc w:val="both"/>
        <w:rPr>
          <w:b w:val="0"/>
          <w:bCs w:val="0"/>
        </w:rPr>
      </w:pPr>
      <w:r w:rsidRPr="00015F9A">
        <w:rPr>
          <w:b w:val="0"/>
        </w:rPr>
        <w:t xml:space="preserve">               </w:t>
      </w:r>
      <w:r w:rsidR="00AA0F21">
        <w:rPr>
          <w:b w:val="0"/>
        </w:rPr>
        <w:t xml:space="preserve"> </w:t>
      </w:r>
      <w:r w:rsidRPr="00015F9A">
        <w:rPr>
          <w:b w:val="0"/>
        </w:rPr>
        <w:t>1.</w:t>
      </w:r>
      <w:r w:rsidRPr="00015F9A">
        <w:t xml:space="preserve"> </w:t>
      </w:r>
      <w:r w:rsidR="00ED5BF3">
        <w:t xml:space="preserve"> </w:t>
      </w:r>
      <w:r>
        <w:rPr>
          <w:b w:val="0"/>
        </w:rPr>
        <w:t>В</w:t>
      </w:r>
      <w:r w:rsidRPr="00015F9A">
        <w:rPr>
          <w:b w:val="0"/>
        </w:rPr>
        <w:t>нести</w:t>
      </w:r>
      <w:r>
        <w:rPr>
          <w:b w:val="0"/>
        </w:rPr>
        <w:t xml:space="preserve"> </w:t>
      </w:r>
      <w:r w:rsidRPr="00015F9A">
        <w:rPr>
          <w:b w:val="0"/>
        </w:rPr>
        <w:t xml:space="preserve">в постановление Клинцовской городской администрации от </w:t>
      </w:r>
      <w:r w:rsidR="00534FCF" w:rsidRPr="002F4E91">
        <w:rPr>
          <w:b w:val="0"/>
        </w:rPr>
        <w:t>27.08.2014 г. № 2465/1 «Об утверждении Порядка определения объема и условий предоставления  субсидий на иные цели муниципальным учреждениям городского округа»</w:t>
      </w:r>
      <w:r w:rsidR="006A1047" w:rsidRPr="002F4E91">
        <w:rPr>
          <w:b w:val="0"/>
        </w:rPr>
        <w:t xml:space="preserve"> следующие изменения</w:t>
      </w:r>
      <w:r w:rsidR="00A36F51">
        <w:rPr>
          <w:b w:val="0"/>
          <w:bCs w:val="0"/>
        </w:rPr>
        <w:t>:</w:t>
      </w:r>
    </w:p>
    <w:p w:rsidR="007B1B0C" w:rsidRDefault="006A1047" w:rsidP="00E31111">
      <w:pPr>
        <w:tabs>
          <w:tab w:val="left" w:pos="851"/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firstLine="993"/>
        <w:jc w:val="both"/>
      </w:pPr>
      <w:r>
        <w:t>1.1</w:t>
      </w:r>
      <w:r w:rsidR="009D66DE" w:rsidRPr="00015F9A">
        <w:t xml:space="preserve">. </w:t>
      </w:r>
      <w:r w:rsidR="007B1B0C">
        <w:t xml:space="preserve">Название </w:t>
      </w:r>
      <w:r w:rsidR="00A36F51">
        <w:t>п</w:t>
      </w:r>
      <w:r w:rsidR="007B1B0C">
        <w:t>остановления изложить в следующей редакции:</w:t>
      </w:r>
    </w:p>
    <w:p w:rsidR="009D66DE" w:rsidRPr="00262BED" w:rsidRDefault="000E62F5" w:rsidP="00C073C4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993"/>
        <w:jc w:val="both"/>
      </w:pPr>
      <w:r w:rsidRPr="002F4E91">
        <w:t xml:space="preserve"> </w:t>
      </w:r>
      <w:r w:rsidRPr="009070B3">
        <w:t>«Об утверждении Порядка определения объема и условий предоставления  субсидий на иные цели муниципальным учреждениям</w:t>
      </w:r>
      <w:r w:rsidRPr="00A36F51">
        <w:t xml:space="preserve"> </w:t>
      </w:r>
      <w:r w:rsidR="007B1B0C" w:rsidRPr="00A36F51">
        <w:t>муниципального образования «</w:t>
      </w:r>
      <w:r w:rsidRPr="00A36F51">
        <w:t>городско</w:t>
      </w:r>
      <w:r w:rsidR="007B1B0C" w:rsidRPr="00A36F51">
        <w:t>й округ «город Клинцы Брянской области</w:t>
      </w:r>
      <w:r w:rsidRPr="00A36F51">
        <w:t>»</w:t>
      </w:r>
      <w:r w:rsidR="007B1B0C">
        <w:t>.</w:t>
      </w:r>
    </w:p>
    <w:p w:rsidR="009D66DE" w:rsidRDefault="009D66DE" w:rsidP="00AA0F21">
      <w:pPr>
        <w:pStyle w:val="ConsPlusTitle"/>
        <w:widowControl/>
        <w:tabs>
          <w:tab w:val="left" w:pos="851"/>
          <w:tab w:val="left" w:pos="993"/>
        </w:tabs>
        <w:ind w:firstLine="92"/>
        <w:jc w:val="both"/>
        <w:rPr>
          <w:b w:val="0"/>
        </w:rPr>
      </w:pPr>
      <w:r>
        <w:rPr>
          <w:b w:val="0"/>
        </w:rPr>
        <w:t xml:space="preserve">               </w:t>
      </w:r>
      <w:r w:rsidR="006A1047">
        <w:rPr>
          <w:b w:val="0"/>
        </w:rPr>
        <w:t>1.2</w:t>
      </w:r>
      <w:r w:rsidRPr="00015F9A">
        <w:rPr>
          <w:b w:val="0"/>
        </w:rPr>
        <w:t xml:space="preserve">. </w:t>
      </w:r>
      <w:r w:rsidR="001E658D" w:rsidRPr="009070B3">
        <w:rPr>
          <w:b w:val="0"/>
        </w:rPr>
        <w:t>Поряд</w:t>
      </w:r>
      <w:r w:rsidR="007B1B0C" w:rsidRPr="009070B3">
        <w:rPr>
          <w:b w:val="0"/>
        </w:rPr>
        <w:t>о</w:t>
      </w:r>
      <w:r w:rsidR="001E658D" w:rsidRPr="009070B3">
        <w:rPr>
          <w:b w:val="0"/>
        </w:rPr>
        <w:t>к</w:t>
      </w:r>
      <w:r w:rsidR="007B1B0C">
        <w:rPr>
          <w:b w:val="0"/>
        </w:rPr>
        <w:t xml:space="preserve"> </w:t>
      </w:r>
      <w:r w:rsidR="00A36F51" w:rsidRPr="00A36F51">
        <w:rPr>
          <w:b w:val="0"/>
        </w:rPr>
        <w:t>определения объема и условий предоставления  субсидий на иные цели муниципальным учреждениям городского округа</w:t>
      </w:r>
      <w:r w:rsidRPr="00015F9A">
        <w:rPr>
          <w:b w:val="0"/>
        </w:rPr>
        <w:t xml:space="preserve"> изложить в  новой редакции </w:t>
      </w:r>
      <w:r w:rsidR="00A36F51">
        <w:rPr>
          <w:b w:val="0"/>
        </w:rPr>
        <w:t>(прилагается</w:t>
      </w:r>
      <w:r w:rsidRPr="00015F9A">
        <w:rPr>
          <w:b w:val="0"/>
        </w:rPr>
        <w:t xml:space="preserve"> к настоящему постановлению</w:t>
      </w:r>
      <w:r w:rsidR="00A36F51">
        <w:rPr>
          <w:b w:val="0"/>
        </w:rPr>
        <w:t>)</w:t>
      </w:r>
      <w:r w:rsidRPr="00015F9A">
        <w:rPr>
          <w:b w:val="0"/>
        </w:rPr>
        <w:t>.</w:t>
      </w:r>
    </w:p>
    <w:p w:rsidR="009D66DE" w:rsidRPr="00015F9A" w:rsidRDefault="009D66DE" w:rsidP="00ED5BF3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firstLine="92"/>
      </w:pPr>
      <w:r w:rsidRPr="00015F9A">
        <w:tab/>
        <w:t xml:space="preserve">    </w:t>
      </w:r>
      <w:r w:rsidR="007B1B0C">
        <w:t xml:space="preserve">  </w:t>
      </w:r>
      <w:r>
        <w:t xml:space="preserve"> </w:t>
      </w:r>
      <w:r w:rsidR="007B1B0C">
        <w:t>2</w:t>
      </w:r>
      <w:r w:rsidR="00ED5BF3">
        <w:t xml:space="preserve">.   </w:t>
      </w:r>
      <w:r w:rsidRPr="00015F9A">
        <w:t xml:space="preserve">Управляющей делами Клинцовской городской администрации </w:t>
      </w:r>
      <w:r>
        <w:t>(</w:t>
      </w:r>
      <w:r w:rsidRPr="00015F9A">
        <w:t>Машниной</w:t>
      </w:r>
      <w:r>
        <w:t xml:space="preserve"> Д.В.) </w:t>
      </w:r>
      <w:r w:rsidRPr="00015F9A">
        <w:t>внести</w:t>
      </w:r>
      <w:r>
        <w:t xml:space="preserve"> </w:t>
      </w:r>
      <w:r w:rsidRPr="00015F9A">
        <w:t>соответствующие изменения в архивную</w:t>
      </w:r>
      <w:r>
        <w:t xml:space="preserve"> документацию.</w:t>
      </w:r>
      <w:r w:rsidRPr="00015F9A">
        <w:t xml:space="preserve"> </w:t>
      </w:r>
    </w:p>
    <w:p w:rsidR="009D66DE" w:rsidRDefault="009D66DE" w:rsidP="009D66DE">
      <w:pPr>
        <w:pStyle w:val="ConsPlusTitle"/>
        <w:widowControl/>
        <w:ind w:hanging="192"/>
        <w:rPr>
          <w:b w:val="0"/>
        </w:rPr>
      </w:pPr>
      <w:r>
        <w:rPr>
          <w:b w:val="0"/>
        </w:rPr>
        <w:t xml:space="preserve">                   </w:t>
      </w:r>
      <w:r w:rsidR="00ED5BF3">
        <w:rPr>
          <w:b w:val="0"/>
        </w:rPr>
        <w:t xml:space="preserve"> </w:t>
      </w:r>
      <w:r w:rsidR="007B1B0C">
        <w:rPr>
          <w:b w:val="0"/>
        </w:rPr>
        <w:t>3</w:t>
      </w:r>
      <w:r w:rsidR="0044779C">
        <w:rPr>
          <w:b w:val="0"/>
        </w:rPr>
        <w:t xml:space="preserve">.    </w:t>
      </w:r>
      <w:r w:rsidRPr="00015F9A">
        <w:rPr>
          <w:b w:val="0"/>
        </w:rPr>
        <w:t>Опубликовать настоящее постановление на официальном сайт</w:t>
      </w:r>
      <w:r>
        <w:rPr>
          <w:b w:val="0"/>
        </w:rPr>
        <w:t xml:space="preserve">е Клинцовской </w:t>
      </w:r>
      <w:r w:rsidRPr="00015F9A">
        <w:rPr>
          <w:b w:val="0"/>
        </w:rPr>
        <w:t>городской</w:t>
      </w:r>
      <w:r>
        <w:rPr>
          <w:b w:val="0"/>
        </w:rPr>
        <w:t xml:space="preserve"> </w:t>
      </w:r>
      <w:r w:rsidRPr="00015F9A">
        <w:rPr>
          <w:b w:val="0"/>
        </w:rPr>
        <w:t>администрации в сети Интернет.</w:t>
      </w:r>
    </w:p>
    <w:p w:rsidR="009D66DE" w:rsidRDefault="009D66DE" w:rsidP="00AA0F21">
      <w:pPr>
        <w:pStyle w:val="ConsPlusTitle"/>
        <w:widowControl/>
        <w:tabs>
          <w:tab w:val="left" w:pos="1276"/>
        </w:tabs>
        <w:ind w:firstLine="92"/>
        <w:jc w:val="both"/>
        <w:rPr>
          <w:b w:val="0"/>
        </w:rPr>
      </w:pPr>
      <w:r>
        <w:rPr>
          <w:b w:val="0"/>
        </w:rPr>
        <w:t xml:space="preserve">              </w:t>
      </w:r>
      <w:r w:rsidR="00ED5BF3">
        <w:rPr>
          <w:b w:val="0"/>
        </w:rPr>
        <w:t xml:space="preserve"> </w:t>
      </w:r>
      <w:r w:rsidR="007B1B0C">
        <w:rPr>
          <w:b w:val="0"/>
        </w:rPr>
        <w:t>4</w:t>
      </w:r>
      <w:r w:rsidR="0044779C">
        <w:rPr>
          <w:b w:val="0"/>
        </w:rPr>
        <w:t xml:space="preserve">. </w:t>
      </w:r>
      <w:r>
        <w:rPr>
          <w:b w:val="0"/>
        </w:rPr>
        <w:t xml:space="preserve">Данное Постановление вступает в силу с момента опубликования и распространяется на правоотношения, возникшие с 01.01.2018г. </w:t>
      </w:r>
    </w:p>
    <w:p w:rsidR="009D66DE" w:rsidRPr="005C7833" w:rsidRDefault="009D66DE" w:rsidP="005C7833">
      <w:pPr>
        <w:pStyle w:val="ConsPlusTitle"/>
        <w:widowControl/>
        <w:ind w:firstLine="92"/>
        <w:jc w:val="both"/>
        <w:rPr>
          <w:rFonts w:eastAsia="Calibri"/>
          <w:b w:val="0"/>
          <w:lang w:eastAsia="en-US"/>
        </w:rPr>
      </w:pPr>
      <w:r>
        <w:rPr>
          <w:b w:val="0"/>
        </w:rPr>
        <w:t xml:space="preserve">              </w:t>
      </w:r>
      <w:r w:rsidR="00ED5BF3">
        <w:rPr>
          <w:b w:val="0"/>
        </w:rPr>
        <w:t xml:space="preserve"> </w:t>
      </w:r>
      <w:r w:rsidR="007B1B0C">
        <w:rPr>
          <w:b w:val="0"/>
        </w:rPr>
        <w:t>5</w:t>
      </w:r>
      <w:r w:rsidR="0044779C">
        <w:rPr>
          <w:b w:val="0"/>
        </w:rPr>
        <w:t xml:space="preserve">. </w:t>
      </w:r>
      <w:r w:rsidRPr="00015F9A">
        <w:rPr>
          <w:rFonts w:eastAsia="Calibri"/>
          <w:b w:val="0"/>
          <w:lang w:eastAsia="en-US"/>
        </w:rPr>
        <w:t xml:space="preserve">Контроль за исполнением </w:t>
      </w:r>
      <w:r w:rsidR="009070B3">
        <w:rPr>
          <w:rFonts w:eastAsia="Calibri"/>
          <w:b w:val="0"/>
          <w:lang w:eastAsia="en-US"/>
        </w:rPr>
        <w:t xml:space="preserve">настоящего </w:t>
      </w:r>
      <w:r w:rsidRPr="00015F9A">
        <w:rPr>
          <w:rFonts w:eastAsia="Calibri"/>
          <w:b w:val="0"/>
          <w:lang w:eastAsia="en-US"/>
        </w:rPr>
        <w:t>постановления возложить на начальника</w:t>
      </w:r>
      <w:r>
        <w:rPr>
          <w:rFonts w:eastAsia="Calibri"/>
          <w:b w:val="0"/>
          <w:lang w:eastAsia="en-US"/>
        </w:rPr>
        <w:t xml:space="preserve"> </w:t>
      </w:r>
      <w:r w:rsidRPr="00485A9A">
        <w:rPr>
          <w:rFonts w:eastAsia="Calibri"/>
          <w:b w:val="0"/>
          <w:lang w:eastAsia="en-US"/>
        </w:rPr>
        <w:t>финансового</w:t>
      </w:r>
      <w:r w:rsidR="00AA0F21">
        <w:rPr>
          <w:rFonts w:eastAsia="Calibri"/>
          <w:b w:val="0"/>
          <w:lang w:eastAsia="en-US"/>
        </w:rPr>
        <w:t xml:space="preserve"> </w:t>
      </w:r>
      <w:r w:rsidRPr="005C7833">
        <w:rPr>
          <w:rFonts w:eastAsia="Calibri"/>
          <w:b w:val="0"/>
          <w:lang w:eastAsia="en-US"/>
        </w:rPr>
        <w:t>управления Клинцовской городской администрации Титенко М.А.</w:t>
      </w:r>
    </w:p>
    <w:p w:rsidR="009D66DE" w:rsidRDefault="009D66DE" w:rsidP="009D66DE">
      <w:pPr>
        <w:autoSpaceDE w:val="0"/>
        <w:autoSpaceDN w:val="0"/>
        <w:adjustRightInd w:val="0"/>
        <w:ind w:right="-852"/>
      </w:pPr>
    </w:p>
    <w:p w:rsidR="00B953A6" w:rsidRDefault="00B953A6" w:rsidP="009D66DE">
      <w:pPr>
        <w:autoSpaceDE w:val="0"/>
        <w:autoSpaceDN w:val="0"/>
        <w:adjustRightInd w:val="0"/>
        <w:ind w:right="-852"/>
      </w:pPr>
    </w:p>
    <w:p w:rsidR="00B953A6" w:rsidRPr="005C7833" w:rsidRDefault="00B953A6" w:rsidP="009D66DE">
      <w:pPr>
        <w:autoSpaceDE w:val="0"/>
        <w:autoSpaceDN w:val="0"/>
        <w:adjustRightInd w:val="0"/>
        <w:ind w:right="-852"/>
      </w:pPr>
    </w:p>
    <w:p w:rsidR="009D66DE" w:rsidRPr="00015F9A" w:rsidRDefault="009D66DE" w:rsidP="009D66DE">
      <w:pPr>
        <w:pStyle w:val="ConsPlusTitle"/>
        <w:widowControl/>
        <w:jc w:val="both"/>
        <w:rPr>
          <w:b w:val="0"/>
        </w:rPr>
      </w:pPr>
      <w:r w:rsidRPr="00015F9A">
        <w:rPr>
          <w:b w:val="0"/>
        </w:rPr>
        <w:t xml:space="preserve">Глава Клинцовской городской администрации      </w:t>
      </w:r>
      <w:r>
        <w:rPr>
          <w:b w:val="0"/>
        </w:rPr>
        <w:t xml:space="preserve">                   </w:t>
      </w:r>
      <w:r w:rsidR="005C7833">
        <w:rPr>
          <w:b w:val="0"/>
        </w:rPr>
        <w:t xml:space="preserve">                        </w:t>
      </w:r>
      <w:r>
        <w:rPr>
          <w:b w:val="0"/>
        </w:rPr>
        <w:t xml:space="preserve"> </w:t>
      </w:r>
      <w:r w:rsidR="007B1B0C">
        <w:rPr>
          <w:b w:val="0"/>
        </w:rPr>
        <w:t>А.И.</w:t>
      </w:r>
      <w:r w:rsidRPr="00015F9A">
        <w:rPr>
          <w:b w:val="0"/>
        </w:rPr>
        <w:t>Морозов</w:t>
      </w:r>
      <w:r>
        <w:rPr>
          <w:b w:val="0"/>
        </w:rPr>
        <w:t xml:space="preserve"> </w:t>
      </w:r>
    </w:p>
    <w:p w:rsidR="009D66DE" w:rsidRPr="00015F9A" w:rsidRDefault="009D66DE" w:rsidP="009D66DE">
      <w:pPr>
        <w:pStyle w:val="ConsPlusTitle"/>
        <w:widowControl/>
        <w:jc w:val="both"/>
        <w:rPr>
          <w:b w:val="0"/>
          <w:i/>
        </w:rPr>
      </w:pPr>
    </w:p>
    <w:p w:rsidR="00B953A6" w:rsidRDefault="00B953A6" w:rsidP="009D66DE">
      <w:pPr>
        <w:pStyle w:val="ConsPlusTitle"/>
        <w:widowControl/>
        <w:jc w:val="both"/>
        <w:rPr>
          <w:b w:val="0"/>
          <w:i/>
        </w:rPr>
      </w:pPr>
    </w:p>
    <w:p w:rsidR="00B953A6" w:rsidRPr="00015F9A" w:rsidRDefault="00B953A6" w:rsidP="009D66DE">
      <w:pPr>
        <w:pStyle w:val="ConsPlusTitle"/>
        <w:widowControl/>
        <w:jc w:val="both"/>
        <w:rPr>
          <w:b w:val="0"/>
          <w:i/>
        </w:rPr>
      </w:pPr>
    </w:p>
    <w:p w:rsidR="00B953A6" w:rsidRDefault="00B953A6" w:rsidP="009D66DE">
      <w:pPr>
        <w:pStyle w:val="ConsPlusTitle"/>
        <w:widowControl/>
        <w:ind w:left="-142" w:firstLine="142"/>
        <w:jc w:val="both"/>
        <w:rPr>
          <w:b w:val="0"/>
        </w:rPr>
      </w:pPr>
    </w:p>
    <w:p w:rsidR="00B953A6" w:rsidRDefault="00B953A6" w:rsidP="009D66DE">
      <w:pPr>
        <w:pStyle w:val="ConsPlusTitle"/>
        <w:widowControl/>
        <w:ind w:left="-142" w:firstLine="142"/>
        <w:jc w:val="both"/>
        <w:rPr>
          <w:b w:val="0"/>
        </w:rPr>
      </w:pPr>
    </w:p>
    <w:p w:rsidR="00481138" w:rsidRDefault="00481138" w:rsidP="00824382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481138" w:rsidRDefault="00481138" w:rsidP="00824382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824382" w:rsidRPr="009A101B" w:rsidRDefault="00824382" w:rsidP="00824382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9A101B">
        <w:rPr>
          <w:bCs/>
        </w:rPr>
        <w:lastRenderedPageBreak/>
        <w:t>Утвержден</w:t>
      </w:r>
    </w:p>
    <w:p w:rsidR="00824382" w:rsidRPr="009A101B" w:rsidRDefault="00824382" w:rsidP="00824382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9A101B">
        <w:rPr>
          <w:bCs/>
        </w:rPr>
        <w:t>постановлением Клинцовской</w:t>
      </w:r>
    </w:p>
    <w:p w:rsidR="00824382" w:rsidRPr="009A101B" w:rsidRDefault="00824382" w:rsidP="00824382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9A101B">
        <w:rPr>
          <w:bCs/>
        </w:rPr>
        <w:t xml:space="preserve"> городской администрации</w:t>
      </w:r>
    </w:p>
    <w:p w:rsidR="00824382" w:rsidRPr="009A101B" w:rsidRDefault="00824382" w:rsidP="00824382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9A101B">
        <w:rPr>
          <w:bCs/>
        </w:rPr>
        <w:t>от  «</w:t>
      </w:r>
      <w:r w:rsidR="00481138">
        <w:rPr>
          <w:bCs/>
        </w:rPr>
        <w:t xml:space="preserve"> </w:t>
      </w:r>
      <w:r w:rsidR="00E0138F">
        <w:rPr>
          <w:bCs/>
        </w:rPr>
        <w:t>_____</w:t>
      </w:r>
      <w:r w:rsidRPr="009A101B">
        <w:rPr>
          <w:bCs/>
        </w:rPr>
        <w:t>»</w:t>
      </w:r>
      <w:r w:rsidR="00C242E5">
        <w:rPr>
          <w:bCs/>
        </w:rPr>
        <w:t xml:space="preserve"> </w:t>
      </w:r>
      <w:r w:rsidR="00E0138F">
        <w:rPr>
          <w:bCs/>
        </w:rPr>
        <w:t xml:space="preserve">________ </w:t>
      </w:r>
      <w:r w:rsidR="00C242E5">
        <w:rPr>
          <w:bCs/>
        </w:rPr>
        <w:t xml:space="preserve"> </w:t>
      </w:r>
      <w:r w:rsidRPr="009A101B">
        <w:rPr>
          <w:bCs/>
        </w:rPr>
        <w:t>201</w:t>
      </w:r>
      <w:r w:rsidR="00481138">
        <w:rPr>
          <w:bCs/>
        </w:rPr>
        <w:t xml:space="preserve"> </w:t>
      </w:r>
      <w:r w:rsidR="00E0138F">
        <w:rPr>
          <w:bCs/>
        </w:rPr>
        <w:t>___</w:t>
      </w:r>
      <w:r w:rsidRPr="009A101B">
        <w:rPr>
          <w:bCs/>
        </w:rPr>
        <w:t>г.</w:t>
      </w:r>
      <w:r w:rsidR="00E0138F" w:rsidRPr="00E0138F">
        <w:rPr>
          <w:bCs/>
        </w:rPr>
        <w:t xml:space="preserve"> </w:t>
      </w:r>
      <w:r w:rsidR="00E0138F" w:rsidRPr="009A101B">
        <w:rPr>
          <w:bCs/>
        </w:rPr>
        <w:t xml:space="preserve">№ </w:t>
      </w:r>
      <w:r w:rsidRPr="009A101B">
        <w:rPr>
          <w:bCs/>
        </w:rPr>
        <w:t xml:space="preserve"> </w:t>
      </w:r>
      <w:r w:rsidR="00E0138F">
        <w:rPr>
          <w:bCs/>
        </w:rPr>
        <w:t xml:space="preserve">________   </w:t>
      </w:r>
    </w:p>
    <w:p w:rsidR="00824382" w:rsidRDefault="00824382" w:rsidP="00824382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824382" w:rsidRDefault="00824382" w:rsidP="00824382">
      <w:pPr>
        <w:autoSpaceDE w:val="0"/>
        <w:autoSpaceDN w:val="0"/>
        <w:adjustRightInd w:val="0"/>
        <w:jc w:val="right"/>
        <w:rPr>
          <w:rFonts w:cs="Calibri"/>
        </w:rPr>
      </w:pPr>
    </w:p>
    <w:p w:rsidR="00824382" w:rsidRPr="00824382" w:rsidRDefault="00824382" w:rsidP="00824382">
      <w:pPr>
        <w:pStyle w:val="ConsPlusTitle"/>
        <w:widowControl/>
        <w:jc w:val="center"/>
        <w:rPr>
          <w:b w:val="0"/>
        </w:rPr>
      </w:pPr>
      <w:r w:rsidRPr="00824382">
        <w:rPr>
          <w:b w:val="0"/>
        </w:rPr>
        <w:t>Порядок определения объема</w:t>
      </w:r>
    </w:p>
    <w:p w:rsidR="00824382" w:rsidRPr="00824382" w:rsidRDefault="00824382" w:rsidP="00824382">
      <w:pPr>
        <w:pStyle w:val="ConsPlusTitle"/>
        <w:widowControl/>
        <w:jc w:val="center"/>
        <w:rPr>
          <w:b w:val="0"/>
        </w:rPr>
      </w:pPr>
      <w:r w:rsidRPr="00824382">
        <w:rPr>
          <w:b w:val="0"/>
        </w:rPr>
        <w:t>и условий предоставления субсидий на иные цели</w:t>
      </w:r>
    </w:p>
    <w:p w:rsidR="00824382" w:rsidRPr="00824382" w:rsidRDefault="00824382" w:rsidP="00824382">
      <w:pPr>
        <w:pStyle w:val="ConsPlusTitle"/>
        <w:widowControl/>
        <w:jc w:val="center"/>
        <w:rPr>
          <w:b w:val="0"/>
        </w:rPr>
      </w:pPr>
      <w:r w:rsidRPr="00824382">
        <w:rPr>
          <w:b w:val="0"/>
        </w:rPr>
        <w:t>муниципальным учреждениям</w:t>
      </w:r>
      <w:r w:rsidR="00C242E5">
        <w:rPr>
          <w:b w:val="0"/>
        </w:rPr>
        <w:t xml:space="preserve"> </w:t>
      </w:r>
      <w:r w:rsidR="00C242E5" w:rsidRPr="002F4E91">
        <w:rPr>
          <w:b w:val="0"/>
        </w:rPr>
        <w:t>муниципального образования «городской округ</w:t>
      </w:r>
      <w:r w:rsidRPr="002F4E91">
        <w:rPr>
          <w:b w:val="0"/>
        </w:rPr>
        <w:t xml:space="preserve"> </w:t>
      </w:r>
      <w:r w:rsidR="00C242E5" w:rsidRPr="002F4E91">
        <w:rPr>
          <w:b w:val="0"/>
        </w:rPr>
        <w:t>«город Клинцы Брянской области»</w:t>
      </w:r>
    </w:p>
    <w:p w:rsidR="00824382" w:rsidRPr="00824382" w:rsidRDefault="00824382" w:rsidP="00824382">
      <w:pPr>
        <w:autoSpaceDE w:val="0"/>
        <w:autoSpaceDN w:val="0"/>
        <w:adjustRightInd w:val="0"/>
        <w:ind w:firstLine="540"/>
        <w:jc w:val="both"/>
        <w:rPr>
          <w:rFonts w:cs="Calibri"/>
          <w:strike/>
        </w:rPr>
      </w:pPr>
    </w:p>
    <w:p w:rsidR="00824382" w:rsidRPr="00824382" w:rsidRDefault="00824382" w:rsidP="00824382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</w:pPr>
      <w:r w:rsidRPr="00824382">
        <w:t xml:space="preserve">Настоящий Порядок разработан в соответствии с </w:t>
      </w:r>
      <w:r w:rsidR="009C40CE">
        <w:t xml:space="preserve">абзацем вторым, четвертым </w:t>
      </w:r>
      <w:r w:rsidRPr="00824382">
        <w:t>пункт</w:t>
      </w:r>
      <w:r w:rsidR="009C40CE">
        <w:t>а</w:t>
      </w:r>
      <w:r w:rsidRPr="00824382">
        <w:t xml:space="preserve"> 1 статьи 78.1 Бюджетного кодекса Российской Федерации и устанавливает порядок установления объёма и условия предоставления субсидий на иные цели муниципальным учреждениям</w:t>
      </w:r>
      <w:r w:rsidR="00C242E5">
        <w:t xml:space="preserve"> </w:t>
      </w:r>
      <w:r w:rsidRPr="00824382">
        <w:t xml:space="preserve"> </w:t>
      </w:r>
      <w:r w:rsidR="00C242E5" w:rsidRPr="002F4E91">
        <w:t>муниципального образования «городской округ «город Клинцы Брянской области»</w:t>
      </w:r>
      <w:r w:rsidRPr="002F4E91">
        <w:t xml:space="preserve">, а также порядок формирования заданий муниципальным учреждениям </w:t>
      </w:r>
      <w:r w:rsidR="00C242E5" w:rsidRPr="002F4E91">
        <w:t xml:space="preserve">муниципального образования «городской округ «город Клинцы Брянской области» </w:t>
      </w:r>
      <w:r w:rsidRPr="002F4E91">
        <w:t>на осущес</w:t>
      </w:r>
      <w:r w:rsidRPr="00824382">
        <w:t>твление мероприятий за счет субсидий на иные цели.</w:t>
      </w:r>
    </w:p>
    <w:p w:rsidR="00824382" w:rsidRPr="00824382" w:rsidRDefault="00824382" w:rsidP="00824382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rFonts w:cs="Calibri"/>
        </w:rPr>
      </w:pPr>
      <w:r w:rsidRPr="00824382">
        <w:rPr>
          <w:rFonts w:cs="Calibri"/>
        </w:rPr>
        <w:t xml:space="preserve">Субсидии на иные цели (целевые субсидии) предоставляются муниципальным учреждениям: </w:t>
      </w:r>
    </w:p>
    <w:p w:rsidR="00824382" w:rsidRPr="00824382" w:rsidRDefault="00824382" w:rsidP="00824382">
      <w:pPr>
        <w:autoSpaceDE w:val="0"/>
        <w:autoSpaceDN w:val="0"/>
        <w:adjustRightInd w:val="0"/>
        <w:ind w:firstLine="851"/>
        <w:jc w:val="both"/>
        <w:outlineLvl w:val="0"/>
        <w:rPr>
          <w:rFonts w:cs="Calibri"/>
        </w:rPr>
      </w:pPr>
      <w:r w:rsidRPr="00824382">
        <w:rPr>
          <w:rFonts w:cs="Calibri"/>
        </w:rPr>
        <w:t>на осуществление капитального ремонта и приобретение основных средств, не включаемых в нормативные затраты, связанные с выполнением муниципального задания;</w:t>
      </w:r>
    </w:p>
    <w:p w:rsidR="00824382" w:rsidRPr="00824382" w:rsidRDefault="00824382" w:rsidP="00824382">
      <w:pPr>
        <w:autoSpaceDE w:val="0"/>
        <w:autoSpaceDN w:val="0"/>
        <w:adjustRightInd w:val="0"/>
        <w:ind w:firstLine="851"/>
        <w:jc w:val="both"/>
        <w:outlineLvl w:val="0"/>
        <w:rPr>
          <w:rFonts w:cs="Calibri"/>
        </w:rPr>
      </w:pPr>
      <w:r w:rsidRPr="00824382">
        <w:rPr>
          <w:rFonts w:cs="Calibri"/>
        </w:rPr>
        <w:t>на возмещение ущерба в случае чрезвычайной ситуации;</w:t>
      </w:r>
    </w:p>
    <w:p w:rsidR="00824382" w:rsidRPr="00824382" w:rsidRDefault="00824382" w:rsidP="00824382">
      <w:pPr>
        <w:autoSpaceDE w:val="0"/>
        <w:autoSpaceDN w:val="0"/>
        <w:adjustRightInd w:val="0"/>
        <w:ind w:firstLine="851"/>
        <w:jc w:val="both"/>
        <w:outlineLvl w:val="0"/>
        <w:rPr>
          <w:rFonts w:cs="Calibri"/>
        </w:rPr>
      </w:pPr>
      <w:r w:rsidRPr="00824382">
        <w:rPr>
          <w:rFonts w:cs="Calibri"/>
        </w:rPr>
        <w:t>на организацию разовых мероприятий, проводимых в рамках муниципальных программ, не включаемых в муниципальное  задание;</w:t>
      </w:r>
    </w:p>
    <w:p w:rsidR="00824382" w:rsidRPr="00824382" w:rsidRDefault="00824382" w:rsidP="00824382">
      <w:pPr>
        <w:autoSpaceDE w:val="0"/>
        <w:autoSpaceDN w:val="0"/>
        <w:adjustRightInd w:val="0"/>
        <w:ind w:firstLine="851"/>
        <w:jc w:val="both"/>
        <w:outlineLvl w:val="0"/>
        <w:rPr>
          <w:rFonts w:cs="Calibri"/>
        </w:rPr>
      </w:pPr>
      <w:r w:rsidRPr="00824382">
        <w:rPr>
          <w:rFonts w:cs="Calibri"/>
        </w:rPr>
        <w:t>на иные затраты, не включаемые в нормативные затраты, связанные с выполнением муниципального задания, а также не относящиеся к публичным обязательствам перед физическим лицом, подлежащим исполнению в денежной форме.</w:t>
      </w:r>
    </w:p>
    <w:p w:rsidR="00824382" w:rsidRPr="00824382" w:rsidRDefault="00021FE4" w:rsidP="00824382">
      <w:pPr>
        <w:autoSpaceDE w:val="0"/>
        <w:autoSpaceDN w:val="0"/>
        <w:adjustRightInd w:val="0"/>
        <w:ind w:firstLine="851"/>
        <w:jc w:val="both"/>
        <w:rPr>
          <w:rFonts w:cs="Calibri"/>
        </w:rPr>
      </w:pPr>
      <w:r>
        <w:rPr>
          <w:rFonts w:cs="Calibri"/>
        </w:rPr>
        <w:t>3</w:t>
      </w:r>
      <w:r w:rsidR="00824382" w:rsidRPr="00824382">
        <w:rPr>
          <w:rFonts w:cs="Calibri"/>
        </w:rPr>
        <w:t xml:space="preserve">. </w:t>
      </w:r>
      <w:r w:rsidR="00824382" w:rsidRPr="000F20C9">
        <w:rPr>
          <w:rFonts w:cs="Calibri"/>
        </w:rPr>
        <w:t>Субсидии на иные цели предоставляются муниципальным учреждениям на основании соглашения о предоставлении субсидий на иные цели</w:t>
      </w:r>
      <w:r w:rsidR="00824382" w:rsidRPr="00824382">
        <w:rPr>
          <w:rFonts w:cs="Calibri"/>
        </w:rPr>
        <w:t>, заключаемого между учреждениями</w:t>
      </w:r>
      <w:r w:rsidR="00235B57">
        <w:rPr>
          <w:rFonts w:cs="Calibri"/>
        </w:rPr>
        <w:t>,</w:t>
      </w:r>
      <w:r w:rsidR="00824382" w:rsidRPr="00824382">
        <w:rPr>
          <w:rFonts w:cs="Calibri"/>
        </w:rPr>
        <w:t xml:space="preserve"> орган</w:t>
      </w:r>
      <w:r w:rsidR="009F0882">
        <w:rPr>
          <w:rFonts w:cs="Calibri"/>
        </w:rPr>
        <w:t>ом</w:t>
      </w:r>
      <w:r w:rsidR="00824382" w:rsidRPr="00824382">
        <w:rPr>
          <w:rFonts w:cs="Calibri"/>
        </w:rPr>
        <w:t xml:space="preserve"> местного</w:t>
      </w:r>
      <w:r w:rsidR="009F0882">
        <w:rPr>
          <w:rFonts w:cs="Calibri"/>
        </w:rPr>
        <w:t xml:space="preserve"> самоуправления, осуществляющим</w:t>
      </w:r>
      <w:r w:rsidR="00824382" w:rsidRPr="00824382">
        <w:rPr>
          <w:rFonts w:cs="Calibri"/>
        </w:rPr>
        <w:t xml:space="preserve"> функции и полномочия учредител</w:t>
      </w:r>
      <w:r w:rsidR="009F0882">
        <w:rPr>
          <w:rFonts w:cs="Calibri"/>
        </w:rPr>
        <w:t>я</w:t>
      </w:r>
      <w:r w:rsidR="00824382" w:rsidRPr="00824382">
        <w:rPr>
          <w:rFonts w:cs="Calibri"/>
        </w:rPr>
        <w:t xml:space="preserve">, </w:t>
      </w:r>
      <w:r w:rsidR="009F0882" w:rsidRPr="002F4E91">
        <w:rPr>
          <w:rFonts w:cs="Calibri"/>
        </w:rPr>
        <w:t xml:space="preserve">либо отраслевым органом органа местного самоуправления, осуществляющим функции и полномочия учредителя (в части финансирования) </w:t>
      </w:r>
      <w:r w:rsidR="00FB3B93" w:rsidRPr="002F4E91">
        <w:rPr>
          <w:rFonts w:cs="Calibri"/>
        </w:rPr>
        <w:t>(в случае если таковой имеется)</w:t>
      </w:r>
      <w:r w:rsidR="00FB3B93">
        <w:rPr>
          <w:rFonts w:cs="Calibri"/>
        </w:rPr>
        <w:t xml:space="preserve"> </w:t>
      </w:r>
      <w:r w:rsidR="009F0882" w:rsidRPr="002F4E91">
        <w:rPr>
          <w:rFonts w:cs="Calibri"/>
        </w:rPr>
        <w:t>в отношении муниципальн</w:t>
      </w:r>
      <w:r w:rsidR="00E44AEA" w:rsidRPr="002F4E91">
        <w:rPr>
          <w:rFonts w:cs="Calibri"/>
        </w:rPr>
        <w:t>ых</w:t>
      </w:r>
      <w:r w:rsidR="009F0882" w:rsidRPr="002F4E91">
        <w:rPr>
          <w:rFonts w:cs="Calibri"/>
        </w:rPr>
        <w:t xml:space="preserve"> бюджетн</w:t>
      </w:r>
      <w:r w:rsidR="00E44AEA" w:rsidRPr="002F4E91">
        <w:rPr>
          <w:rFonts w:cs="Calibri"/>
        </w:rPr>
        <w:t>ых</w:t>
      </w:r>
      <w:r w:rsidR="009F0882" w:rsidRPr="002F4E91">
        <w:rPr>
          <w:rFonts w:cs="Calibri"/>
        </w:rPr>
        <w:t xml:space="preserve"> или автономн</w:t>
      </w:r>
      <w:r w:rsidR="00E44AEA" w:rsidRPr="002F4E91">
        <w:rPr>
          <w:rFonts w:cs="Calibri"/>
        </w:rPr>
        <w:t>ых</w:t>
      </w:r>
      <w:r w:rsidR="009F0882" w:rsidRPr="002F4E91">
        <w:rPr>
          <w:rFonts w:cs="Calibri"/>
        </w:rPr>
        <w:t xml:space="preserve"> учреждени</w:t>
      </w:r>
      <w:r w:rsidR="00E44AEA" w:rsidRPr="002F4E91">
        <w:rPr>
          <w:rFonts w:cs="Calibri"/>
        </w:rPr>
        <w:t>й</w:t>
      </w:r>
      <w:r w:rsidR="009F0882" w:rsidRPr="002F4E91">
        <w:rPr>
          <w:rFonts w:cs="Calibri"/>
        </w:rPr>
        <w:t>,</w:t>
      </w:r>
      <w:r w:rsidR="009F0882">
        <w:rPr>
          <w:rFonts w:cs="Calibri"/>
        </w:rPr>
        <w:t xml:space="preserve"> </w:t>
      </w:r>
      <w:r w:rsidR="00824382" w:rsidRPr="000F20C9">
        <w:rPr>
          <w:rFonts w:cs="Calibri"/>
        </w:rPr>
        <w:t xml:space="preserve">по форме согласно приложению </w:t>
      </w:r>
      <w:r w:rsidRPr="000F20C9">
        <w:rPr>
          <w:rFonts w:cs="Calibri"/>
        </w:rPr>
        <w:t>1</w:t>
      </w:r>
      <w:r w:rsidR="00824382" w:rsidRPr="000F20C9">
        <w:rPr>
          <w:rFonts w:cs="Calibri"/>
        </w:rPr>
        <w:t xml:space="preserve"> к настоящему Порядку, и задания на осуществление мероприятий за счет субсидий на иные цели</w:t>
      </w:r>
      <w:r w:rsidR="00824382" w:rsidRPr="00824382">
        <w:rPr>
          <w:rFonts w:cs="Calibri"/>
        </w:rPr>
        <w:t xml:space="preserve"> (далее - задание), разрабатываемого и утверждаемого органом местного самоуправления, осуществляющим функции и полномочия учредителя,</w:t>
      </w:r>
      <w:r w:rsidR="00D87618" w:rsidRPr="00D87618">
        <w:rPr>
          <w:rFonts w:cs="Calibri"/>
        </w:rPr>
        <w:t xml:space="preserve"> </w:t>
      </w:r>
      <w:r w:rsidR="00D87618" w:rsidRPr="002F4E91">
        <w:rPr>
          <w:rFonts w:cs="Calibri"/>
        </w:rPr>
        <w:t xml:space="preserve">либо отраслевым органом органа местного самоуправления, осуществляющим функции и полномочия учредителя (в части финансирования) </w:t>
      </w:r>
      <w:r w:rsidR="00FB3B93" w:rsidRPr="002F4E91">
        <w:rPr>
          <w:rFonts w:cs="Calibri"/>
        </w:rPr>
        <w:t>(в случае если таковой имеется)</w:t>
      </w:r>
      <w:r w:rsidR="00FB3B93" w:rsidRPr="00D87618">
        <w:rPr>
          <w:rFonts w:cs="Calibri"/>
          <w:color w:val="00B0F0"/>
        </w:rPr>
        <w:t xml:space="preserve"> </w:t>
      </w:r>
      <w:r w:rsidR="00D87618" w:rsidRPr="002F4E91">
        <w:rPr>
          <w:rFonts w:cs="Calibri"/>
        </w:rPr>
        <w:t>в отношении муниципальн</w:t>
      </w:r>
      <w:r w:rsidR="00E44AEA" w:rsidRPr="002F4E91">
        <w:rPr>
          <w:rFonts w:cs="Calibri"/>
        </w:rPr>
        <w:t>ых</w:t>
      </w:r>
      <w:r w:rsidR="00D87618" w:rsidRPr="002F4E91">
        <w:rPr>
          <w:rFonts w:cs="Calibri"/>
        </w:rPr>
        <w:t xml:space="preserve"> бюджетн</w:t>
      </w:r>
      <w:r w:rsidR="00E44AEA" w:rsidRPr="002F4E91">
        <w:rPr>
          <w:rFonts w:cs="Calibri"/>
        </w:rPr>
        <w:t>ых</w:t>
      </w:r>
      <w:r w:rsidR="00D87618" w:rsidRPr="002F4E91">
        <w:rPr>
          <w:rFonts w:cs="Calibri"/>
        </w:rPr>
        <w:t xml:space="preserve"> или автономн</w:t>
      </w:r>
      <w:r w:rsidR="00E44AEA" w:rsidRPr="002F4E91">
        <w:rPr>
          <w:rFonts w:cs="Calibri"/>
        </w:rPr>
        <w:t>ых</w:t>
      </w:r>
      <w:r w:rsidR="00D87618" w:rsidRPr="002F4E91">
        <w:rPr>
          <w:rFonts w:cs="Calibri"/>
        </w:rPr>
        <w:t xml:space="preserve"> учреждени</w:t>
      </w:r>
      <w:r w:rsidR="00E44AEA" w:rsidRPr="002F4E91">
        <w:rPr>
          <w:rFonts w:cs="Calibri"/>
        </w:rPr>
        <w:t>й</w:t>
      </w:r>
      <w:r w:rsidR="00D87618" w:rsidRPr="002F4E91">
        <w:rPr>
          <w:rFonts w:cs="Calibri"/>
        </w:rPr>
        <w:t xml:space="preserve"> </w:t>
      </w:r>
      <w:r w:rsidR="00824382" w:rsidRPr="000F20C9">
        <w:rPr>
          <w:rFonts w:cs="Calibri"/>
        </w:rPr>
        <w:t xml:space="preserve">по форме согласно приложению </w:t>
      </w:r>
      <w:r w:rsidRPr="000F20C9">
        <w:rPr>
          <w:rFonts w:cs="Calibri"/>
        </w:rPr>
        <w:t>2</w:t>
      </w:r>
      <w:r w:rsidR="00824382" w:rsidRPr="009070B3">
        <w:rPr>
          <w:rFonts w:cs="Calibri"/>
        </w:rPr>
        <w:t xml:space="preserve"> </w:t>
      </w:r>
      <w:r w:rsidR="00824382" w:rsidRPr="00824382">
        <w:rPr>
          <w:rFonts w:cs="Calibri"/>
        </w:rPr>
        <w:t>к настоящему Порядку.</w:t>
      </w:r>
    </w:p>
    <w:p w:rsidR="00824382" w:rsidRPr="00824382" w:rsidRDefault="00021FE4" w:rsidP="00824382">
      <w:pPr>
        <w:autoSpaceDE w:val="0"/>
        <w:autoSpaceDN w:val="0"/>
        <w:adjustRightInd w:val="0"/>
        <w:ind w:firstLine="851"/>
        <w:jc w:val="both"/>
        <w:rPr>
          <w:rFonts w:cs="Calibri"/>
        </w:rPr>
      </w:pPr>
      <w:r>
        <w:rPr>
          <w:rFonts w:cs="Calibri"/>
        </w:rPr>
        <w:t>4</w:t>
      </w:r>
      <w:r w:rsidR="00824382" w:rsidRPr="00824382">
        <w:rPr>
          <w:rFonts w:cs="Calibri"/>
        </w:rPr>
        <w:t>. Условиями предоставления субсидий на иные цели явля</w:t>
      </w:r>
      <w:r w:rsidRPr="009070B3">
        <w:rPr>
          <w:rFonts w:cs="Calibri"/>
        </w:rPr>
        <w:t>е</w:t>
      </w:r>
      <w:r w:rsidR="00824382" w:rsidRPr="00824382">
        <w:rPr>
          <w:rFonts w:cs="Calibri"/>
        </w:rPr>
        <w:t>тся:</w:t>
      </w:r>
    </w:p>
    <w:p w:rsidR="00824382" w:rsidRPr="00824382" w:rsidRDefault="00824382" w:rsidP="00824382">
      <w:pPr>
        <w:autoSpaceDE w:val="0"/>
        <w:autoSpaceDN w:val="0"/>
        <w:adjustRightInd w:val="0"/>
        <w:ind w:firstLine="851"/>
        <w:jc w:val="both"/>
        <w:rPr>
          <w:rFonts w:cs="Calibri"/>
          <w:lang w:eastAsia="en-US"/>
        </w:rPr>
      </w:pPr>
      <w:r w:rsidRPr="00824382">
        <w:rPr>
          <w:rFonts w:cs="Calibri"/>
        </w:rPr>
        <w:t>наличие заключенных соглашений о предоставлении субсидий на иные цели между муниципальны</w:t>
      </w:r>
      <w:r w:rsidR="00D87618">
        <w:rPr>
          <w:rFonts w:cs="Calibri"/>
        </w:rPr>
        <w:t xml:space="preserve">м учреждением </w:t>
      </w:r>
      <w:r w:rsidR="00D87618" w:rsidRPr="002F4E91">
        <w:rPr>
          <w:rFonts w:cs="Calibri"/>
        </w:rPr>
        <w:t xml:space="preserve">муниципального образования «городской округ «город Клинцы Брянской области»,  </w:t>
      </w:r>
      <w:r w:rsidRPr="002F4E91">
        <w:rPr>
          <w:rFonts w:cs="Calibri"/>
        </w:rPr>
        <w:t>органом местного самоуправления</w:t>
      </w:r>
      <w:r w:rsidR="00D87618" w:rsidRPr="002F4E91">
        <w:rPr>
          <w:rFonts w:cs="Calibri"/>
        </w:rPr>
        <w:t>, осуществляющим функции и полномочия учредителя, либо отраслевым органом органа местного самоуправления, осуществляющим функции и полномочия учредителя (в части финансирования)</w:t>
      </w:r>
      <w:r w:rsidR="00FB3B93" w:rsidRPr="00FB3B93">
        <w:rPr>
          <w:rFonts w:cs="Calibri"/>
        </w:rPr>
        <w:t xml:space="preserve"> </w:t>
      </w:r>
      <w:r w:rsidR="00FB3B93" w:rsidRPr="002F4E91">
        <w:rPr>
          <w:rFonts w:cs="Calibri"/>
        </w:rPr>
        <w:t>(в случае если таковой имеется)</w:t>
      </w:r>
      <w:r w:rsidR="00D87618" w:rsidRPr="002F4E91">
        <w:rPr>
          <w:rFonts w:cs="Calibri"/>
        </w:rPr>
        <w:t xml:space="preserve"> в отношении муниципального бюджетного или автономного учреждения</w:t>
      </w:r>
      <w:r w:rsidRPr="002F4E91">
        <w:rPr>
          <w:rFonts w:cs="Calibri"/>
        </w:rPr>
        <w:t xml:space="preserve">. </w:t>
      </w:r>
    </w:p>
    <w:p w:rsidR="00824382" w:rsidRPr="002F4E91" w:rsidRDefault="00021FE4" w:rsidP="00824382">
      <w:pPr>
        <w:autoSpaceDE w:val="0"/>
        <w:autoSpaceDN w:val="0"/>
        <w:adjustRightInd w:val="0"/>
        <w:ind w:firstLine="851"/>
        <w:jc w:val="both"/>
        <w:rPr>
          <w:rFonts w:cs="Calibri"/>
        </w:rPr>
      </w:pPr>
      <w:r>
        <w:rPr>
          <w:rFonts w:cs="Calibri"/>
        </w:rPr>
        <w:lastRenderedPageBreak/>
        <w:t>5</w:t>
      </w:r>
      <w:r w:rsidR="00824382" w:rsidRPr="00824382">
        <w:rPr>
          <w:rFonts w:cs="Calibri"/>
        </w:rPr>
        <w:t xml:space="preserve">. Объем субсидий на иные цели устанавливается в пределах бюджетных ассигнований, предусмотренных решением Клинцовского городского Совета народных депутатов о бюджете </w:t>
      </w:r>
      <w:r w:rsidR="00D87618" w:rsidRPr="002F4E91">
        <w:rPr>
          <w:rFonts w:cs="Calibri"/>
        </w:rPr>
        <w:t>муниципального образования «городской округ «город Клинцы Брянской области»</w:t>
      </w:r>
      <w:r w:rsidR="00824382" w:rsidRPr="002F4E91">
        <w:rPr>
          <w:rFonts w:cs="Calibri"/>
        </w:rPr>
        <w:t>, на основании финансово-экономического обоснования расходов, планируемых за счет субсидий на иные цели, составляемых и утверждаемых органом местного самоуправления, осуществляющим функции и полномочия учредителя</w:t>
      </w:r>
      <w:r w:rsidR="00D87618" w:rsidRPr="002F4E91">
        <w:rPr>
          <w:rFonts w:cs="Calibri"/>
        </w:rPr>
        <w:t>, либо отраслевым органом органа местного самоуправления, осуществляющ</w:t>
      </w:r>
      <w:r w:rsidR="00E44AEA" w:rsidRPr="002F4E91">
        <w:rPr>
          <w:rFonts w:cs="Calibri"/>
        </w:rPr>
        <w:t>им</w:t>
      </w:r>
      <w:r w:rsidR="00D87618" w:rsidRPr="002F4E91">
        <w:rPr>
          <w:rFonts w:cs="Calibri"/>
        </w:rPr>
        <w:t xml:space="preserve"> функции и полномочия учредителя (в части финансирования)</w:t>
      </w:r>
      <w:r w:rsidR="00FB3B93" w:rsidRPr="00FB3B93">
        <w:rPr>
          <w:rFonts w:cs="Calibri"/>
        </w:rPr>
        <w:t xml:space="preserve"> </w:t>
      </w:r>
      <w:r w:rsidR="00FB3B93" w:rsidRPr="002F4E91">
        <w:rPr>
          <w:rFonts w:cs="Calibri"/>
        </w:rPr>
        <w:t>(в случае если таковой имеется)</w:t>
      </w:r>
      <w:r w:rsidR="00D87618" w:rsidRPr="002F4E91">
        <w:rPr>
          <w:rFonts w:cs="Calibri"/>
        </w:rPr>
        <w:t xml:space="preserve"> в отношении муниципального бюджетного или автономного учреждения</w:t>
      </w:r>
      <w:r w:rsidR="00824382" w:rsidRPr="002F4E91">
        <w:rPr>
          <w:rFonts w:cs="Calibri"/>
        </w:rPr>
        <w:t>.</w:t>
      </w:r>
    </w:p>
    <w:p w:rsidR="00824382" w:rsidRPr="00824382" w:rsidRDefault="00824382" w:rsidP="00824382">
      <w:pPr>
        <w:autoSpaceDE w:val="0"/>
        <w:autoSpaceDN w:val="0"/>
        <w:adjustRightInd w:val="0"/>
        <w:ind w:firstLine="851"/>
        <w:jc w:val="both"/>
        <w:rPr>
          <w:rFonts w:cs="Calibri"/>
        </w:rPr>
      </w:pPr>
      <w:r w:rsidRPr="00824382">
        <w:rPr>
          <w:rFonts w:cs="Calibri"/>
        </w:rPr>
        <w:t>Финансово-экономическое обоснование должно содержать калькуляцию статей планируемых расходов, подтверждаемую имеющимися в распоряжении сметами, прайс-листами (коммерческими предложениями) поставщиков, соответствующими рыночным условиям, расчетами затрат или нормативными правовыми актами, устанавливающими порядок определения или размер обязательств, подлежащих исполнению муниципальными учреждениями за счет указанных субсидий.</w:t>
      </w:r>
    </w:p>
    <w:p w:rsidR="00824382" w:rsidRPr="002F4E91" w:rsidRDefault="00021FE4" w:rsidP="00021FE4">
      <w:pPr>
        <w:pStyle w:val="a5"/>
        <w:autoSpaceDE w:val="0"/>
        <w:autoSpaceDN w:val="0"/>
        <w:adjustRightInd w:val="0"/>
        <w:ind w:left="0" w:firstLine="851"/>
        <w:jc w:val="both"/>
        <w:rPr>
          <w:rFonts w:cs="Calibri"/>
        </w:rPr>
      </w:pPr>
      <w:r>
        <w:rPr>
          <w:rFonts w:cs="Calibri"/>
        </w:rPr>
        <w:t xml:space="preserve">6. </w:t>
      </w:r>
      <w:r w:rsidR="00824382" w:rsidRPr="00824382">
        <w:rPr>
          <w:rFonts w:cs="Calibri"/>
        </w:rPr>
        <w:t xml:space="preserve">Операции с субсидиями на иные цели учитываются на лицевых счетах, предназначенных для учета операций со средствами, предоставленными муниципальным учреждениям </w:t>
      </w:r>
      <w:r w:rsidR="00094E64" w:rsidRPr="002F4E91">
        <w:rPr>
          <w:rFonts w:cs="Calibri"/>
        </w:rPr>
        <w:t>муниципального образования «городской округ «город Клинцы Брянской области»</w:t>
      </w:r>
      <w:r w:rsidR="00824382" w:rsidRPr="002F4E91">
        <w:rPr>
          <w:rFonts w:cs="Calibri"/>
        </w:rPr>
        <w:t xml:space="preserve"> в виде субсидий на иные цели, открываемых учреждениям в территориальном органе Федерального казначейства.</w:t>
      </w:r>
    </w:p>
    <w:p w:rsidR="00824382" w:rsidRPr="009C40CE" w:rsidRDefault="00824382" w:rsidP="00824382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rFonts w:cs="Calibri"/>
        </w:rPr>
      </w:pPr>
      <w:r w:rsidRPr="002F4E91">
        <w:t xml:space="preserve">Санкционирование оплаты денежных обязательств муниципальных учреждений </w:t>
      </w:r>
      <w:r w:rsidR="00057BB7" w:rsidRPr="002F4E91">
        <w:rPr>
          <w:rFonts w:cs="Calibri"/>
        </w:rPr>
        <w:t>муниципального образования «городской округ «город Клинцы Брянской области»</w:t>
      </w:r>
      <w:r w:rsidRPr="002F4E91">
        <w:t>,</w:t>
      </w:r>
      <w:r w:rsidRPr="00824382">
        <w:t xml:space="preserve"> источником финансового обеспечения которых являются субсидии на иные цели (в том числе их остаток на начало текущего финансового года), осуществляется в порядке, установленном </w:t>
      </w:r>
      <w:hyperlink r:id="rId9" w:history="1">
        <w:r w:rsidRPr="00824382">
          <w:t>приказом</w:t>
        </w:r>
      </w:hyperlink>
      <w:r w:rsidRPr="00824382">
        <w:t xml:space="preserve"> финансового управления Клинцовской городской администрации о санкционировании расходов муниципальных бюджетных учреждений </w:t>
      </w:r>
      <w:r w:rsidR="00094E64" w:rsidRPr="002F4E91">
        <w:rPr>
          <w:rFonts w:cs="Calibri"/>
        </w:rPr>
        <w:t>муниципального образования «городской округ «город Клинцы Брянской области»</w:t>
      </w:r>
      <w:r w:rsidRPr="002F4E91">
        <w:t xml:space="preserve">, </w:t>
      </w:r>
      <w:r w:rsidRPr="00824382">
        <w:t>источником финансового обеспечения которых</w:t>
      </w:r>
      <w:r w:rsidR="00094E64">
        <w:t>,</w:t>
      </w:r>
      <w:r w:rsidRPr="00824382">
        <w:t xml:space="preserve"> являются субсидии, полученные в соответствии </w:t>
      </w:r>
      <w:r w:rsidRPr="00021FE4">
        <w:t>с</w:t>
      </w:r>
      <w:r w:rsidR="00E44AEA" w:rsidRPr="00021FE4">
        <w:t xml:space="preserve"> абзацем вторым</w:t>
      </w:r>
      <w:r w:rsidR="009C40CE" w:rsidRPr="00021FE4">
        <w:t xml:space="preserve"> </w:t>
      </w:r>
      <w:r w:rsidRPr="00021FE4">
        <w:t xml:space="preserve"> пункт</w:t>
      </w:r>
      <w:r w:rsidR="009C40CE" w:rsidRPr="00021FE4">
        <w:t>а</w:t>
      </w:r>
      <w:r w:rsidRPr="00021FE4">
        <w:t xml:space="preserve"> 1 статьи 78.1 и пунктом 1 статьи 78.2 Бюджетного кодекса Российской Федерации.</w:t>
      </w:r>
    </w:p>
    <w:p w:rsidR="00824382" w:rsidRPr="00824382" w:rsidRDefault="00021FE4" w:rsidP="00E31111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rFonts w:cs="Calibri"/>
        </w:rPr>
      </w:pPr>
      <w:r>
        <w:rPr>
          <w:rFonts w:cs="Calibri"/>
        </w:rPr>
        <w:t>8</w:t>
      </w:r>
      <w:r w:rsidR="00824382" w:rsidRPr="00824382">
        <w:rPr>
          <w:rFonts w:cs="Calibri"/>
        </w:rPr>
        <w:t xml:space="preserve">. </w:t>
      </w:r>
      <w:r w:rsidR="00E31111">
        <w:rPr>
          <w:rFonts w:cs="Calibri"/>
        </w:rPr>
        <w:t xml:space="preserve"> </w:t>
      </w:r>
      <w:r w:rsidR="00824382" w:rsidRPr="00824382">
        <w:rPr>
          <w:rFonts w:cs="Calibri"/>
        </w:rPr>
        <w:t>Отчет об использовании субсидий, форма которого утверждается в составе задания, представляется муниципальными учреждениями вместе с</w:t>
      </w:r>
      <w:r w:rsidR="00453569">
        <w:rPr>
          <w:rFonts w:cs="Calibri"/>
        </w:rPr>
        <w:t xml:space="preserve"> пояснительной запиской в орган</w:t>
      </w:r>
      <w:r w:rsidR="00824382" w:rsidRPr="00824382">
        <w:rPr>
          <w:rFonts w:cs="Calibri"/>
        </w:rPr>
        <w:t xml:space="preserve"> местного самоуправления, осуществляющи</w:t>
      </w:r>
      <w:r w:rsidR="00453569">
        <w:rPr>
          <w:rFonts w:cs="Calibri"/>
        </w:rPr>
        <w:t>й</w:t>
      </w:r>
      <w:r w:rsidR="00824382" w:rsidRPr="00824382">
        <w:rPr>
          <w:rFonts w:cs="Calibri"/>
        </w:rPr>
        <w:t xml:space="preserve"> функции и полномочия учредител</w:t>
      </w:r>
      <w:r w:rsidR="00057BB7">
        <w:rPr>
          <w:rFonts w:cs="Calibri"/>
        </w:rPr>
        <w:t>я</w:t>
      </w:r>
      <w:r w:rsidR="00824382" w:rsidRPr="00824382">
        <w:rPr>
          <w:rFonts w:cs="Calibri"/>
        </w:rPr>
        <w:t xml:space="preserve"> данных учреждений, </w:t>
      </w:r>
      <w:r w:rsidR="00057BB7" w:rsidRPr="002F4E91">
        <w:rPr>
          <w:rFonts w:cs="Calibri"/>
        </w:rPr>
        <w:t xml:space="preserve">либо </w:t>
      </w:r>
      <w:r w:rsidR="00407168" w:rsidRPr="002F4E91">
        <w:rPr>
          <w:rFonts w:cs="Calibri"/>
        </w:rPr>
        <w:t xml:space="preserve">в </w:t>
      </w:r>
      <w:r w:rsidR="00057BB7" w:rsidRPr="002F4E91">
        <w:rPr>
          <w:rFonts w:cs="Calibri"/>
        </w:rPr>
        <w:t>отраслев</w:t>
      </w:r>
      <w:r w:rsidR="00453569" w:rsidRPr="002F4E91">
        <w:rPr>
          <w:rFonts w:cs="Calibri"/>
        </w:rPr>
        <w:t>ой</w:t>
      </w:r>
      <w:r w:rsidR="00057BB7" w:rsidRPr="002F4E91">
        <w:rPr>
          <w:rFonts w:cs="Calibri"/>
        </w:rPr>
        <w:t xml:space="preserve"> орган органа местного самоуправления, осуществляющи</w:t>
      </w:r>
      <w:r w:rsidR="00453569" w:rsidRPr="002F4E91">
        <w:rPr>
          <w:rFonts w:cs="Calibri"/>
        </w:rPr>
        <w:t>й</w:t>
      </w:r>
      <w:r w:rsidR="00057BB7" w:rsidRPr="002F4E91">
        <w:rPr>
          <w:rFonts w:cs="Calibri"/>
        </w:rPr>
        <w:t xml:space="preserve"> функции и полномочия учредителя (в части финансирования) </w:t>
      </w:r>
      <w:r w:rsidR="00FB3B93" w:rsidRPr="002F4E91">
        <w:rPr>
          <w:rFonts w:cs="Calibri"/>
        </w:rPr>
        <w:t xml:space="preserve">(в случае если таковой имеется) </w:t>
      </w:r>
      <w:r w:rsidR="00057BB7" w:rsidRPr="002F4E91">
        <w:rPr>
          <w:rFonts w:cs="Calibri"/>
        </w:rPr>
        <w:t>в отношении муниципальн</w:t>
      </w:r>
      <w:r w:rsidR="00453569" w:rsidRPr="002F4E91">
        <w:rPr>
          <w:rFonts w:cs="Calibri"/>
        </w:rPr>
        <w:t>ых</w:t>
      </w:r>
      <w:r w:rsidR="00057BB7" w:rsidRPr="002F4E91">
        <w:rPr>
          <w:rFonts w:cs="Calibri"/>
        </w:rPr>
        <w:t xml:space="preserve"> бюджетн</w:t>
      </w:r>
      <w:r w:rsidR="00453569" w:rsidRPr="002F4E91">
        <w:rPr>
          <w:rFonts w:cs="Calibri"/>
        </w:rPr>
        <w:t>ых</w:t>
      </w:r>
      <w:r w:rsidR="00057BB7" w:rsidRPr="002F4E91">
        <w:rPr>
          <w:rFonts w:cs="Calibri"/>
        </w:rPr>
        <w:t xml:space="preserve"> или автономн</w:t>
      </w:r>
      <w:r w:rsidR="00453569" w:rsidRPr="002F4E91">
        <w:rPr>
          <w:rFonts w:cs="Calibri"/>
        </w:rPr>
        <w:t>ых</w:t>
      </w:r>
      <w:r w:rsidR="00057BB7" w:rsidRPr="002F4E91">
        <w:rPr>
          <w:rFonts w:cs="Calibri"/>
        </w:rPr>
        <w:t xml:space="preserve"> учреждени</w:t>
      </w:r>
      <w:r w:rsidR="00453569" w:rsidRPr="002F4E91">
        <w:rPr>
          <w:rFonts w:cs="Calibri"/>
        </w:rPr>
        <w:t>й</w:t>
      </w:r>
      <w:r w:rsidR="00057BB7" w:rsidRPr="002F4E91">
        <w:rPr>
          <w:rFonts w:cs="Calibri"/>
        </w:rPr>
        <w:t xml:space="preserve"> </w:t>
      </w:r>
      <w:r w:rsidR="00824382" w:rsidRPr="00824382">
        <w:rPr>
          <w:rFonts w:cs="Calibri"/>
        </w:rPr>
        <w:t>в сроки, определенные соглашением о предоставлении субсидий на иные цели.</w:t>
      </w:r>
    </w:p>
    <w:p w:rsidR="00824382" w:rsidRPr="00824382" w:rsidRDefault="00407168" w:rsidP="00824382">
      <w:pPr>
        <w:autoSpaceDE w:val="0"/>
        <w:autoSpaceDN w:val="0"/>
        <w:adjustRightInd w:val="0"/>
        <w:ind w:firstLine="851"/>
        <w:jc w:val="both"/>
        <w:rPr>
          <w:rFonts w:cs="Calibri"/>
        </w:rPr>
      </w:pPr>
      <w:r>
        <w:rPr>
          <w:rFonts w:cs="Calibri"/>
        </w:rPr>
        <w:t>9</w:t>
      </w:r>
      <w:r w:rsidR="00824382" w:rsidRPr="00824382">
        <w:rPr>
          <w:rFonts w:cs="Calibri"/>
        </w:rPr>
        <w:t xml:space="preserve">. </w:t>
      </w:r>
      <w:r w:rsidR="00E31111">
        <w:rPr>
          <w:rFonts w:cs="Calibri"/>
        </w:rPr>
        <w:t xml:space="preserve"> </w:t>
      </w:r>
      <w:r w:rsidR="00824382" w:rsidRPr="00824382">
        <w:rPr>
          <w:rFonts w:cs="Calibri"/>
        </w:rPr>
        <w:t>В случае если муниципальные учреждения не обеспечили (не обеспечивают) выполнение задания, орган местного самоуправления, осуществляющи</w:t>
      </w:r>
      <w:r w:rsidR="00057BB7">
        <w:rPr>
          <w:rFonts w:cs="Calibri"/>
        </w:rPr>
        <w:t>й</w:t>
      </w:r>
      <w:r w:rsidR="00824382" w:rsidRPr="00824382">
        <w:rPr>
          <w:rFonts w:cs="Calibri"/>
        </w:rPr>
        <w:t xml:space="preserve"> функции и полномочия учредител</w:t>
      </w:r>
      <w:r w:rsidR="00057BB7">
        <w:rPr>
          <w:rFonts w:cs="Calibri"/>
        </w:rPr>
        <w:t>я</w:t>
      </w:r>
      <w:r w:rsidR="00824382" w:rsidRPr="00824382">
        <w:rPr>
          <w:rFonts w:cs="Calibri"/>
        </w:rPr>
        <w:t xml:space="preserve"> учреждений,</w:t>
      </w:r>
      <w:r w:rsidR="00057BB7" w:rsidRPr="00057BB7">
        <w:rPr>
          <w:rFonts w:cs="Calibri"/>
          <w:color w:val="00B0F0"/>
        </w:rPr>
        <w:t xml:space="preserve"> </w:t>
      </w:r>
      <w:r w:rsidR="00057BB7" w:rsidRPr="002F4E91">
        <w:rPr>
          <w:rFonts w:cs="Calibri"/>
        </w:rPr>
        <w:t xml:space="preserve">либо отраслевой орган органа местного самоуправления, осуществляющий функции и полномочия учредителя (в части финансирования) </w:t>
      </w:r>
      <w:r w:rsidR="00FB3B93" w:rsidRPr="002F4E91">
        <w:rPr>
          <w:rFonts w:cs="Calibri"/>
        </w:rPr>
        <w:t>(в случае если таковой имеется)</w:t>
      </w:r>
      <w:r w:rsidR="00FB3B93">
        <w:rPr>
          <w:rFonts w:cs="Calibri"/>
        </w:rPr>
        <w:t xml:space="preserve"> </w:t>
      </w:r>
      <w:r w:rsidR="00057BB7" w:rsidRPr="002F4E91">
        <w:rPr>
          <w:rFonts w:cs="Calibri"/>
        </w:rPr>
        <w:t>в отношении муниципального бюджетного или автономного учреждения,</w:t>
      </w:r>
      <w:r w:rsidR="00824382" w:rsidRPr="002F4E91">
        <w:rPr>
          <w:rFonts w:cs="Calibri"/>
        </w:rPr>
        <w:t xml:space="preserve"> </w:t>
      </w:r>
      <w:r w:rsidR="00824382" w:rsidRPr="00824382">
        <w:rPr>
          <w:rFonts w:cs="Calibri"/>
        </w:rPr>
        <w:t>в пределах своей компетенции принимают меры по обеспечению выполнения задания, в том числе за счет корректировки задания с соответствующим изменением объемов финансирования, а также применения мер дисциплинарного взыскания к руководителям учреждений.</w:t>
      </w:r>
    </w:p>
    <w:p w:rsidR="00824382" w:rsidRPr="00824382" w:rsidRDefault="00407168" w:rsidP="00824382">
      <w:pPr>
        <w:autoSpaceDE w:val="0"/>
        <w:autoSpaceDN w:val="0"/>
        <w:adjustRightInd w:val="0"/>
        <w:ind w:firstLine="851"/>
        <w:jc w:val="both"/>
        <w:rPr>
          <w:rFonts w:cs="Calibri"/>
        </w:rPr>
      </w:pPr>
      <w:r>
        <w:rPr>
          <w:rFonts w:cs="Calibri"/>
        </w:rPr>
        <w:t>10</w:t>
      </w:r>
      <w:r w:rsidR="00824382" w:rsidRPr="00824382">
        <w:rPr>
          <w:rFonts w:cs="Calibri"/>
        </w:rPr>
        <w:t>. Задания и отчеты о выполнении заданий размещаются на официальном сайте Клинцовской городской администрации в сети Интернет:</w:t>
      </w:r>
    </w:p>
    <w:p w:rsidR="00824382" w:rsidRPr="00824382" w:rsidRDefault="00824382" w:rsidP="00824382">
      <w:pPr>
        <w:autoSpaceDE w:val="0"/>
        <w:autoSpaceDN w:val="0"/>
        <w:adjustRightInd w:val="0"/>
        <w:ind w:firstLine="851"/>
        <w:jc w:val="both"/>
        <w:rPr>
          <w:rFonts w:cs="Calibri"/>
        </w:rPr>
      </w:pPr>
      <w:r w:rsidRPr="00824382">
        <w:rPr>
          <w:rFonts w:cs="Calibri"/>
        </w:rPr>
        <w:t>задания - в течение 10 дней со дня доведения задания до исполнителя;</w:t>
      </w:r>
    </w:p>
    <w:p w:rsidR="00824382" w:rsidRPr="00824382" w:rsidRDefault="00824382" w:rsidP="00824382">
      <w:pPr>
        <w:autoSpaceDE w:val="0"/>
        <w:autoSpaceDN w:val="0"/>
        <w:adjustRightInd w:val="0"/>
        <w:ind w:firstLine="851"/>
        <w:jc w:val="both"/>
        <w:rPr>
          <w:rFonts w:cs="Calibri"/>
        </w:rPr>
      </w:pPr>
      <w:r w:rsidRPr="00824382">
        <w:rPr>
          <w:rFonts w:cs="Calibri"/>
        </w:rPr>
        <w:t>отчеты о выполнении задания - в течение 10 дней после представления отчетов учреждениями.</w:t>
      </w:r>
    </w:p>
    <w:p w:rsidR="00824382" w:rsidRPr="00824382" w:rsidRDefault="00824382" w:rsidP="00E31111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outlineLvl w:val="0"/>
        <w:rPr>
          <w:rFonts w:cs="Calibri"/>
        </w:rPr>
      </w:pPr>
      <w:r w:rsidRPr="00824382">
        <w:rPr>
          <w:rFonts w:cs="Calibri"/>
        </w:rPr>
        <w:t>1</w:t>
      </w:r>
      <w:r w:rsidR="00407168">
        <w:rPr>
          <w:rFonts w:cs="Calibri"/>
        </w:rPr>
        <w:t>1</w:t>
      </w:r>
      <w:r w:rsidR="00E31111">
        <w:rPr>
          <w:rFonts w:cs="Calibri"/>
        </w:rPr>
        <w:t xml:space="preserve">. </w:t>
      </w:r>
      <w:r w:rsidRPr="00824382">
        <w:rPr>
          <w:rFonts w:cs="Calibri"/>
        </w:rPr>
        <w:t xml:space="preserve">Не использованные в текущем финансовом году муниципальными учреждениями остатки средств субсидий на иные цели подлежат перечислению в доходы бюджета </w:t>
      </w:r>
      <w:r w:rsidR="00057BB7" w:rsidRPr="002F4E91">
        <w:rPr>
          <w:rFonts w:cs="Calibri"/>
        </w:rPr>
        <w:t>муниципального образования «городской округ «город Клинцы Брянской области»</w:t>
      </w:r>
      <w:r w:rsidRPr="002F4E91">
        <w:rPr>
          <w:rFonts w:cs="Calibri"/>
        </w:rPr>
        <w:t>.</w:t>
      </w:r>
    </w:p>
    <w:p w:rsidR="00824382" w:rsidRPr="002F4E91" w:rsidRDefault="00824382" w:rsidP="00824382">
      <w:pPr>
        <w:autoSpaceDE w:val="0"/>
        <w:autoSpaceDN w:val="0"/>
        <w:adjustRightInd w:val="0"/>
        <w:ind w:firstLine="851"/>
        <w:jc w:val="both"/>
        <w:outlineLvl w:val="0"/>
        <w:rPr>
          <w:rFonts w:cs="Calibri"/>
        </w:rPr>
      </w:pPr>
      <w:r w:rsidRPr="00824382">
        <w:rPr>
          <w:rFonts w:cs="Calibri"/>
        </w:rPr>
        <w:t xml:space="preserve">Остатки средств, перечисленные муниципальными учреждениями в бюджет </w:t>
      </w:r>
      <w:r w:rsidR="00057BB7" w:rsidRPr="002F4E91">
        <w:rPr>
          <w:rFonts w:cs="Calibri"/>
        </w:rPr>
        <w:t>муниципального образования «городской округ «город Клинцы Брянской области»</w:t>
      </w:r>
      <w:r w:rsidRPr="002F4E91">
        <w:rPr>
          <w:rFonts w:cs="Calibri"/>
        </w:rPr>
        <w:t>, могут быть возвращены учреждениям в очередном финансовом году при наличии потребности в направлении их на те же цели в соответствии с решением органа местного самоуправления, осуществляющего функции и полномочия учредителя</w:t>
      </w:r>
      <w:r w:rsidR="00057BB7" w:rsidRPr="002F4E91">
        <w:rPr>
          <w:rFonts w:cs="Calibri"/>
        </w:rPr>
        <w:t>, либо отраслево</w:t>
      </w:r>
      <w:r w:rsidR="00094E64" w:rsidRPr="002F4E91">
        <w:rPr>
          <w:rFonts w:cs="Calibri"/>
        </w:rPr>
        <w:t>го</w:t>
      </w:r>
      <w:r w:rsidR="00057BB7" w:rsidRPr="002F4E91">
        <w:rPr>
          <w:rFonts w:cs="Calibri"/>
        </w:rPr>
        <w:t xml:space="preserve"> орган</w:t>
      </w:r>
      <w:r w:rsidR="00094E64" w:rsidRPr="002F4E91">
        <w:rPr>
          <w:rFonts w:cs="Calibri"/>
        </w:rPr>
        <w:t>а</w:t>
      </w:r>
      <w:r w:rsidR="00057BB7" w:rsidRPr="002F4E91">
        <w:rPr>
          <w:rFonts w:cs="Calibri"/>
        </w:rPr>
        <w:t xml:space="preserve"> органа местного самоуправления, осуществляющ</w:t>
      </w:r>
      <w:r w:rsidR="00094E64" w:rsidRPr="002F4E91">
        <w:rPr>
          <w:rFonts w:cs="Calibri"/>
        </w:rPr>
        <w:t>его</w:t>
      </w:r>
      <w:r w:rsidR="00057BB7" w:rsidRPr="002F4E91">
        <w:rPr>
          <w:rFonts w:cs="Calibri"/>
        </w:rPr>
        <w:t xml:space="preserve"> функции и полномочия учредителя (в части финансирования) </w:t>
      </w:r>
      <w:r w:rsidR="00FB3B93" w:rsidRPr="002F4E91">
        <w:rPr>
          <w:rFonts w:cs="Calibri"/>
        </w:rPr>
        <w:t>(в случае если таковой имеется)</w:t>
      </w:r>
      <w:r w:rsidR="00A24D38" w:rsidRPr="002F4E91">
        <w:rPr>
          <w:rFonts w:cs="Calibri"/>
        </w:rPr>
        <w:t xml:space="preserve"> </w:t>
      </w:r>
      <w:r w:rsidR="00057BB7" w:rsidRPr="002F4E91">
        <w:rPr>
          <w:rFonts w:cs="Calibri"/>
        </w:rPr>
        <w:t>в</w:t>
      </w:r>
      <w:r w:rsidR="00094E64" w:rsidRPr="002F4E91">
        <w:rPr>
          <w:rFonts w:cs="Calibri"/>
        </w:rPr>
        <w:t xml:space="preserve"> </w:t>
      </w:r>
      <w:r w:rsidR="00057BB7" w:rsidRPr="002F4E91">
        <w:rPr>
          <w:rFonts w:cs="Calibri"/>
        </w:rPr>
        <w:t xml:space="preserve"> отношении муниципального бюджетного или автономного учреждения</w:t>
      </w:r>
      <w:r w:rsidRPr="002F4E91">
        <w:rPr>
          <w:rFonts w:cs="Calibri"/>
        </w:rPr>
        <w:t>.</w:t>
      </w:r>
    </w:p>
    <w:p w:rsidR="00824382" w:rsidRPr="002F4E91" w:rsidRDefault="00824382" w:rsidP="00824382">
      <w:pPr>
        <w:autoSpaceDE w:val="0"/>
        <w:autoSpaceDN w:val="0"/>
        <w:adjustRightInd w:val="0"/>
        <w:ind w:firstLine="851"/>
        <w:jc w:val="both"/>
        <w:outlineLvl w:val="0"/>
        <w:rPr>
          <w:rFonts w:cs="Calibri"/>
        </w:rPr>
      </w:pPr>
      <w:r w:rsidRPr="00824382">
        <w:rPr>
          <w:rFonts w:cs="Calibri"/>
        </w:rPr>
        <w:t>Указанное решение принимается в форме правового акта органа местного с</w:t>
      </w:r>
      <w:r w:rsidR="00057BB7">
        <w:rPr>
          <w:rFonts w:cs="Calibri"/>
        </w:rPr>
        <w:t>амоуправления</w:t>
      </w:r>
      <w:r w:rsidRPr="00824382">
        <w:rPr>
          <w:rFonts w:cs="Calibri"/>
        </w:rPr>
        <w:t>, осуществляющего функции и полномочия учредителя муниципального учреждения</w:t>
      </w:r>
      <w:r w:rsidR="00057BB7">
        <w:rPr>
          <w:rFonts w:cs="Calibri"/>
        </w:rPr>
        <w:t>,</w:t>
      </w:r>
      <w:r w:rsidR="00057BB7" w:rsidRPr="00057BB7">
        <w:rPr>
          <w:rFonts w:cs="Calibri"/>
          <w:color w:val="00B0F0"/>
        </w:rPr>
        <w:t xml:space="preserve"> </w:t>
      </w:r>
      <w:r w:rsidR="00057BB7" w:rsidRPr="002F4E91">
        <w:rPr>
          <w:rFonts w:cs="Calibri"/>
        </w:rPr>
        <w:t xml:space="preserve">либо отраслевого органа органа местного самоуправления, осуществляющего функции и полномочия учредителя (в части финансирования) </w:t>
      </w:r>
      <w:r w:rsidR="00FB3B93" w:rsidRPr="002F4E91">
        <w:rPr>
          <w:rFonts w:cs="Calibri"/>
        </w:rPr>
        <w:t>(в случае если таковой имеется)</w:t>
      </w:r>
      <w:r w:rsidR="00FB3B93">
        <w:rPr>
          <w:rFonts w:cs="Calibri"/>
        </w:rPr>
        <w:t xml:space="preserve"> </w:t>
      </w:r>
      <w:r w:rsidR="00057BB7" w:rsidRPr="002F4E91">
        <w:rPr>
          <w:rFonts w:cs="Calibri"/>
        </w:rPr>
        <w:t>в отношении муниципального бюджетного или автономного учреждения</w:t>
      </w:r>
      <w:r w:rsidRPr="002F4E91">
        <w:rPr>
          <w:rFonts w:cs="Calibri"/>
        </w:rPr>
        <w:t>.</w:t>
      </w:r>
    </w:p>
    <w:p w:rsidR="00824382" w:rsidRPr="00824382" w:rsidRDefault="00824382" w:rsidP="00824382">
      <w:pPr>
        <w:autoSpaceDE w:val="0"/>
        <w:autoSpaceDN w:val="0"/>
        <w:adjustRightInd w:val="0"/>
        <w:ind w:firstLine="851"/>
        <w:jc w:val="both"/>
        <w:outlineLvl w:val="0"/>
        <w:rPr>
          <w:rFonts w:cs="Calibri"/>
        </w:rPr>
      </w:pPr>
      <w:r w:rsidRPr="00824382">
        <w:rPr>
          <w:rFonts w:cs="Calibri"/>
        </w:rPr>
        <w:t>Предоставление остатков средств субсидии на иные цели в очередном финансовом году осуществляется в соответствии с соглашением о предоставлении субсидий на иные цели</w:t>
      </w:r>
      <w:r w:rsidR="004258A1">
        <w:rPr>
          <w:rFonts w:cs="Calibri"/>
        </w:rPr>
        <w:t>,</w:t>
      </w:r>
      <w:r w:rsidRPr="00824382">
        <w:rPr>
          <w:rFonts w:cs="Calibri"/>
        </w:rPr>
        <w:t xml:space="preserve"> либо путем заключения дополнительного соглашения к соглашению о предоставлении субсидий на иные цели в текущем финансовом году.</w:t>
      </w:r>
    </w:p>
    <w:p w:rsidR="00824382" w:rsidRPr="00824382" w:rsidRDefault="00824382" w:rsidP="00824382">
      <w:pPr>
        <w:autoSpaceDE w:val="0"/>
        <w:autoSpaceDN w:val="0"/>
        <w:adjustRightInd w:val="0"/>
        <w:ind w:firstLine="851"/>
        <w:jc w:val="both"/>
        <w:outlineLvl w:val="0"/>
      </w:pPr>
      <w:r w:rsidRPr="00824382">
        <w:rPr>
          <w:rFonts w:cs="Calibri"/>
        </w:rPr>
        <w:t>1</w:t>
      </w:r>
      <w:r w:rsidR="004258A1">
        <w:rPr>
          <w:rFonts w:cs="Calibri"/>
        </w:rPr>
        <w:t>2</w:t>
      </w:r>
      <w:r w:rsidRPr="00824382">
        <w:rPr>
          <w:rFonts w:cs="Calibri"/>
        </w:rPr>
        <w:t>. Органом местного самоуправления, осуществляющим функции и полномочия учредителя муниципального учреждения,</w:t>
      </w:r>
      <w:r w:rsidR="00057BB7" w:rsidRPr="00057BB7">
        <w:rPr>
          <w:rFonts w:cs="Calibri"/>
          <w:color w:val="00B0F0"/>
        </w:rPr>
        <w:t xml:space="preserve"> </w:t>
      </w:r>
      <w:r w:rsidR="00057BB7" w:rsidRPr="002F4E91">
        <w:rPr>
          <w:rFonts w:cs="Calibri"/>
        </w:rPr>
        <w:t>либо отраслевым органом органа местного самоуправления, осуществляющим функции и полномочия учредителя (в части финансирования)</w:t>
      </w:r>
      <w:r w:rsidR="00FB3B93" w:rsidRPr="00FB3B93">
        <w:rPr>
          <w:rFonts w:cs="Calibri"/>
        </w:rPr>
        <w:t xml:space="preserve"> </w:t>
      </w:r>
      <w:r w:rsidR="00FB3B93" w:rsidRPr="002F4E91">
        <w:rPr>
          <w:rFonts w:cs="Calibri"/>
        </w:rPr>
        <w:t>(в случае если таковой имеется)</w:t>
      </w:r>
      <w:r w:rsidR="00057BB7" w:rsidRPr="002F4E91">
        <w:rPr>
          <w:rFonts w:cs="Calibri"/>
        </w:rPr>
        <w:t xml:space="preserve"> в отношении муниципального бюджетного или автономного учреждения </w:t>
      </w:r>
      <w:r w:rsidRPr="00824382">
        <w:rPr>
          <w:rFonts w:cs="Calibri"/>
        </w:rPr>
        <w:t xml:space="preserve"> осуществляется контроль за целевым использованием субсидий на иные цели и своевременным представлением отчетности.</w:t>
      </w:r>
    </w:p>
    <w:p w:rsidR="00824382" w:rsidRDefault="00824382" w:rsidP="00C704A3">
      <w:pPr>
        <w:autoSpaceDE w:val="0"/>
        <w:autoSpaceDN w:val="0"/>
        <w:adjustRightInd w:val="0"/>
        <w:ind w:left="2700"/>
        <w:jc w:val="right"/>
      </w:pPr>
    </w:p>
    <w:p w:rsidR="00824382" w:rsidRDefault="00824382" w:rsidP="00C704A3">
      <w:pPr>
        <w:autoSpaceDE w:val="0"/>
        <w:autoSpaceDN w:val="0"/>
        <w:adjustRightInd w:val="0"/>
        <w:ind w:left="2700"/>
        <w:jc w:val="right"/>
      </w:pPr>
    </w:p>
    <w:p w:rsidR="00824382" w:rsidRDefault="00824382" w:rsidP="00C704A3">
      <w:pPr>
        <w:autoSpaceDE w:val="0"/>
        <w:autoSpaceDN w:val="0"/>
        <w:adjustRightInd w:val="0"/>
        <w:ind w:left="2700"/>
        <w:jc w:val="right"/>
      </w:pPr>
    </w:p>
    <w:p w:rsidR="00824382" w:rsidRDefault="00824382" w:rsidP="00C704A3">
      <w:pPr>
        <w:autoSpaceDE w:val="0"/>
        <w:autoSpaceDN w:val="0"/>
        <w:adjustRightInd w:val="0"/>
        <w:ind w:left="2700"/>
        <w:jc w:val="right"/>
      </w:pPr>
    </w:p>
    <w:p w:rsidR="00057BB7" w:rsidRDefault="00057BB7" w:rsidP="00C704A3">
      <w:pPr>
        <w:autoSpaceDE w:val="0"/>
        <w:autoSpaceDN w:val="0"/>
        <w:adjustRightInd w:val="0"/>
        <w:ind w:left="2700"/>
        <w:jc w:val="right"/>
      </w:pPr>
    </w:p>
    <w:p w:rsidR="00057BB7" w:rsidRDefault="00057BB7" w:rsidP="00C704A3">
      <w:pPr>
        <w:autoSpaceDE w:val="0"/>
        <w:autoSpaceDN w:val="0"/>
        <w:adjustRightInd w:val="0"/>
        <w:ind w:left="2700"/>
        <w:jc w:val="right"/>
      </w:pPr>
    </w:p>
    <w:p w:rsidR="00057BB7" w:rsidRDefault="00057BB7" w:rsidP="00C704A3">
      <w:pPr>
        <w:autoSpaceDE w:val="0"/>
        <w:autoSpaceDN w:val="0"/>
        <w:adjustRightInd w:val="0"/>
        <w:ind w:left="2700"/>
        <w:jc w:val="right"/>
      </w:pPr>
    </w:p>
    <w:p w:rsidR="00057BB7" w:rsidRDefault="00057BB7" w:rsidP="00C704A3">
      <w:pPr>
        <w:autoSpaceDE w:val="0"/>
        <w:autoSpaceDN w:val="0"/>
        <w:adjustRightInd w:val="0"/>
        <w:ind w:left="2700"/>
        <w:jc w:val="right"/>
      </w:pPr>
    </w:p>
    <w:p w:rsidR="00057BB7" w:rsidRDefault="00057BB7" w:rsidP="00C704A3">
      <w:pPr>
        <w:autoSpaceDE w:val="0"/>
        <w:autoSpaceDN w:val="0"/>
        <w:adjustRightInd w:val="0"/>
        <w:ind w:left="2700"/>
        <w:jc w:val="right"/>
      </w:pPr>
    </w:p>
    <w:p w:rsidR="00057BB7" w:rsidRDefault="00057BB7" w:rsidP="00C704A3">
      <w:pPr>
        <w:autoSpaceDE w:val="0"/>
        <w:autoSpaceDN w:val="0"/>
        <w:adjustRightInd w:val="0"/>
        <w:ind w:left="2700"/>
        <w:jc w:val="right"/>
      </w:pPr>
    </w:p>
    <w:p w:rsidR="00057BB7" w:rsidRDefault="00057BB7" w:rsidP="00C704A3">
      <w:pPr>
        <w:autoSpaceDE w:val="0"/>
        <w:autoSpaceDN w:val="0"/>
        <w:adjustRightInd w:val="0"/>
        <w:ind w:left="2700"/>
        <w:jc w:val="right"/>
      </w:pPr>
    </w:p>
    <w:p w:rsidR="00057BB7" w:rsidRDefault="00057BB7" w:rsidP="00C704A3">
      <w:pPr>
        <w:autoSpaceDE w:val="0"/>
        <w:autoSpaceDN w:val="0"/>
        <w:adjustRightInd w:val="0"/>
        <w:ind w:left="2700"/>
        <w:jc w:val="right"/>
      </w:pPr>
    </w:p>
    <w:p w:rsidR="00057BB7" w:rsidRDefault="00057BB7" w:rsidP="00C704A3">
      <w:pPr>
        <w:autoSpaceDE w:val="0"/>
        <w:autoSpaceDN w:val="0"/>
        <w:adjustRightInd w:val="0"/>
        <w:ind w:left="2700"/>
        <w:jc w:val="right"/>
      </w:pPr>
    </w:p>
    <w:p w:rsidR="00057BB7" w:rsidRDefault="00057BB7" w:rsidP="00C704A3">
      <w:pPr>
        <w:autoSpaceDE w:val="0"/>
        <w:autoSpaceDN w:val="0"/>
        <w:adjustRightInd w:val="0"/>
        <w:ind w:left="2700"/>
        <w:jc w:val="right"/>
      </w:pPr>
    </w:p>
    <w:p w:rsidR="00057BB7" w:rsidRDefault="00057BB7" w:rsidP="00C704A3">
      <w:pPr>
        <w:autoSpaceDE w:val="0"/>
        <w:autoSpaceDN w:val="0"/>
        <w:adjustRightInd w:val="0"/>
        <w:ind w:left="2700"/>
        <w:jc w:val="right"/>
      </w:pPr>
    </w:p>
    <w:p w:rsidR="00057BB7" w:rsidRDefault="00057BB7" w:rsidP="00C704A3">
      <w:pPr>
        <w:autoSpaceDE w:val="0"/>
        <w:autoSpaceDN w:val="0"/>
        <w:adjustRightInd w:val="0"/>
        <w:ind w:left="2700"/>
        <w:jc w:val="right"/>
      </w:pPr>
    </w:p>
    <w:p w:rsidR="00057BB7" w:rsidRDefault="00057BB7" w:rsidP="00C704A3">
      <w:pPr>
        <w:autoSpaceDE w:val="0"/>
        <w:autoSpaceDN w:val="0"/>
        <w:adjustRightInd w:val="0"/>
        <w:ind w:left="2700"/>
        <w:jc w:val="right"/>
      </w:pPr>
    </w:p>
    <w:p w:rsidR="00057BB7" w:rsidRDefault="00057BB7" w:rsidP="00C704A3">
      <w:pPr>
        <w:autoSpaceDE w:val="0"/>
        <w:autoSpaceDN w:val="0"/>
        <w:adjustRightInd w:val="0"/>
        <w:ind w:left="2700"/>
        <w:jc w:val="right"/>
      </w:pPr>
    </w:p>
    <w:p w:rsidR="004258A1" w:rsidRDefault="004258A1" w:rsidP="00C704A3">
      <w:pPr>
        <w:autoSpaceDE w:val="0"/>
        <w:autoSpaceDN w:val="0"/>
        <w:adjustRightInd w:val="0"/>
        <w:ind w:left="2700"/>
        <w:jc w:val="right"/>
      </w:pPr>
    </w:p>
    <w:p w:rsidR="004258A1" w:rsidRDefault="004258A1" w:rsidP="00C704A3">
      <w:pPr>
        <w:autoSpaceDE w:val="0"/>
        <w:autoSpaceDN w:val="0"/>
        <w:adjustRightInd w:val="0"/>
        <w:ind w:left="2700"/>
        <w:jc w:val="right"/>
      </w:pPr>
    </w:p>
    <w:p w:rsidR="004258A1" w:rsidRDefault="004258A1" w:rsidP="00C704A3">
      <w:pPr>
        <w:autoSpaceDE w:val="0"/>
        <w:autoSpaceDN w:val="0"/>
        <w:adjustRightInd w:val="0"/>
        <w:ind w:left="2700"/>
        <w:jc w:val="right"/>
      </w:pPr>
    </w:p>
    <w:p w:rsidR="004258A1" w:rsidRDefault="004258A1" w:rsidP="00C704A3">
      <w:pPr>
        <w:autoSpaceDE w:val="0"/>
        <w:autoSpaceDN w:val="0"/>
        <w:adjustRightInd w:val="0"/>
        <w:ind w:left="2700"/>
        <w:jc w:val="right"/>
      </w:pPr>
    </w:p>
    <w:p w:rsidR="000F20C9" w:rsidRDefault="000F20C9" w:rsidP="00C704A3">
      <w:pPr>
        <w:autoSpaceDE w:val="0"/>
        <w:autoSpaceDN w:val="0"/>
        <w:adjustRightInd w:val="0"/>
        <w:ind w:left="2700"/>
        <w:jc w:val="right"/>
      </w:pPr>
    </w:p>
    <w:p w:rsidR="000F20C9" w:rsidRDefault="000F20C9" w:rsidP="00C704A3">
      <w:pPr>
        <w:autoSpaceDE w:val="0"/>
        <w:autoSpaceDN w:val="0"/>
        <w:adjustRightInd w:val="0"/>
        <w:ind w:left="2700"/>
        <w:jc w:val="right"/>
      </w:pPr>
    </w:p>
    <w:p w:rsidR="000F20C9" w:rsidRDefault="000F20C9" w:rsidP="00C704A3">
      <w:pPr>
        <w:autoSpaceDE w:val="0"/>
        <w:autoSpaceDN w:val="0"/>
        <w:adjustRightInd w:val="0"/>
        <w:ind w:left="2700"/>
        <w:jc w:val="right"/>
      </w:pPr>
    </w:p>
    <w:p w:rsidR="00C704A3" w:rsidRPr="00601618" w:rsidRDefault="00C704A3" w:rsidP="00C704A3">
      <w:pPr>
        <w:autoSpaceDE w:val="0"/>
        <w:autoSpaceDN w:val="0"/>
        <w:adjustRightInd w:val="0"/>
        <w:ind w:left="2700"/>
        <w:jc w:val="right"/>
      </w:pPr>
      <w:r w:rsidRPr="00601618">
        <w:t xml:space="preserve">Приложение </w:t>
      </w:r>
      <w:r w:rsidR="004258A1">
        <w:t>1</w:t>
      </w:r>
    </w:p>
    <w:p w:rsidR="00C704A3" w:rsidRPr="002F4E91" w:rsidRDefault="00021CAD" w:rsidP="00C704A3">
      <w:pPr>
        <w:autoSpaceDE w:val="0"/>
        <w:autoSpaceDN w:val="0"/>
        <w:adjustRightInd w:val="0"/>
        <w:ind w:left="5245" w:hanging="2545"/>
        <w:jc w:val="right"/>
      </w:pPr>
      <w:r>
        <w:tab/>
      </w:r>
      <w:r w:rsidR="00C704A3" w:rsidRPr="00601618">
        <w:t xml:space="preserve">к  Порядку определения объема и условий  предоставления субсидий на иные цели муниципальным </w:t>
      </w:r>
      <w:r w:rsidR="00C704A3" w:rsidRPr="002F4E91">
        <w:t xml:space="preserve">учреждениям </w:t>
      </w:r>
      <w:r w:rsidR="0042223F" w:rsidRPr="002F4E91">
        <w:t>муниципального образования «</w:t>
      </w:r>
      <w:r w:rsidR="00C704A3" w:rsidRPr="002F4E91">
        <w:t>городско</w:t>
      </w:r>
      <w:r w:rsidR="0042223F" w:rsidRPr="002F4E91">
        <w:t>й округ «город Клинцы Брянской области»»</w:t>
      </w:r>
      <w:r w:rsidR="00C704A3" w:rsidRPr="002F4E91">
        <w:t xml:space="preserve"> </w:t>
      </w:r>
    </w:p>
    <w:p w:rsidR="00C704A3" w:rsidRDefault="00C704A3" w:rsidP="00C704A3">
      <w:pPr>
        <w:pStyle w:val="ConsPlusNonformat"/>
        <w:widowControl/>
        <w:jc w:val="center"/>
      </w:pPr>
      <w:r>
        <w:tab/>
      </w:r>
      <w:r>
        <w:tab/>
      </w:r>
      <w:r>
        <w:tab/>
      </w:r>
    </w:p>
    <w:p w:rsidR="00C704A3" w:rsidRDefault="00C704A3" w:rsidP="00C704A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704A3" w:rsidRPr="00DC101F" w:rsidRDefault="00C704A3" w:rsidP="00C704A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1F">
        <w:rPr>
          <w:rFonts w:ascii="Times New Roman" w:hAnsi="Times New Roman" w:cs="Times New Roman"/>
          <w:b/>
          <w:sz w:val="24"/>
          <w:szCs w:val="24"/>
        </w:rPr>
        <w:t xml:space="preserve">ТИПОВОЕ СОГЛАШЕНИЕ </w:t>
      </w:r>
    </w:p>
    <w:p w:rsidR="00C704A3" w:rsidRPr="00DC101F" w:rsidRDefault="00C704A3" w:rsidP="00C704A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1F">
        <w:rPr>
          <w:rFonts w:ascii="Times New Roman" w:hAnsi="Times New Roman" w:cs="Times New Roman"/>
          <w:b/>
          <w:sz w:val="24"/>
          <w:szCs w:val="24"/>
        </w:rPr>
        <w:t>о порядке и условиях предоставления</w:t>
      </w:r>
    </w:p>
    <w:p w:rsidR="00C704A3" w:rsidRDefault="00C704A3" w:rsidP="00C704A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1F">
        <w:rPr>
          <w:rFonts w:ascii="Times New Roman" w:hAnsi="Times New Roman" w:cs="Times New Roman"/>
          <w:b/>
          <w:sz w:val="24"/>
          <w:szCs w:val="24"/>
        </w:rPr>
        <w:t>субсидии на иные цели</w:t>
      </w:r>
    </w:p>
    <w:p w:rsidR="00C704A3" w:rsidRPr="00DC101F" w:rsidRDefault="00C704A3" w:rsidP="00C704A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4A3" w:rsidRPr="00DC101F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>г. _________________________</w:t>
      </w:r>
      <w:r w:rsidRPr="00DC10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062BD">
        <w:rPr>
          <w:rFonts w:ascii="Times New Roman" w:hAnsi="Times New Roman" w:cs="Times New Roman"/>
          <w:sz w:val="24"/>
          <w:szCs w:val="24"/>
        </w:rPr>
        <w:tab/>
      </w:r>
      <w:r w:rsidRPr="00DC101F">
        <w:rPr>
          <w:rFonts w:ascii="Times New Roman" w:hAnsi="Times New Roman" w:cs="Times New Roman"/>
          <w:sz w:val="24"/>
          <w:szCs w:val="24"/>
        </w:rPr>
        <w:t>"__" ______________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C101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704A3" w:rsidRPr="00DC101F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704A3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704A3" w:rsidRPr="00DC101F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>Учредитель</w:t>
      </w:r>
    </w:p>
    <w:p w:rsidR="00C704A3" w:rsidRPr="00DC101F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C101F">
        <w:rPr>
          <w:rFonts w:ascii="Times New Roman" w:hAnsi="Times New Roman" w:cs="Times New Roman"/>
          <w:sz w:val="24"/>
          <w:szCs w:val="24"/>
        </w:rPr>
        <w:t>_______</w:t>
      </w:r>
    </w:p>
    <w:p w:rsidR="00C704A3" w:rsidRPr="00C4165D" w:rsidRDefault="00C704A3" w:rsidP="00C704A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C4165D">
        <w:rPr>
          <w:rFonts w:ascii="Times New Roman" w:hAnsi="Times New Roman" w:cs="Times New Roman"/>
        </w:rPr>
        <w:t xml:space="preserve">(наименование органа местного самоуправления, осуществляющего функции и полномочия учредителя   </w:t>
      </w:r>
      <w:r w:rsidR="00C4165D" w:rsidRPr="00C4165D">
        <w:rPr>
          <w:rFonts w:ascii="Times New Roman" w:hAnsi="Times New Roman" w:cs="Times New Roman"/>
        </w:rPr>
        <w:t xml:space="preserve">в отношении </w:t>
      </w:r>
      <w:r w:rsidRPr="00C4165D">
        <w:rPr>
          <w:rFonts w:ascii="Times New Roman" w:hAnsi="Times New Roman" w:cs="Times New Roman"/>
        </w:rPr>
        <w:t>муниципального учреждения)</w:t>
      </w:r>
    </w:p>
    <w:p w:rsidR="00C704A3" w:rsidRPr="00DC101F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>в лице 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C101F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C704A3" w:rsidRDefault="00C704A3" w:rsidP="00C704A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C4165D">
        <w:rPr>
          <w:rFonts w:ascii="Times New Roman" w:hAnsi="Times New Roman" w:cs="Times New Roman"/>
        </w:rPr>
        <w:t>(</w:t>
      </w:r>
      <w:r w:rsidR="001728CC" w:rsidRPr="00C4165D">
        <w:rPr>
          <w:rFonts w:ascii="Times New Roman" w:hAnsi="Times New Roman" w:cs="Times New Roman"/>
        </w:rPr>
        <w:t xml:space="preserve">наименование </w:t>
      </w:r>
      <w:r w:rsidRPr="00C4165D">
        <w:rPr>
          <w:rFonts w:ascii="Times New Roman" w:hAnsi="Times New Roman" w:cs="Times New Roman"/>
        </w:rPr>
        <w:t>должност</w:t>
      </w:r>
      <w:r w:rsidR="001728CC" w:rsidRPr="00C4165D">
        <w:rPr>
          <w:rFonts w:ascii="Times New Roman" w:hAnsi="Times New Roman" w:cs="Times New Roman"/>
        </w:rPr>
        <w:t>и руководителя Учредителя или уполномоченного им лица</w:t>
      </w:r>
      <w:r w:rsidRPr="00C4165D">
        <w:rPr>
          <w:rFonts w:ascii="Times New Roman" w:hAnsi="Times New Roman" w:cs="Times New Roman"/>
        </w:rPr>
        <w:t>)</w:t>
      </w:r>
    </w:p>
    <w:p w:rsidR="00A062BD" w:rsidRPr="00C4165D" w:rsidRDefault="00A062BD" w:rsidP="00C704A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704A3" w:rsidRPr="00DC101F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>действующего на основании 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C101F">
        <w:rPr>
          <w:rFonts w:ascii="Times New Roman" w:hAnsi="Times New Roman" w:cs="Times New Roman"/>
          <w:sz w:val="24"/>
          <w:szCs w:val="24"/>
        </w:rPr>
        <w:t>_________________</w:t>
      </w:r>
      <w:r w:rsidR="00A062B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704A3" w:rsidRPr="00C4165D" w:rsidRDefault="00C704A3" w:rsidP="00C704A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C4165D">
        <w:rPr>
          <w:rFonts w:ascii="Times New Roman" w:hAnsi="Times New Roman" w:cs="Times New Roman"/>
        </w:rPr>
        <w:t>(</w:t>
      </w:r>
      <w:r w:rsidR="009F0AAE" w:rsidRPr="00C4165D">
        <w:rPr>
          <w:rFonts w:ascii="Times New Roman" w:hAnsi="Times New Roman" w:cs="Times New Roman"/>
        </w:rPr>
        <w:t>положение об органе местного самоуправления, доверенность, приказ или иной документ, удостоверяющий полномочия</w:t>
      </w:r>
      <w:r w:rsidRPr="00C4165D">
        <w:rPr>
          <w:rFonts w:ascii="Times New Roman" w:hAnsi="Times New Roman" w:cs="Times New Roman"/>
        </w:rPr>
        <w:t>)</w:t>
      </w:r>
    </w:p>
    <w:p w:rsidR="0042223F" w:rsidRPr="002F4E91" w:rsidRDefault="00C704A3" w:rsidP="0042223F">
      <w:pPr>
        <w:autoSpaceDE w:val="0"/>
        <w:autoSpaceDN w:val="0"/>
        <w:adjustRightInd w:val="0"/>
      </w:pPr>
      <w:r w:rsidRPr="00DC101F">
        <w:t xml:space="preserve">с одной стороны, </w:t>
      </w:r>
      <w:r w:rsidR="0042223F" w:rsidRPr="002F4E91">
        <w:t>________________________________________________________________</w:t>
      </w:r>
      <w:r w:rsidR="00E31111">
        <w:t>,</w:t>
      </w:r>
    </w:p>
    <w:p w:rsidR="0042223F" w:rsidRPr="002F4E91" w:rsidRDefault="0042223F" w:rsidP="00B953A6">
      <w:pPr>
        <w:tabs>
          <w:tab w:val="left" w:pos="2835"/>
        </w:tabs>
        <w:autoSpaceDE w:val="0"/>
        <w:autoSpaceDN w:val="0"/>
        <w:adjustRightInd w:val="0"/>
        <w:jc w:val="center"/>
      </w:pPr>
      <w:r w:rsidRPr="002F4E91">
        <w:rPr>
          <w:sz w:val="20"/>
          <w:szCs w:val="20"/>
        </w:rPr>
        <w:t xml:space="preserve">(наименование </w:t>
      </w:r>
      <w:r w:rsidR="00CA67AD" w:rsidRPr="002F4E91">
        <w:rPr>
          <w:sz w:val="20"/>
          <w:szCs w:val="20"/>
        </w:rPr>
        <w:t xml:space="preserve">отраслевого </w:t>
      </w:r>
      <w:r w:rsidRPr="002F4E91">
        <w:rPr>
          <w:sz w:val="20"/>
          <w:szCs w:val="20"/>
        </w:rPr>
        <w:t xml:space="preserve">органа </w:t>
      </w:r>
      <w:r w:rsidR="00CA67AD" w:rsidRPr="002F4E91">
        <w:rPr>
          <w:sz w:val="20"/>
          <w:szCs w:val="20"/>
        </w:rPr>
        <w:t xml:space="preserve">органа </w:t>
      </w:r>
      <w:r w:rsidRPr="002F4E91">
        <w:rPr>
          <w:sz w:val="20"/>
          <w:szCs w:val="20"/>
        </w:rPr>
        <w:t>местного самоуправления, осуществляющего функции и полномочия учредителя (в части финансирования)</w:t>
      </w:r>
      <w:r w:rsidR="00FB3B93" w:rsidRPr="00FB3B93">
        <w:rPr>
          <w:sz w:val="20"/>
          <w:szCs w:val="20"/>
        </w:rPr>
        <w:t xml:space="preserve"> </w:t>
      </w:r>
      <w:r w:rsidR="00FB3B93" w:rsidRPr="002F4E91">
        <w:rPr>
          <w:sz w:val="20"/>
          <w:szCs w:val="20"/>
        </w:rPr>
        <w:t>(в случае если таковой имеется)</w:t>
      </w:r>
      <w:r w:rsidRPr="002F4E91">
        <w:rPr>
          <w:sz w:val="20"/>
          <w:szCs w:val="20"/>
        </w:rPr>
        <w:t xml:space="preserve"> в отношении муниципального бюджетного или автономного учреждения)</w:t>
      </w:r>
      <w:r w:rsidR="00B953A6" w:rsidRPr="002F4E91">
        <w:rPr>
          <w:sz w:val="20"/>
          <w:szCs w:val="20"/>
        </w:rPr>
        <w:t xml:space="preserve"> </w:t>
      </w:r>
    </w:p>
    <w:p w:rsidR="0042223F" w:rsidRPr="002F4E91" w:rsidRDefault="0042223F" w:rsidP="0042223F">
      <w:pPr>
        <w:autoSpaceDE w:val="0"/>
        <w:autoSpaceDN w:val="0"/>
        <w:adjustRightInd w:val="0"/>
      </w:pPr>
    </w:p>
    <w:p w:rsidR="0042223F" w:rsidRPr="002F4E91" w:rsidRDefault="0042223F" w:rsidP="0042223F">
      <w:pPr>
        <w:autoSpaceDE w:val="0"/>
        <w:autoSpaceDN w:val="0"/>
        <w:adjustRightInd w:val="0"/>
        <w:jc w:val="both"/>
      </w:pPr>
      <w:r w:rsidRPr="002F4E91">
        <w:t>которому как получателю средств бюджета</w:t>
      </w:r>
      <w:r w:rsidRPr="002F4E91">
        <w:rPr>
          <w:rFonts w:eastAsia="Calibri"/>
          <w:bCs/>
          <w:lang w:eastAsia="en-US"/>
        </w:rPr>
        <w:t xml:space="preserve"> муниципального образования «городской   округ  «город Клинцы Брянской области»»</w:t>
      </w:r>
      <w:r w:rsidRPr="002F4E91">
        <w:rPr>
          <w:rFonts w:eastAsia="Calibri"/>
          <w:lang w:eastAsia="en-US"/>
        </w:rPr>
        <w:t xml:space="preserve"> </w:t>
      </w:r>
      <w:r w:rsidRPr="002F4E91">
        <w:t xml:space="preserve"> доведены лимиты бюджетных обязательств на предоставление субсидий на иные цели муниципальным бюджетным и автономным учреждениям на выполнение задания на осуществление мероприятий, осуществляющего в дальнейшем  функции и полномочия учредителя, в лице</w:t>
      </w:r>
    </w:p>
    <w:p w:rsidR="0042223F" w:rsidRPr="002F4E91" w:rsidRDefault="0042223F" w:rsidP="0042223F">
      <w:pPr>
        <w:autoSpaceDE w:val="0"/>
        <w:autoSpaceDN w:val="0"/>
        <w:adjustRightInd w:val="0"/>
      </w:pPr>
      <w:r w:rsidRPr="002F4E91">
        <w:t>__________________________________________________________________,</w:t>
      </w:r>
    </w:p>
    <w:p w:rsidR="009F0AAE" w:rsidRPr="002F4E91" w:rsidRDefault="0042223F" w:rsidP="0042223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F4E91">
        <w:rPr>
          <w:sz w:val="20"/>
          <w:szCs w:val="20"/>
        </w:rPr>
        <w:t xml:space="preserve">(наименование должности руководителя </w:t>
      </w:r>
      <w:r w:rsidR="00011C9B" w:rsidRPr="002F4E91">
        <w:rPr>
          <w:sz w:val="20"/>
          <w:szCs w:val="20"/>
        </w:rPr>
        <w:t xml:space="preserve">отраслевого </w:t>
      </w:r>
      <w:r w:rsidR="00E31111">
        <w:rPr>
          <w:sz w:val="20"/>
          <w:szCs w:val="20"/>
        </w:rPr>
        <w:t xml:space="preserve">органа </w:t>
      </w:r>
      <w:r w:rsidR="00011C9B" w:rsidRPr="002F4E91">
        <w:rPr>
          <w:sz w:val="20"/>
          <w:szCs w:val="20"/>
        </w:rPr>
        <w:t xml:space="preserve">органа местного самоуправления, </w:t>
      </w:r>
      <w:r w:rsidRPr="002F4E91">
        <w:rPr>
          <w:sz w:val="20"/>
          <w:szCs w:val="20"/>
        </w:rPr>
        <w:t>осуществляющего  функции и полномочия учредителя  (в части финансирования)</w:t>
      </w:r>
      <w:r w:rsidR="00011C9B" w:rsidRPr="002F4E91">
        <w:rPr>
          <w:sz w:val="20"/>
          <w:szCs w:val="20"/>
        </w:rPr>
        <w:t xml:space="preserve"> </w:t>
      </w:r>
    </w:p>
    <w:p w:rsidR="0042223F" w:rsidRPr="002F4E91" w:rsidRDefault="00011C9B" w:rsidP="0042223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F4E91">
        <w:rPr>
          <w:sz w:val="20"/>
          <w:szCs w:val="20"/>
        </w:rPr>
        <w:t>(в случае если таковой имеется)</w:t>
      </w:r>
    </w:p>
    <w:p w:rsidR="0042223F" w:rsidRPr="002F4E91" w:rsidRDefault="0042223F" w:rsidP="0042223F">
      <w:pPr>
        <w:autoSpaceDE w:val="0"/>
        <w:autoSpaceDN w:val="0"/>
        <w:adjustRightInd w:val="0"/>
      </w:pPr>
      <w:r w:rsidRPr="002F4E91">
        <w:t>__________________________________________________________________,</w:t>
      </w:r>
    </w:p>
    <w:p w:rsidR="009F0AAE" w:rsidRPr="002F4E91" w:rsidRDefault="0042223F" w:rsidP="0042223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F4E91">
        <w:rPr>
          <w:sz w:val="20"/>
          <w:szCs w:val="20"/>
        </w:rPr>
        <w:t xml:space="preserve">(фамилия, имя, отчество руководителя </w:t>
      </w:r>
      <w:r w:rsidR="00011C9B" w:rsidRPr="002F4E91">
        <w:rPr>
          <w:sz w:val="20"/>
          <w:szCs w:val="20"/>
        </w:rPr>
        <w:t>отраслевого органа</w:t>
      </w:r>
      <w:r w:rsidR="00E31111">
        <w:rPr>
          <w:sz w:val="20"/>
          <w:szCs w:val="20"/>
        </w:rPr>
        <w:t xml:space="preserve"> органа</w:t>
      </w:r>
      <w:r w:rsidR="00011C9B" w:rsidRPr="002F4E91">
        <w:rPr>
          <w:sz w:val="20"/>
          <w:szCs w:val="20"/>
        </w:rPr>
        <w:t xml:space="preserve"> местного самоуправления, </w:t>
      </w:r>
      <w:r w:rsidRPr="002F4E91">
        <w:rPr>
          <w:sz w:val="20"/>
          <w:szCs w:val="20"/>
        </w:rPr>
        <w:t>осуществляющего  фу</w:t>
      </w:r>
      <w:r w:rsidR="00FF7F8F" w:rsidRPr="002F4E91">
        <w:rPr>
          <w:sz w:val="20"/>
          <w:szCs w:val="20"/>
        </w:rPr>
        <w:t>нкции и полномочия учредителя (</w:t>
      </w:r>
      <w:r w:rsidRPr="002F4E91">
        <w:rPr>
          <w:sz w:val="20"/>
          <w:szCs w:val="20"/>
        </w:rPr>
        <w:t>в части финансирования)</w:t>
      </w:r>
    </w:p>
    <w:p w:rsidR="0042223F" w:rsidRPr="002F4E91" w:rsidRDefault="00011C9B" w:rsidP="0042223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F4E91">
        <w:rPr>
          <w:sz w:val="20"/>
          <w:szCs w:val="20"/>
        </w:rPr>
        <w:t xml:space="preserve"> (в случае если таковой имеется)</w:t>
      </w:r>
    </w:p>
    <w:p w:rsidR="0042223F" w:rsidRPr="002F4E91" w:rsidRDefault="0042223F" w:rsidP="0042223F">
      <w:pPr>
        <w:autoSpaceDE w:val="0"/>
        <w:autoSpaceDN w:val="0"/>
        <w:adjustRightInd w:val="0"/>
      </w:pPr>
      <w:r w:rsidRPr="002F4E91">
        <w:t>действующего на основании __________________________________________________________________,</w:t>
      </w:r>
    </w:p>
    <w:p w:rsidR="0042223F" w:rsidRPr="002F4E91" w:rsidRDefault="0042223F" w:rsidP="0042223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F4E91">
        <w:rPr>
          <w:sz w:val="20"/>
          <w:szCs w:val="20"/>
        </w:rPr>
        <w:t xml:space="preserve"> (положение об </w:t>
      </w:r>
      <w:r w:rsidR="00CA67AD" w:rsidRPr="002F4E91">
        <w:rPr>
          <w:sz w:val="20"/>
          <w:szCs w:val="20"/>
        </w:rPr>
        <w:t xml:space="preserve">отраслевом </w:t>
      </w:r>
      <w:r w:rsidRPr="002F4E91">
        <w:rPr>
          <w:sz w:val="20"/>
          <w:szCs w:val="20"/>
        </w:rPr>
        <w:t xml:space="preserve">органе </w:t>
      </w:r>
      <w:r w:rsidR="00CA67AD" w:rsidRPr="002F4E91">
        <w:rPr>
          <w:sz w:val="20"/>
          <w:szCs w:val="20"/>
        </w:rPr>
        <w:t xml:space="preserve">органа </w:t>
      </w:r>
      <w:r w:rsidRPr="002F4E91">
        <w:rPr>
          <w:sz w:val="20"/>
          <w:szCs w:val="20"/>
        </w:rPr>
        <w:t>местного самоуправления, доверенность, приказ или иной документ, удостоверяющий полномочия)</w:t>
      </w:r>
      <w:r w:rsidR="00011C9B" w:rsidRPr="002F4E91">
        <w:rPr>
          <w:sz w:val="20"/>
          <w:szCs w:val="20"/>
        </w:rPr>
        <w:t xml:space="preserve"> (в случае если таковой имеется)</w:t>
      </w:r>
    </w:p>
    <w:p w:rsidR="009F0AAE" w:rsidRPr="002F4E91" w:rsidRDefault="0042223F" w:rsidP="00C704A3">
      <w:pPr>
        <w:pStyle w:val="ConsPlusNonformat"/>
        <w:widowControl/>
      </w:pPr>
      <w:r w:rsidRPr="002F4E91">
        <w:rPr>
          <w:rFonts w:ascii="Times New Roman" w:hAnsi="Times New Roman" w:cs="Times New Roman"/>
          <w:sz w:val="24"/>
          <w:szCs w:val="24"/>
        </w:rPr>
        <w:t>с другой стороны</w:t>
      </w:r>
      <w:r w:rsidRPr="002F4E91">
        <w:t>,</w:t>
      </w:r>
      <w:r w:rsidR="00F15865" w:rsidRPr="002F4E91">
        <w:t xml:space="preserve"> </w:t>
      </w:r>
    </w:p>
    <w:p w:rsidR="009F0AAE" w:rsidRDefault="009F0AAE" w:rsidP="00C704A3">
      <w:pPr>
        <w:pStyle w:val="ConsPlusNonformat"/>
        <w:widowControl/>
        <w:rPr>
          <w:color w:val="FF0000"/>
        </w:rPr>
      </w:pPr>
    </w:p>
    <w:p w:rsidR="009F0AAE" w:rsidRDefault="009F0AAE" w:rsidP="00C704A3">
      <w:pPr>
        <w:pStyle w:val="ConsPlusNonformat"/>
        <w:widowControl/>
        <w:rPr>
          <w:color w:val="FF0000"/>
        </w:rPr>
      </w:pPr>
    </w:p>
    <w:p w:rsidR="009F0AAE" w:rsidRDefault="009F0AAE" w:rsidP="00C704A3">
      <w:pPr>
        <w:pStyle w:val="ConsPlusNonformat"/>
        <w:widowControl/>
        <w:rPr>
          <w:color w:val="FF0000"/>
        </w:rPr>
      </w:pPr>
    </w:p>
    <w:p w:rsidR="00061A06" w:rsidRDefault="00061A06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1A06" w:rsidRDefault="00061A06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61A06" w:rsidRDefault="00061A06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704A3" w:rsidRPr="00DC101F" w:rsidRDefault="00F15865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C704A3" w:rsidRPr="00DC101F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C101F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C704A3" w:rsidRPr="00061A06" w:rsidRDefault="00C704A3" w:rsidP="00C704A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61A06">
        <w:rPr>
          <w:rFonts w:ascii="Times New Roman" w:hAnsi="Times New Roman" w:cs="Times New Roman"/>
        </w:rPr>
        <w:t>(наименование муниципального учреждения)</w:t>
      </w:r>
    </w:p>
    <w:p w:rsidR="00C704A3" w:rsidRPr="00DC101F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>(далее – Учреждение) в лице руководителя 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C101F">
        <w:rPr>
          <w:rFonts w:ascii="Times New Roman" w:hAnsi="Times New Roman" w:cs="Times New Roman"/>
          <w:sz w:val="24"/>
          <w:szCs w:val="24"/>
        </w:rPr>
        <w:t>________</w:t>
      </w:r>
    </w:p>
    <w:p w:rsidR="00C704A3" w:rsidRPr="00DC101F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A062BD">
        <w:rPr>
          <w:rFonts w:ascii="Times New Roman" w:hAnsi="Times New Roman" w:cs="Times New Roman"/>
          <w:sz w:val="24"/>
          <w:szCs w:val="24"/>
        </w:rPr>
        <w:t>_________________,</w:t>
      </w:r>
    </w:p>
    <w:p w:rsidR="00C704A3" w:rsidRPr="00061A06" w:rsidRDefault="00C704A3" w:rsidP="00C704A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61A06">
        <w:rPr>
          <w:rFonts w:ascii="Times New Roman" w:hAnsi="Times New Roman" w:cs="Times New Roman"/>
        </w:rPr>
        <w:t>(Ф.И.О.)</w:t>
      </w:r>
    </w:p>
    <w:p w:rsidR="00C704A3" w:rsidRPr="00DC101F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>действующего на основании 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C101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704A3" w:rsidRPr="00DC101F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A062BD">
        <w:rPr>
          <w:rFonts w:ascii="Times New Roman" w:hAnsi="Times New Roman" w:cs="Times New Roman"/>
          <w:sz w:val="24"/>
          <w:szCs w:val="24"/>
        </w:rPr>
        <w:t>____________</w:t>
      </w:r>
      <w:r w:rsidRPr="00DC101F">
        <w:rPr>
          <w:rFonts w:ascii="Times New Roman" w:hAnsi="Times New Roman" w:cs="Times New Roman"/>
          <w:sz w:val="24"/>
          <w:szCs w:val="24"/>
        </w:rPr>
        <w:t>,</w:t>
      </w:r>
    </w:p>
    <w:p w:rsidR="00C704A3" w:rsidRDefault="00C704A3" w:rsidP="00C704A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61A06">
        <w:rPr>
          <w:rFonts w:ascii="Times New Roman" w:hAnsi="Times New Roman" w:cs="Times New Roman"/>
        </w:rPr>
        <w:t>(</w:t>
      </w:r>
      <w:r w:rsidR="009F0AAE" w:rsidRPr="00061A06">
        <w:rPr>
          <w:rFonts w:ascii="Times New Roman" w:hAnsi="Times New Roman" w:cs="Times New Roman"/>
        </w:rPr>
        <w:t>устав Учреждения или иной уполномачиваю</w:t>
      </w:r>
      <w:r w:rsidR="00E31111">
        <w:rPr>
          <w:rFonts w:ascii="Times New Roman" w:hAnsi="Times New Roman" w:cs="Times New Roman"/>
        </w:rPr>
        <w:t>щ</w:t>
      </w:r>
      <w:r w:rsidR="009F0AAE" w:rsidRPr="00061A06">
        <w:rPr>
          <w:rFonts w:ascii="Times New Roman" w:hAnsi="Times New Roman" w:cs="Times New Roman"/>
        </w:rPr>
        <w:t xml:space="preserve">ий </w:t>
      </w:r>
      <w:r w:rsidR="00944965" w:rsidRPr="00061A06">
        <w:rPr>
          <w:rFonts w:ascii="Times New Roman" w:hAnsi="Times New Roman" w:cs="Times New Roman"/>
        </w:rPr>
        <w:t xml:space="preserve"> документ</w:t>
      </w:r>
      <w:r w:rsidRPr="00061A06">
        <w:rPr>
          <w:rFonts w:ascii="Times New Roman" w:hAnsi="Times New Roman" w:cs="Times New Roman"/>
        </w:rPr>
        <w:t>)</w:t>
      </w:r>
    </w:p>
    <w:p w:rsidR="00061A06" w:rsidRPr="00061A06" w:rsidRDefault="00061A06" w:rsidP="00C704A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704A3" w:rsidRPr="00DC101F" w:rsidRDefault="00C704A3" w:rsidP="00C704A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 xml:space="preserve">с </w:t>
      </w:r>
      <w:r w:rsidR="00F15865" w:rsidRPr="002F4E91">
        <w:rPr>
          <w:rFonts w:ascii="Times New Roman" w:hAnsi="Times New Roman" w:cs="Times New Roman"/>
          <w:sz w:val="24"/>
          <w:szCs w:val="24"/>
        </w:rPr>
        <w:t>третьей</w:t>
      </w:r>
      <w:r w:rsidRPr="00DC101F">
        <w:rPr>
          <w:rFonts w:ascii="Times New Roman" w:hAnsi="Times New Roman" w:cs="Times New Roman"/>
          <w:sz w:val="24"/>
          <w:szCs w:val="24"/>
        </w:rPr>
        <w:t xml:space="preserve"> стороны, вместе именуемые «Стороны», заключили настоящее Соглашение о нижеследующем.</w:t>
      </w:r>
    </w:p>
    <w:p w:rsidR="00C704A3" w:rsidRPr="00DC101F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704A3" w:rsidRPr="00DC101F" w:rsidRDefault="00C704A3" w:rsidP="00C704A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C704A3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704A3" w:rsidRPr="00DC101F" w:rsidRDefault="00C704A3" w:rsidP="00C704A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>Предметом настоящего Соглашения является определение порядка и условий предоставления</w:t>
      </w:r>
      <w:r w:rsidR="00B5589E">
        <w:rPr>
          <w:rFonts w:ascii="Times New Roman" w:hAnsi="Times New Roman" w:cs="Times New Roman"/>
          <w:sz w:val="24"/>
          <w:szCs w:val="24"/>
        </w:rPr>
        <w:t xml:space="preserve">  </w:t>
      </w:r>
      <w:r w:rsidR="00B5589E" w:rsidRPr="00B5589E">
        <w:rPr>
          <w:rFonts w:ascii="Times New Roman" w:hAnsi="Times New Roman" w:cs="Times New Roman"/>
          <w:sz w:val="24"/>
          <w:szCs w:val="24"/>
        </w:rPr>
        <w:t>Учредителем</w:t>
      </w:r>
      <w:r w:rsidR="00CA67AD">
        <w:rPr>
          <w:rFonts w:ascii="Times New Roman" w:hAnsi="Times New Roman" w:cs="Times New Roman"/>
          <w:sz w:val="24"/>
          <w:szCs w:val="24"/>
        </w:rPr>
        <w:t>,</w:t>
      </w:r>
      <w:r w:rsidR="00B5589E" w:rsidRPr="00B558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A67AD" w:rsidRPr="002F4E91">
        <w:rPr>
          <w:rFonts w:ascii="Times New Roman" w:hAnsi="Times New Roman" w:cs="Times New Roman"/>
          <w:sz w:val="24"/>
          <w:szCs w:val="24"/>
        </w:rPr>
        <w:t>либо отраслевым</w:t>
      </w:r>
      <w:r w:rsidR="00712C46" w:rsidRPr="002F4E91">
        <w:rPr>
          <w:rFonts w:ascii="Times New Roman" w:hAnsi="Times New Roman" w:cs="Times New Roman"/>
          <w:sz w:val="24"/>
          <w:szCs w:val="24"/>
        </w:rPr>
        <w:t xml:space="preserve"> органом </w:t>
      </w:r>
      <w:r w:rsidR="00CA67AD" w:rsidRPr="002F4E91">
        <w:rPr>
          <w:rFonts w:ascii="Times New Roman" w:hAnsi="Times New Roman" w:cs="Times New Roman"/>
          <w:sz w:val="24"/>
          <w:szCs w:val="24"/>
        </w:rPr>
        <w:t xml:space="preserve">органа </w:t>
      </w:r>
      <w:r w:rsidR="00712C46" w:rsidRPr="002F4E91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BB38F9" w:rsidRPr="002F4E91">
        <w:rPr>
          <w:rFonts w:ascii="Times New Roman" w:hAnsi="Times New Roman" w:cs="Times New Roman"/>
          <w:sz w:val="24"/>
          <w:szCs w:val="24"/>
        </w:rPr>
        <w:t>, осущест</w:t>
      </w:r>
      <w:r w:rsidR="000E67B7" w:rsidRPr="002F4E91">
        <w:rPr>
          <w:rFonts w:ascii="Times New Roman" w:hAnsi="Times New Roman" w:cs="Times New Roman"/>
          <w:sz w:val="24"/>
          <w:szCs w:val="24"/>
        </w:rPr>
        <w:t>вля</w:t>
      </w:r>
      <w:r w:rsidR="00BB38F9" w:rsidRPr="002F4E91">
        <w:rPr>
          <w:rFonts w:ascii="Times New Roman" w:hAnsi="Times New Roman" w:cs="Times New Roman"/>
          <w:sz w:val="24"/>
          <w:szCs w:val="24"/>
        </w:rPr>
        <w:t>ю</w:t>
      </w:r>
      <w:r w:rsidR="000E67B7" w:rsidRPr="002F4E91">
        <w:rPr>
          <w:rFonts w:ascii="Times New Roman" w:hAnsi="Times New Roman" w:cs="Times New Roman"/>
          <w:sz w:val="24"/>
          <w:szCs w:val="24"/>
        </w:rPr>
        <w:t>щ</w:t>
      </w:r>
      <w:r w:rsidR="00BB38F9" w:rsidRPr="002F4E91">
        <w:rPr>
          <w:rFonts w:ascii="Times New Roman" w:hAnsi="Times New Roman" w:cs="Times New Roman"/>
          <w:sz w:val="24"/>
          <w:szCs w:val="24"/>
        </w:rPr>
        <w:t>им</w:t>
      </w:r>
      <w:r w:rsidR="000E67B7" w:rsidRPr="002F4E91">
        <w:rPr>
          <w:rFonts w:ascii="Times New Roman" w:hAnsi="Times New Roman" w:cs="Times New Roman"/>
          <w:sz w:val="24"/>
          <w:szCs w:val="24"/>
        </w:rPr>
        <w:t xml:space="preserve"> функции и полномочия учредителя (в части финансирования)</w:t>
      </w:r>
      <w:r w:rsidR="00011C9B" w:rsidRPr="002F4E91">
        <w:t xml:space="preserve"> </w:t>
      </w:r>
      <w:r w:rsidR="00011C9B" w:rsidRPr="00011C9B">
        <w:rPr>
          <w:rFonts w:ascii="Times New Roman" w:hAnsi="Times New Roman" w:cs="Times New Roman"/>
          <w:sz w:val="24"/>
          <w:szCs w:val="24"/>
        </w:rPr>
        <w:t>(в случае если таковой имеется)</w:t>
      </w:r>
      <w:r w:rsidR="00A24D38">
        <w:rPr>
          <w:rFonts w:ascii="Times New Roman" w:hAnsi="Times New Roman" w:cs="Times New Roman"/>
          <w:sz w:val="24"/>
          <w:szCs w:val="24"/>
        </w:rPr>
        <w:t>,</w:t>
      </w:r>
      <w:r w:rsidRPr="00DC101F">
        <w:rPr>
          <w:rFonts w:ascii="Times New Roman" w:hAnsi="Times New Roman" w:cs="Times New Roman"/>
          <w:sz w:val="24"/>
          <w:szCs w:val="24"/>
        </w:rPr>
        <w:t xml:space="preserve"> </w:t>
      </w:r>
      <w:r w:rsidR="00E6619D">
        <w:rPr>
          <w:rFonts w:ascii="Times New Roman" w:hAnsi="Times New Roman" w:cs="Times New Roman"/>
          <w:sz w:val="24"/>
          <w:szCs w:val="24"/>
        </w:rPr>
        <w:t xml:space="preserve">целевой </w:t>
      </w:r>
      <w:r w:rsidRPr="00DC101F">
        <w:rPr>
          <w:rFonts w:ascii="Times New Roman" w:hAnsi="Times New Roman" w:cs="Times New Roman"/>
          <w:sz w:val="24"/>
          <w:szCs w:val="24"/>
        </w:rPr>
        <w:t xml:space="preserve">субсидии из бюджета </w:t>
      </w:r>
      <w:r w:rsidR="001C4CF0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DC101F">
        <w:rPr>
          <w:rFonts w:ascii="Times New Roman" w:hAnsi="Times New Roman" w:cs="Times New Roman"/>
          <w:sz w:val="24"/>
          <w:szCs w:val="24"/>
        </w:rPr>
        <w:t>городско</w:t>
      </w:r>
      <w:r w:rsidR="001C4CF0">
        <w:rPr>
          <w:rFonts w:ascii="Times New Roman" w:hAnsi="Times New Roman" w:cs="Times New Roman"/>
          <w:sz w:val="24"/>
          <w:szCs w:val="24"/>
        </w:rPr>
        <w:t xml:space="preserve">й округ «город Клинцы Брянской области» </w:t>
      </w:r>
      <w:r w:rsidRPr="00DC101F">
        <w:rPr>
          <w:rFonts w:ascii="Times New Roman" w:hAnsi="Times New Roman" w:cs="Times New Roman"/>
          <w:sz w:val="24"/>
          <w:szCs w:val="24"/>
        </w:rPr>
        <w:t xml:space="preserve">  на выполнение задания на осуществление мероприятий.</w:t>
      </w:r>
    </w:p>
    <w:p w:rsidR="00C704A3" w:rsidRDefault="00C704A3" w:rsidP="00C704A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704A3" w:rsidRPr="00DC101F" w:rsidRDefault="00C704A3" w:rsidP="00613E22">
      <w:pPr>
        <w:pStyle w:val="ConsPlusNonformat"/>
        <w:widowControl/>
        <w:tabs>
          <w:tab w:val="left" w:pos="7938"/>
          <w:tab w:val="left" w:pos="80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704A3" w:rsidRPr="00DC101F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704A3" w:rsidRPr="00DC101F" w:rsidRDefault="00C704A3" w:rsidP="00944965">
      <w:pPr>
        <w:autoSpaceDE w:val="0"/>
        <w:autoSpaceDN w:val="0"/>
        <w:adjustRightInd w:val="0"/>
        <w:jc w:val="both"/>
      </w:pPr>
      <w:r w:rsidRPr="00DC101F">
        <w:tab/>
        <w:t xml:space="preserve">2.1. </w:t>
      </w:r>
      <w:r w:rsidRPr="008433E9">
        <w:rPr>
          <w:shd w:val="clear" w:color="auto" w:fill="FFFFFF" w:themeFill="background1"/>
        </w:rPr>
        <w:t>Учредитель</w:t>
      </w:r>
      <w:r w:rsidR="00CA67AD">
        <w:rPr>
          <w:shd w:val="clear" w:color="auto" w:fill="FFFFFF" w:themeFill="background1"/>
        </w:rPr>
        <w:t>, либо</w:t>
      </w:r>
      <w:r w:rsidR="008433E9">
        <w:t xml:space="preserve"> </w:t>
      </w:r>
      <w:r w:rsidR="00CA67AD" w:rsidRPr="002F4E91">
        <w:t>отраслевой</w:t>
      </w:r>
      <w:r w:rsidR="008433E9" w:rsidRPr="002F4E91">
        <w:t xml:space="preserve"> </w:t>
      </w:r>
      <w:r w:rsidR="002009FB" w:rsidRPr="002F4E91">
        <w:t xml:space="preserve"> </w:t>
      </w:r>
      <w:r w:rsidR="008433E9" w:rsidRPr="002F4E91">
        <w:t>о</w:t>
      </w:r>
      <w:r w:rsidR="002009FB" w:rsidRPr="002F4E91">
        <w:t xml:space="preserve">рган </w:t>
      </w:r>
      <w:r w:rsidR="00CA67AD" w:rsidRPr="002F4E91">
        <w:t xml:space="preserve">органа </w:t>
      </w:r>
      <w:r w:rsidR="002009FB" w:rsidRPr="002F4E91">
        <w:t xml:space="preserve">местного самоуправления, осуществляющий функции и полномочия учредителя </w:t>
      </w:r>
      <w:r w:rsidR="00944965" w:rsidRPr="002F4E91">
        <w:t xml:space="preserve"> </w:t>
      </w:r>
      <w:r w:rsidR="002009FB" w:rsidRPr="002F4E91">
        <w:t>(в части финансирования)</w:t>
      </w:r>
      <w:r w:rsidR="00BB38F9" w:rsidRPr="002F4E91">
        <w:t xml:space="preserve"> </w:t>
      </w:r>
      <w:r w:rsidR="009D0A39" w:rsidRPr="002F4E91">
        <w:t xml:space="preserve"> </w:t>
      </w:r>
      <w:r w:rsidR="00944965">
        <w:t xml:space="preserve">(в случае если таковой имеется) </w:t>
      </w:r>
      <w:r w:rsidRPr="00DC101F">
        <w:t>обязуется:</w:t>
      </w:r>
    </w:p>
    <w:p w:rsidR="008433E9" w:rsidRPr="00061A06" w:rsidRDefault="001C4CF0" w:rsidP="00C704A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2.1.1.</w:t>
      </w:r>
      <w:r w:rsidR="00C704A3" w:rsidRPr="00DC101F">
        <w:rPr>
          <w:rFonts w:ascii="Times New Roman" w:hAnsi="Times New Roman" w:cs="Times New Roman"/>
          <w:sz w:val="24"/>
          <w:szCs w:val="24"/>
        </w:rPr>
        <w:t xml:space="preserve">Определять размер субсидии на основании финансово-экономических обоснований расходов, планируемых за счет субсидий на иные цели, составляемых и утверждаемых </w:t>
      </w:r>
      <w:r w:rsidR="00C704A3" w:rsidRPr="008433E9">
        <w:rPr>
          <w:rFonts w:ascii="Times New Roman" w:hAnsi="Times New Roman" w:cs="Times New Roman"/>
          <w:sz w:val="24"/>
          <w:szCs w:val="24"/>
        </w:rPr>
        <w:t>Учредителем</w:t>
      </w:r>
      <w:r w:rsidR="00061A06">
        <w:rPr>
          <w:rFonts w:ascii="Times New Roman" w:hAnsi="Times New Roman" w:cs="Times New Roman"/>
          <w:sz w:val="24"/>
          <w:szCs w:val="24"/>
        </w:rPr>
        <w:t>,</w:t>
      </w:r>
      <w:r w:rsidR="00061A06" w:rsidRPr="00061A06">
        <w:rPr>
          <w:shd w:val="clear" w:color="auto" w:fill="FFFFFF" w:themeFill="background1"/>
        </w:rPr>
        <w:t xml:space="preserve"> </w:t>
      </w:r>
      <w:r w:rsidR="00061A06" w:rsidRPr="00061A0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либо</w:t>
      </w:r>
      <w:r w:rsidR="00061A06" w:rsidRPr="00061A06">
        <w:rPr>
          <w:rFonts w:ascii="Times New Roman" w:hAnsi="Times New Roman" w:cs="Times New Roman"/>
          <w:sz w:val="24"/>
          <w:szCs w:val="24"/>
        </w:rPr>
        <w:t xml:space="preserve"> </w:t>
      </w:r>
      <w:r w:rsidR="00061A06" w:rsidRPr="002F4E91">
        <w:rPr>
          <w:rFonts w:ascii="Times New Roman" w:hAnsi="Times New Roman" w:cs="Times New Roman"/>
          <w:sz w:val="24"/>
          <w:szCs w:val="24"/>
        </w:rPr>
        <w:t>отраслев</w:t>
      </w:r>
      <w:r w:rsidR="00A062BD" w:rsidRPr="002F4E91">
        <w:rPr>
          <w:rFonts w:ascii="Times New Roman" w:hAnsi="Times New Roman" w:cs="Times New Roman"/>
          <w:sz w:val="24"/>
          <w:szCs w:val="24"/>
        </w:rPr>
        <w:t>ым</w:t>
      </w:r>
      <w:r w:rsidR="00061A06" w:rsidRPr="002F4E91">
        <w:rPr>
          <w:rFonts w:ascii="Times New Roman" w:hAnsi="Times New Roman" w:cs="Times New Roman"/>
          <w:sz w:val="24"/>
          <w:szCs w:val="24"/>
        </w:rPr>
        <w:t xml:space="preserve">  орган</w:t>
      </w:r>
      <w:r w:rsidR="00A062BD" w:rsidRPr="002F4E91">
        <w:rPr>
          <w:rFonts w:ascii="Times New Roman" w:hAnsi="Times New Roman" w:cs="Times New Roman"/>
          <w:sz w:val="24"/>
          <w:szCs w:val="24"/>
        </w:rPr>
        <w:t>ом</w:t>
      </w:r>
      <w:r w:rsidR="00061A06" w:rsidRPr="002F4E91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самоуправления, осуществляющи</w:t>
      </w:r>
      <w:r w:rsidR="00A062BD" w:rsidRPr="002F4E91">
        <w:rPr>
          <w:rFonts w:ascii="Times New Roman" w:hAnsi="Times New Roman" w:cs="Times New Roman"/>
          <w:sz w:val="24"/>
          <w:szCs w:val="24"/>
        </w:rPr>
        <w:t>м</w:t>
      </w:r>
      <w:r w:rsidR="00061A06" w:rsidRPr="002F4E91">
        <w:rPr>
          <w:rFonts w:ascii="Times New Roman" w:hAnsi="Times New Roman" w:cs="Times New Roman"/>
          <w:sz w:val="24"/>
          <w:szCs w:val="24"/>
        </w:rPr>
        <w:t xml:space="preserve"> функции и полномочия учредителя  (в части финансирования)</w:t>
      </w:r>
      <w:r w:rsidR="00061A06" w:rsidRPr="00061A06">
        <w:rPr>
          <w:rFonts w:ascii="Times New Roman" w:hAnsi="Times New Roman" w:cs="Times New Roman"/>
          <w:sz w:val="24"/>
          <w:szCs w:val="24"/>
        </w:rPr>
        <w:t xml:space="preserve">  (в случае если таковой имеется)</w:t>
      </w:r>
      <w:r w:rsidR="008433E9" w:rsidRPr="00061A06">
        <w:rPr>
          <w:rFonts w:ascii="Times New Roman" w:hAnsi="Times New Roman" w:cs="Times New Roman"/>
          <w:sz w:val="24"/>
          <w:szCs w:val="24"/>
        </w:rPr>
        <w:t>.</w:t>
      </w:r>
      <w:r w:rsidR="002009FB" w:rsidRPr="00061A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704A3" w:rsidRPr="00DC101F" w:rsidRDefault="001C4CF0" w:rsidP="00C704A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2.1.2.</w:t>
      </w:r>
      <w:r w:rsidR="00C704A3" w:rsidRPr="00DC101F">
        <w:rPr>
          <w:rFonts w:ascii="Times New Roman" w:hAnsi="Times New Roman" w:cs="Times New Roman"/>
          <w:sz w:val="24"/>
          <w:szCs w:val="24"/>
        </w:rPr>
        <w:t>Предоставлять Субсидию в суммах и в соответствии с графиком перечисления субсидии, являющимся неотъемлемым приложением к настоящему Соглашению.</w:t>
      </w:r>
    </w:p>
    <w:p w:rsidR="00C704A3" w:rsidRPr="00DC101F" w:rsidRDefault="001C4CF0" w:rsidP="00C704A3">
      <w:pPr>
        <w:pStyle w:val="ConsPlusNonformat"/>
        <w:widowControl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2.1.3.</w:t>
      </w:r>
      <w:r w:rsidR="00C704A3" w:rsidRPr="00DC101F">
        <w:rPr>
          <w:rFonts w:ascii="Times New Roman" w:hAnsi="Times New Roman" w:cs="Times New Roman"/>
          <w:sz w:val="24"/>
          <w:szCs w:val="24"/>
        </w:rPr>
        <w:t>Не изменять утвержденный размер субсидии без соответствующего изменения задания.</w:t>
      </w:r>
    </w:p>
    <w:p w:rsidR="00C704A3" w:rsidRPr="00DC101F" w:rsidRDefault="001C4CF0" w:rsidP="00C70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2.1.4.</w:t>
      </w:r>
      <w:r w:rsidR="00C704A3" w:rsidRPr="00DC101F">
        <w:rPr>
          <w:rFonts w:ascii="Times New Roman" w:hAnsi="Times New Roman" w:cs="Times New Roman"/>
          <w:sz w:val="24"/>
          <w:szCs w:val="24"/>
        </w:rPr>
        <w:t>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 предложений.</w:t>
      </w:r>
    </w:p>
    <w:p w:rsidR="00C704A3" w:rsidRPr="00DC101F" w:rsidRDefault="00C704A3" w:rsidP="001C4CF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</w:pPr>
      <w:r w:rsidRPr="00DC101F">
        <w:t xml:space="preserve">2.2. </w:t>
      </w:r>
      <w:r w:rsidRPr="008433E9">
        <w:t>Учредитель</w:t>
      </w:r>
      <w:r w:rsidR="00CA67AD">
        <w:t>,</w:t>
      </w:r>
      <w:r w:rsidR="008433E9">
        <w:t xml:space="preserve"> </w:t>
      </w:r>
      <w:r w:rsidR="00CA67AD">
        <w:t>либо отраслевой</w:t>
      </w:r>
      <w:r w:rsidR="002009FB" w:rsidRPr="002009FB">
        <w:rPr>
          <w:color w:val="FF0000"/>
        </w:rPr>
        <w:t xml:space="preserve"> </w:t>
      </w:r>
      <w:r w:rsidR="008433E9" w:rsidRPr="002F4E91">
        <w:t>о</w:t>
      </w:r>
      <w:r w:rsidR="002009FB" w:rsidRPr="002F4E91">
        <w:t>рган</w:t>
      </w:r>
      <w:r w:rsidR="00CA67AD" w:rsidRPr="002F4E91">
        <w:t xml:space="preserve"> органа</w:t>
      </w:r>
      <w:r w:rsidR="002009FB" w:rsidRPr="002F4E91">
        <w:t xml:space="preserve"> местного самоуправления, осуществляющи</w:t>
      </w:r>
      <w:r w:rsidR="00A062BD" w:rsidRPr="002F4E91">
        <w:t>й</w:t>
      </w:r>
      <w:r w:rsidR="002009FB" w:rsidRPr="002F4E91">
        <w:t xml:space="preserve"> функции и полномочия учредителя (в части финансирования)</w:t>
      </w:r>
      <w:r w:rsidRPr="002F4E91">
        <w:t xml:space="preserve"> </w:t>
      </w:r>
      <w:r w:rsidR="00944965">
        <w:t xml:space="preserve">(в случае если таковой имеется) </w:t>
      </w:r>
      <w:r w:rsidRPr="00DC101F">
        <w:t>вправе изменять размер предоставляемой в соответствии с настоящим Соглашением субсидии в случае изменения в задании    показателей, характеризующих объем осуществляемых мероприятий.</w:t>
      </w:r>
    </w:p>
    <w:p w:rsidR="00C704A3" w:rsidRPr="00DC101F" w:rsidRDefault="00C704A3" w:rsidP="001C4CF0">
      <w:pPr>
        <w:pStyle w:val="ConsPlusNonformat"/>
        <w:widowControl/>
        <w:tabs>
          <w:tab w:val="left" w:pos="709"/>
          <w:tab w:val="left" w:pos="851"/>
          <w:tab w:val="left" w:pos="993"/>
          <w:tab w:val="left" w:pos="127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ab/>
      </w:r>
      <w:r w:rsidR="001C4CF0">
        <w:rPr>
          <w:rFonts w:ascii="Times New Roman" w:hAnsi="Times New Roman" w:cs="Times New Roman"/>
          <w:sz w:val="24"/>
          <w:szCs w:val="24"/>
        </w:rPr>
        <w:t xml:space="preserve"> </w:t>
      </w:r>
      <w:r w:rsidRPr="00DC101F">
        <w:rPr>
          <w:rFonts w:ascii="Times New Roman" w:hAnsi="Times New Roman" w:cs="Times New Roman"/>
          <w:sz w:val="24"/>
          <w:szCs w:val="24"/>
        </w:rPr>
        <w:t xml:space="preserve">2.3. </w:t>
      </w:r>
      <w:r w:rsidR="001C4CF0">
        <w:rPr>
          <w:rFonts w:ascii="Times New Roman" w:hAnsi="Times New Roman" w:cs="Times New Roman"/>
          <w:sz w:val="24"/>
          <w:szCs w:val="24"/>
        </w:rPr>
        <w:t xml:space="preserve">  </w:t>
      </w:r>
      <w:r w:rsidRPr="00DC101F">
        <w:rPr>
          <w:rFonts w:ascii="Times New Roman" w:hAnsi="Times New Roman" w:cs="Times New Roman"/>
          <w:sz w:val="24"/>
          <w:szCs w:val="24"/>
        </w:rPr>
        <w:t>Учреждение обязуется:</w:t>
      </w:r>
    </w:p>
    <w:p w:rsidR="00C704A3" w:rsidRPr="00DC101F" w:rsidRDefault="00C704A3" w:rsidP="001C4CF0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</w:pPr>
      <w:r w:rsidRPr="00DC101F">
        <w:tab/>
      </w:r>
      <w:r w:rsidR="001C4CF0">
        <w:t xml:space="preserve"> 2.3.1.</w:t>
      </w:r>
      <w:r w:rsidRPr="00DC101F">
        <w:t>Осуществлять использование субсидии</w:t>
      </w:r>
      <w:r w:rsidR="00252E72">
        <w:t>,</w:t>
      </w:r>
      <w:r w:rsidRPr="00DC101F">
        <w:t xml:space="preserve"> в целях осуществления   мероприятий в соответствии с требованиями задания</w:t>
      </w:r>
      <w:r w:rsidR="00252E72">
        <w:t>,</w:t>
      </w:r>
      <w:r w:rsidRPr="00DC101F">
        <w:t xml:space="preserve"> на осуществление   мероприятий за счет субсидий на иные цели.</w:t>
      </w:r>
    </w:p>
    <w:p w:rsidR="00C704A3" w:rsidRPr="00DC101F" w:rsidRDefault="001C4CF0" w:rsidP="00944965">
      <w:pPr>
        <w:autoSpaceDE w:val="0"/>
        <w:autoSpaceDN w:val="0"/>
        <w:adjustRightInd w:val="0"/>
        <w:jc w:val="both"/>
      </w:pPr>
      <w:r>
        <w:tab/>
        <w:t>2.3.2.</w:t>
      </w:r>
      <w:r w:rsidR="00C704A3" w:rsidRPr="00DC101F">
        <w:t xml:space="preserve">Своевременно информировать </w:t>
      </w:r>
      <w:r w:rsidR="00C704A3" w:rsidRPr="008433E9">
        <w:t>Учредителя</w:t>
      </w:r>
      <w:r w:rsidR="00CA67AD">
        <w:t xml:space="preserve">, либо отраслевой </w:t>
      </w:r>
      <w:r w:rsidR="00D67089" w:rsidRPr="00481138">
        <w:t>орган</w:t>
      </w:r>
      <w:r w:rsidR="00CA67AD" w:rsidRPr="00481138">
        <w:t xml:space="preserve"> органа</w:t>
      </w:r>
      <w:r w:rsidR="00D67089" w:rsidRPr="00481138">
        <w:t xml:space="preserve"> местного самоуправления, осуществляющ</w:t>
      </w:r>
      <w:r w:rsidR="00252E72" w:rsidRPr="00481138">
        <w:t>его</w:t>
      </w:r>
      <w:r w:rsidR="00D67089" w:rsidRPr="00481138">
        <w:t xml:space="preserve"> функции и полномочия учредителя (в части финансирования)</w:t>
      </w:r>
      <w:r w:rsidR="00944965">
        <w:rPr>
          <w:color w:val="FF0000"/>
        </w:rPr>
        <w:t xml:space="preserve"> </w:t>
      </w:r>
      <w:r w:rsidR="00944965">
        <w:t>(в случае если таковой имеется)</w:t>
      </w:r>
      <w:r w:rsidR="00D67089">
        <w:t xml:space="preserve">, </w:t>
      </w:r>
      <w:r w:rsidR="00C704A3" w:rsidRPr="00DC101F">
        <w:t xml:space="preserve"> об изменении условий осуществления мероприятий, которые могут повлиять на изменение размера субсидии.</w:t>
      </w:r>
    </w:p>
    <w:p w:rsidR="00C704A3" w:rsidRPr="00DC101F" w:rsidRDefault="001C4CF0" w:rsidP="00E517E5">
      <w:pPr>
        <w:autoSpaceDE w:val="0"/>
        <w:autoSpaceDN w:val="0"/>
        <w:adjustRightInd w:val="0"/>
        <w:ind w:firstLine="567"/>
        <w:jc w:val="both"/>
      </w:pPr>
      <w:r>
        <w:t xml:space="preserve">  2.3.3.</w:t>
      </w:r>
      <w:r w:rsidR="00DB3EF0" w:rsidRPr="0008752F">
        <w:rPr>
          <w:rFonts w:eastAsia="Calibri"/>
          <w:lang w:eastAsia="en-US"/>
        </w:rPr>
        <w:t>Представлять Учредителю</w:t>
      </w:r>
      <w:r w:rsidR="00DB3EF0">
        <w:rPr>
          <w:rFonts w:eastAsia="Calibri"/>
          <w:lang w:eastAsia="en-US"/>
        </w:rPr>
        <w:t>,</w:t>
      </w:r>
      <w:r w:rsidR="00DB3EF0" w:rsidRPr="0089244B">
        <w:rPr>
          <w:rFonts w:eastAsia="Calibri"/>
          <w:lang w:eastAsia="en-US"/>
        </w:rPr>
        <w:t xml:space="preserve"> </w:t>
      </w:r>
      <w:r w:rsidR="00DB3EF0" w:rsidRPr="00E81E16">
        <w:rPr>
          <w:rFonts w:eastAsia="Calibri"/>
          <w:lang w:eastAsia="en-US"/>
        </w:rPr>
        <w:t>либо</w:t>
      </w:r>
      <w:r w:rsidR="00DB3EF0">
        <w:rPr>
          <w:rFonts w:eastAsia="Calibri"/>
          <w:color w:val="FF0000"/>
          <w:lang w:eastAsia="en-US"/>
        </w:rPr>
        <w:t xml:space="preserve"> </w:t>
      </w:r>
      <w:r w:rsidR="00DB3EF0" w:rsidRPr="00842C65">
        <w:t xml:space="preserve"> </w:t>
      </w:r>
      <w:r w:rsidR="00DB3EF0">
        <w:t>отраслевому органу органа местного самоуправления, осуществляющему функции и полномочия учредителя (в части финансирования)</w:t>
      </w:r>
      <w:r w:rsidR="00DB3EF0" w:rsidRPr="00515B8C">
        <w:t xml:space="preserve"> </w:t>
      </w:r>
      <w:r w:rsidR="00DB3EF0">
        <w:t xml:space="preserve">(в случае если таковой имеется), </w:t>
      </w:r>
      <w:r w:rsidR="00DB3EF0" w:rsidRPr="0008752F">
        <w:rPr>
          <w:rFonts w:eastAsia="Calibri"/>
          <w:lang w:eastAsia="en-US"/>
        </w:rPr>
        <w:t xml:space="preserve"> в соответствии с </w:t>
      </w:r>
      <w:r w:rsidR="00E517E5">
        <w:rPr>
          <w:rFonts w:eastAsia="Calibri"/>
          <w:lang w:eastAsia="en-US"/>
        </w:rPr>
        <w:t>Порядком</w:t>
      </w:r>
      <w:r w:rsidR="00DB3EF0" w:rsidRPr="0008752F">
        <w:rPr>
          <w:rFonts w:eastAsia="Calibri"/>
          <w:lang w:eastAsia="en-US"/>
        </w:rPr>
        <w:t xml:space="preserve"> отчет о выполнении задания по форме, согласно приложению 2 к </w:t>
      </w:r>
      <w:r w:rsidR="00E517E5">
        <w:rPr>
          <w:rFonts w:eastAsia="Calibri"/>
          <w:lang w:eastAsia="en-US"/>
        </w:rPr>
        <w:t>Порядку, в сроки,</w:t>
      </w:r>
      <w:r w:rsidR="00DB3EF0" w:rsidRPr="0008752F">
        <w:rPr>
          <w:rFonts w:eastAsia="Calibri"/>
          <w:lang w:eastAsia="en-US"/>
        </w:rPr>
        <w:t xml:space="preserve"> установленные </w:t>
      </w:r>
      <w:r w:rsidR="00E517E5">
        <w:rPr>
          <w:rFonts w:eastAsia="Calibri"/>
          <w:lang w:eastAsia="en-US"/>
        </w:rPr>
        <w:t xml:space="preserve"> за</w:t>
      </w:r>
      <w:r w:rsidR="00DB3EF0" w:rsidRPr="0008752F">
        <w:rPr>
          <w:rFonts w:eastAsia="Calibri"/>
          <w:lang w:eastAsia="en-US"/>
        </w:rPr>
        <w:t>данием</w:t>
      </w:r>
      <w:r w:rsidR="00252E72">
        <w:rPr>
          <w:rFonts w:eastAsia="Calibri"/>
          <w:lang w:eastAsia="en-US"/>
        </w:rPr>
        <w:t xml:space="preserve">  </w:t>
      </w:r>
    </w:p>
    <w:p w:rsidR="00C704A3" w:rsidRPr="00DC101F" w:rsidRDefault="00C704A3" w:rsidP="00E517E5">
      <w:pPr>
        <w:autoSpaceDE w:val="0"/>
        <w:autoSpaceDN w:val="0"/>
        <w:adjustRightInd w:val="0"/>
        <w:jc w:val="both"/>
      </w:pPr>
      <w:r w:rsidRPr="00DC101F">
        <w:t>_________________________________________________</w:t>
      </w:r>
      <w:r>
        <w:t>___________</w:t>
      </w:r>
      <w:r w:rsidRPr="00DC101F">
        <w:t>_________________</w:t>
      </w:r>
    </w:p>
    <w:p w:rsidR="00C704A3" w:rsidRPr="00DC101F" w:rsidRDefault="00C704A3" w:rsidP="00C704A3">
      <w:pPr>
        <w:autoSpaceDE w:val="0"/>
        <w:autoSpaceDN w:val="0"/>
        <w:adjustRightInd w:val="0"/>
        <w:ind w:firstLine="567"/>
        <w:jc w:val="center"/>
        <w:rPr>
          <w:sz w:val="18"/>
          <w:szCs w:val="18"/>
        </w:rPr>
      </w:pPr>
      <w:r w:rsidRPr="00DC101F">
        <w:rPr>
          <w:sz w:val="18"/>
          <w:szCs w:val="18"/>
        </w:rPr>
        <w:t>(указываются сроки представления отчета о выполнении задания)</w:t>
      </w:r>
    </w:p>
    <w:p w:rsidR="00C704A3" w:rsidRPr="00DC101F" w:rsidRDefault="00C704A3" w:rsidP="00C704A3">
      <w:pPr>
        <w:autoSpaceDE w:val="0"/>
        <w:autoSpaceDN w:val="0"/>
        <w:adjustRightInd w:val="0"/>
        <w:jc w:val="both"/>
      </w:pPr>
      <w:r w:rsidRPr="00DC101F">
        <w:t>и иные документы, необходимые для обеспечения контроля за расходованием бюджетных средств.</w:t>
      </w:r>
    </w:p>
    <w:p w:rsidR="00C704A3" w:rsidRDefault="001C4CF0" w:rsidP="00C704A3">
      <w:pPr>
        <w:autoSpaceDE w:val="0"/>
        <w:autoSpaceDN w:val="0"/>
        <w:adjustRightInd w:val="0"/>
        <w:ind w:firstLine="567"/>
        <w:jc w:val="both"/>
      </w:pPr>
      <w:r>
        <w:t xml:space="preserve">  2.3.4.</w:t>
      </w:r>
      <w:r w:rsidR="00C704A3">
        <w:t>Обеспечить своевременное отражение поступлений субсидий на иные цели  и расходов, осуществляемых за счет данных субсидий, в плане финансово-хозяйственной деятельности.</w:t>
      </w:r>
    </w:p>
    <w:p w:rsidR="00C704A3" w:rsidRDefault="001C4CF0" w:rsidP="001C4CF0">
      <w:pPr>
        <w:tabs>
          <w:tab w:val="left" w:pos="709"/>
          <w:tab w:val="left" w:pos="851"/>
          <w:tab w:val="left" w:pos="1276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t xml:space="preserve">  2.3.5.</w:t>
      </w:r>
      <w:r w:rsidR="00C704A3">
        <w:t xml:space="preserve">Обеспечить размещение информации о плане финансово-хозяйственной деятельности и информации об операциях с целевыми средствами из бюджета </w:t>
      </w:r>
      <w:r w:rsidR="00A17D00">
        <w:t>муниципального образования «</w:t>
      </w:r>
      <w:r w:rsidR="00C704A3">
        <w:t>городско</w:t>
      </w:r>
      <w:r w:rsidR="00A17D00">
        <w:t>й округ «город Клинцы Брянской области»</w:t>
      </w:r>
      <w:r w:rsidR="00C704A3">
        <w:t xml:space="preserve"> </w:t>
      </w:r>
      <w:r w:rsidR="00C704A3" w:rsidRPr="002F4E91">
        <w:t>на официальном сайте для размещения информации о государственных (муниципальных) учреждениях (</w:t>
      </w:r>
      <w:hyperlink r:id="rId10" w:history="1">
        <w:r w:rsidR="00C704A3" w:rsidRPr="002F4E91">
          <w:rPr>
            <w:rStyle w:val="a4"/>
            <w:color w:val="auto"/>
            <w:lang w:val="en-US"/>
          </w:rPr>
          <w:t>www</w:t>
        </w:r>
        <w:r w:rsidR="00C704A3" w:rsidRPr="002F4E91">
          <w:rPr>
            <w:rStyle w:val="a4"/>
            <w:color w:val="auto"/>
          </w:rPr>
          <w:t>.</w:t>
        </w:r>
        <w:r w:rsidR="00C704A3" w:rsidRPr="002F4E91">
          <w:rPr>
            <w:rStyle w:val="a4"/>
            <w:color w:val="auto"/>
            <w:lang w:val="en-US"/>
          </w:rPr>
          <w:t>bus</w:t>
        </w:r>
        <w:r w:rsidR="00C704A3" w:rsidRPr="002F4E91">
          <w:rPr>
            <w:rStyle w:val="a4"/>
            <w:color w:val="auto"/>
          </w:rPr>
          <w:t>.</w:t>
        </w:r>
        <w:r w:rsidR="00C704A3" w:rsidRPr="002F4E91">
          <w:rPr>
            <w:rStyle w:val="a4"/>
            <w:color w:val="auto"/>
            <w:lang w:val="en-US"/>
          </w:rPr>
          <w:t>gov</w:t>
        </w:r>
        <w:r w:rsidR="00C704A3" w:rsidRPr="002F4E91">
          <w:rPr>
            <w:rStyle w:val="a4"/>
            <w:color w:val="auto"/>
          </w:rPr>
          <w:t>.</w:t>
        </w:r>
        <w:r w:rsidR="00C704A3" w:rsidRPr="002F4E91">
          <w:rPr>
            <w:rStyle w:val="a4"/>
            <w:color w:val="auto"/>
            <w:lang w:val="en-US"/>
          </w:rPr>
          <w:t>ru</w:t>
        </w:r>
      </w:hyperlink>
      <w:r w:rsidR="00C704A3" w:rsidRPr="002F4E91">
        <w:t>)</w:t>
      </w:r>
      <w:r w:rsidR="00CC3120" w:rsidRPr="002F4E91">
        <w:t xml:space="preserve">, а также </w:t>
      </w:r>
      <w:r w:rsidR="007E0EAD" w:rsidRPr="0008752F">
        <w:rPr>
          <w:rFonts w:eastAsia="Calibri"/>
          <w:lang w:eastAsia="en-US"/>
        </w:rPr>
        <w:t xml:space="preserve">на официальном сайте </w:t>
      </w:r>
      <w:r w:rsidR="00CC3120">
        <w:rPr>
          <w:rFonts w:eastAsia="Calibri"/>
          <w:lang w:eastAsia="en-US"/>
        </w:rPr>
        <w:t xml:space="preserve">Клинцовской городской администрации </w:t>
      </w:r>
      <w:r w:rsidR="007E0EAD">
        <w:rPr>
          <w:rFonts w:eastAsia="Calibri"/>
          <w:lang w:eastAsia="en-US"/>
        </w:rPr>
        <w:t xml:space="preserve">  </w:t>
      </w:r>
      <w:r w:rsidR="007E0EAD" w:rsidRPr="0008752F">
        <w:rPr>
          <w:rFonts w:eastAsia="Calibri"/>
          <w:lang w:eastAsia="en-US"/>
        </w:rPr>
        <w:t>в информаци</w:t>
      </w:r>
      <w:r w:rsidR="007E0EAD">
        <w:rPr>
          <w:rFonts w:eastAsia="Calibri"/>
          <w:lang w:eastAsia="en-US"/>
        </w:rPr>
        <w:t xml:space="preserve">онно - </w:t>
      </w:r>
      <w:r w:rsidR="007E0EAD" w:rsidRPr="0008752F">
        <w:rPr>
          <w:rFonts w:eastAsia="Calibri"/>
          <w:lang w:eastAsia="en-US"/>
        </w:rPr>
        <w:t>телек</w:t>
      </w:r>
      <w:r w:rsidR="00CC3120">
        <w:rPr>
          <w:rFonts w:eastAsia="Calibri"/>
          <w:lang w:eastAsia="en-US"/>
        </w:rPr>
        <w:t>оммуникационной сети «Интернет».</w:t>
      </w:r>
    </w:p>
    <w:p w:rsidR="00CC3120" w:rsidRPr="0081072C" w:rsidRDefault="00CC3120" w:rsidP="00C704A3">
      <w:pPr>
        <w:autoSpaceDE w:val="0"/>
        <w:autoSpaceDN w:val="0"/>
        <w:adjustRightInd w:val="0"/>
        <w:ind w:firstLine="567"/>
        <w:jc w:val="both"/>
      </w:pPr>
    </w:p>
    <w:p w:rsidR="00C704A3" w:rsidRPr="00DC101F" w:rsidRDefault="00C704A3" w:rsidP="00C704A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>3. Ответственность Сторон</w:t>
      </w:r>
    </w:p>
    <w:p w:rsidR="00C704A3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704A3" w:rsidRPr="00DC101F" w:rsidRDefault="00C704A3" w:rsidP="00C704A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ab/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C704A3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4A3" w:rsidRPr="00DC101F" w:rsidRDefault="00C704A3" w:rsidP="00C704A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>4. Срок действия Соглашения</w:t>
      </w:r>
    </w:p>
    <w:p w:rsidR="00C704A3" w:rsidRPr="00DC101F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704A3" w:rsidRPr="00DC101F" w:rsidRDefault="00C704A3" w:rsidP="00C704A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>Настоящее Соглашение вступает в силу с момента подписания обеими Сторонами и действует в течение 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DC101F">
        <w:rPr>
          <w:rFonts w:ascii="Times New Roman" w:hAnsi="Times New Roman" w:cs="Times New Roman"/>
          <w:sz w:val="24"/>
          <w:szCs w:val="24"/>
        </w:rPr>
        <w:t>________________.</w:t>
      </w:r>
    </w:p>
    <w:p w:rsidR="00C704A3" w:rsidRPr="00DC101F" w:rsidRDefault="00C704A3" w:rsidP="00252E7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C101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(указывается текущий финансовый год)</w:t>
      </w:r>
    </w:p>
    <w:p w:rsidR="00C704A3" w:rsidRDefault="00C704A3" w:rsidP="00C704A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704A3" w:rsidRPr="00DC101F" w:rsidRDefault="00C704A3" w:rsidP="00C704A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C704A3" w:rsidRPr="00DC101F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704A3" w:rsidRPr="00DC101F" w:rsidRDefault="00C704A3" w:rsidP="00C704A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ab/>
        <w:t xml:space="preserve">5.1. </w:t>
      </w:r>
      <w:r w:rsidR="001C4CF0">
        <w:rPr>
          <w:rFonts w:ascii="Times New Roman" w:hAnsi="Times New Roman" w:cs="Times New Roman"/>
          <w:sz w:val="24"/>
          <w:szCs w:val="24"/>
        </w:rPr>
        <w:t xml:space="preserve"> </w:t>
      </w:r>
      <w:r w:rsidRPr="00DC101F">
        <w:rPr>
          <w:rFonts w:ascii="Times New Roman" w:hAnsi="Times New Roman" w:cs="Times New Roman"/>
          <w:sz w:val="24"/>
          <w:szCs w:val="24"/>
        </w:rPr>
        <w:t>Изменение настоящего Соглашения осуществляется по взаимному согласию Сторон в письменной форме в виде дополнений к настоящему    Соглашению, которые являются его неотъемлемой частью.</w:t>
      </w:r>
    </w:p>
    <w:p w:rsidR="00C704A3" w:rsidRPr="00DC101F" w:rsidRDefault="00C704A3" w:rsidP="00C704A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ab/>
        <w:t xml:space="preserve">5.2. </w:t>
      </w:r>
      <w:r w:rsidR="001C4CF0">
        <w:rPr>
          <w:rFonts w:ascii="Times New Roman" w:hAnsi="Times New Roman" w:cs="Times New Roman"/>
          <w:sz w:val="24"/>
          <w:szCs w:val="24"/>
        </w:rPr>
        <w:t xml:space="preserve"> </w:t>
      </w:r>
      <w:r w:rsidRPr="00DC101F">
        <w:rPr>
          <w:rFonts w:ascii="Times New Roman" w:hAnsi="Times New Roman" w:cs="Times New Roman"/>
          <w:sz w:val="24"/>
          <w:szCs w:val="24"/>
        </w:rPr>
        <w:t>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C704A3" w:rsidRPr="00DC101F" w:rsidRDefault="001C4CF0" w:rsidP="001C4CF0">
      <w:pPr>
        <w:pStyle w:val="ConsPlusNonformat"/>
        <w:widowControl/>
        <w:tabs>
          <w:tab w:val="left" w:pos="993"/>
          <w:tab w:val="left" w:pos="127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04A3" w:rsidRPr="00DC101F">
        <w:rPr>
          <w:rFonts w:ascii="Times New Roman" w:hAnsi="Times New Roman" w:cs="Times New Roman"/>
          <w:sz w:val="24"/>
          <w:szCs w:val="24"/>
        </w:rPr>
        <w:t xml:space="preserve">5.3.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4A3" w:rsidRPr="00DC101F">
        <w:rPr>
          <w:rFonts w:ascii="Times New Roman" w:hAnsi="Times New Roman" w:cs="Times New Roman"/>
          <w:sz w:val="24"/>
          <w:szCs w:val="24"/>
        </w:rPr>
        <w:t>Споры между Сторонами решаютс</w:t>
      </w:r>
      <w:r w:rsidR="008433E9">
        <w:rPr>
          <w:rFonts w:ascii="Times New Roman" w:hAnsi="Times New Roman" w:cs="Times New Roman"/>
          <w:sz w:val="24"/>
          <w:szCs w:val="24"/>
        </w:rPr>
        <w:t xml:space="preserve">я путем переговоров или в </w:t>
      </w:r>
      <w:r w:rsidR="00C704A3" w:rsidRPr="00DC101F">
        <w:rPr>
          <w:rFonts w:ascii="Times New Roman" w:hAnsi="Times New Roman" w:cs="Times New Roman"/>
          <w:sz w:val="24"/>
          <w:szCs w:val="24"/>
        </w:rPr>
        <w:t>судебном порядке в соответствии с законодательством Российской Федерации.</w:t>
      </w:r>
    </w:p>
    <w:p w:rsidR="00C704A3" w:rsidRPr="00DC101F" w:rsidRDefault="001C4CF0" w:rsidP="00F00127">
      <w:pPr>
        <w:pStyle w:val="ConsPlusNonformat"/>
        <w:widowControl/>
        <w:tabs>
          <w:tab w:val="left" w:pos="567"/>
          <w:tab w:val="left" w:pos="709"/>
          <w:tab w:val="left" w:pos="851"/>
          <w:tab w:val="left" w:pos="1134"/>
          <w:tab w:val="left" w:pos="1276"/>
          <w:tab w:val="left" w:pos="141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04A3" w:rsidRPr="00DC101F">
        <w:rPr>
          <w:rFonts w:ascii="Times New Roman" w:hAnsi="Times New Roman" w:cs="Times New Roman"/>
          <w:sz w:val="24"/>
          <w:szCs w:val="24"/>
        </w:rPr>
        <w:t xml:space="preserve">5.4.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4A3" w:rsidRPr="00DC101F">
        <w:rPr>
          <w:rFonts w:ascii="Times New Roman" w:hAnsi="Times New Roman" w:cs="Times New Roman"/>
          <w:sz w:val="24"/>
          <w:szCs w:val="24"/>
        </w:rPr>
        <w:t>Настоящее Соглашение составлено в двух экземплярах, имеющих одинаковую юридическую силу.</w:t>
      </w:r>
    </w:p>
    <w:p w:rsidR="00C704A3" w:rsidRPr="00DC101F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4165D" w:rsidRDefault="00C4165D" w:rsidP="00C704A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4165D" w:rsidRDefault="00C4165D" w:rsidP="00C704A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C40CE" w:rsidRDefault="009C40CE" w:rsidP="00C704A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C40CE" w:rsidRDefault="009C40CE" w:rsidP="00C704A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C40CE" w:rsidRDefault="009C40CE" w:rsidP="00C704A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C40CE" w:rsidRDefault="009C40CE" w:rsidP="00C704A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C40CE" w:rsidRDefault="009C40CE" w:rsidP="00C704A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704A3" w:rsidRPr="00DC101F" w:rsidRDefault="00C704A3" w:rsidP="00C704A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C101F">
        <w:rPr>
          <w:rFonts w:ascii="Times New Roman" w:hAnsi="Times New Roman" w:cs="Times New Roman"/>
          <w:sz w:val="24"/>
          <w:szCs w:val="24"/>
        </w:rPr>
        <w:t>6. Реквизиты Сторон</w:t>
      </w:r>
    </w:p>
    <w:p w:rsidR="00C704A3" w:rsidRPr="00DC101F" w:rsidRDefault="00C704A3" w:rsidP="00C704A3">
      <w:pPr>
        <w:pStyle w:val="ConsPlusNonformat"/>
        <w:widowControl/>
        <w:rPr>
          <w:rFonts w:ascii="Times New Roman" w:hAnsi="Times New Roman" w:cs="Times New Roman"/>
          <w:sz w:val="24"/>
          <w:szCs w:val="24"/>
          <w:highlight w:val="re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5"/>
      </w:tblGrid>
      <w:tr w:rsidR="00333934" w:rsidRPr="00333934" w:rsidTr="00061A06">
        <w:tc>
          <w:tcPr>
            <w:tcW w:w="4784" w:type="dxa"/>
            <w:vAlign w:val="center"/>
            <w:hideMark/>
          </w:tcPr>
          <w:p w:rsidR="00FF7F8F" w:rsidRPr="00333934" w:rsidRDefault="00FF7F8F" w:rsidP="00021CA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Учредитель</w:t>
            </w:r>
          </w:p>
        </w:tc>
        <w:tc>
          <w:tcPr>
            <w:tcW w:w="4785" w:type="dxa"/>
            <w:hideMark/>
          </w:tcPr>
          <w:p w:rsidR="00C4165D" w:rsidRPr="00333934" w:rsidRDefault="00021CAD">
            <w:pPr>
              <w:autoSpaceDE w:val="0"/>
              <w:autoSpaceDN w:val="0"/>
              <w:adjustRightInd w:val="0"/>
              <w:jc w:val="center"/>
            </w:pPr>
            <w:r w:rsidRPr="00333934">
              <w:rPr>
                <w:rFonts w:eastAsia="Calibri"/>
                <w:lang w:eastAsia="en-US"/>
              </w:rPr>
              <w:t>Отраслевой о</w:t>
            </w:r>
            <w:r w:rsidR="00FF7F8F" w:rsidRPr="00333934">
              <w:rPr>
                <w:rFonts w:eastAsia="Calibri"/>
                <w:lang w:eastAsia="en-US"/>
              </w:rPr>
              <w:t xml:space="preserve">рган </w:t>
            </w:r>
            <w:r w:rsidRPr="00333934">
              <w:rPr>
                <w:rFonts w:eastAsia="Calibri"/>
                <w:lang w:eastAsia="en-US"/>
              </w:rPr>
              <w:t xml:space="preserve">органа </w:t>
            </w:r>
            <w:r w:rsidR="00FF7F8F" w:rsidRPr="00333934">
              <w:rPr>
                <w:rFonts w:eastAsia="Calibri"/>
                <w:lang w:eastAsia="en-US"/>
              </w:rPr>
              <w:t>местного самоуправления, осуществляющий функции и полномочия учредителя (в части финансирования)</w:t>
            </w:r>
            <w:r w:rsidR="00C4165D" w:rsidRPr="00333934">
              <w:t xml:space="preserve"> </w:t>
            </w:r>
          </w:p>
          <w:p w:rsidR="00FF7F8F" w:rsidRPr="00333934" w:rsidRDefault="00C416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t>(в случае если таковой имеется)</w:t>
            </w:r>
          </w:p>
        </w:tc>
      </w:tr>
      <w:tr w:rsidR="00333934" w:rsidRPr="00333934" w:rsidTr="00061A06">
        <w:tc>
          <w:tcPr>
            <w:tcW w:w="4784" w:type="dxa"/>
            <w:hideMark/>
          </w:tcPr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Наименование Учредителя</w:t>
            </w:r>
          </w:p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ОГРН, ОКТМО</w:t>
            </w:r>
          </w:p>
        </w:tc>
        <w:tc>
          <w:tcPr>
            <w:tcW w:w="4785" w:type="dxa"/>
            <w:hideMark/>
          </w:tcPr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Наименование органа</w:t>
            </w:r>
          </w:p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ОГРН, ОКТМО</w:t>
            </w:r>
          </w:p>
        </w:tc>
      </w:tr>
      <w:tr w:rsidR="00333934" w:rsidRPr="00333934" w:rsidTr="00061A06">
        <w:trPr>
          <w:trHeight w:val="368"/>
        </w:trPr>
        <w:tc>
          <w:tcPr>
            <w:tcW w:w="4784" w:type="dxa"/>
          </w:tcPr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Место нахождения:</w:t>
            </w:r>
          </w:p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5" w:type="dxa"/>
            <w:hideMark/>
          </w:tcPr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Место нахождения:</w:t>
            </w:r>
          </w:p>
        </w:tc>
      </w:tr>
      <w:tr w:rsidR="00333934" w:rsidRPr="00333934" w:rsidTr="00061A06">
        <w:tc>
          <w:tcPr>
            <w:tcW w:w="4784" w:type="dxa"/>
            <w:hideMark/>
          </w:tcPr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ИНН/КПП</w:t>
            </w:r>
          </w:p>
        </w:tc>
        <w:tc>
          <w:tcPr>
            <w:tcW w:w="4785" w:type="dxa"/>
            <w:hideMark/>
          </w:tcPr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ИНН/КПП</w:t>
            </w:r>
          </w:p>
        </w:tc>
      </w:tr>
      <w:tr w:rsidR="00333934" w:rsidRPr="00333934" w:rsidTr="00061A06">
        <w:tc>
          <w:tcPr>
            <w:tcW w:w="4784" w:type="dxa"/>
            <w:hideMark/>
          </w:tcPr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Платежные реквизиты</w:t>
            </w:r>
          </w:p>
        </w:tc>
        <w:tc>
          <w:tcPr>
            <w:tcW w:w="4785" w:type="dxa"/>
            <w:hideMark/>
          </w:tcPr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Платежные реквизиты:</w:t>
            </w:r>
          </w:p>
        </w:tc>
      </w:tr>
      <w:tr w:rsidR="00333934" w:rsidRPr="00333934" w:rsidTr="00061A06">
        <w:tc>
          <w:tcPr>
            <w:tcW w:w="4784" w:type="dxa"/>
            <w:hideMark/>
          </w:tcPr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Учреждение</w:t>
            </w:r>
          </w:p>
        </w:tc>
        <w:tc>
          <w:tcPr>
            <w:tcW w:w="4785" w:type="dxa"/>
          </w:tcPr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33934" w:rsidRPr="00333934" w:rsidTr="00061A06">
        <w:tc>
          <w:tcPr>
            <w:tcW w:w="4784" w:type="dxa"/>
            <w:hideMark/>
          </w:tcPr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Наименование Учреждения</w:t>
            </w:r>
          </w:p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ОГРН, ОКТМО</w:t>
            </w:r>
          </w:p>
        </w:tc>
        <w:tc>
          <w:tcPr>
            <w:tcW w:w="4785" w:type="dxa"/>
          </w:tcPr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33934" w:rsidRPr="00333934" w:rsidTr="00061A06">
        <w:tc>
          <w:tcPr>
            <w:tcW w:w="4784" w:type="dxa"/>
            <w:hideMark/>
          </w:tcPr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Место нахождения</w:t>
            </w:r>
          </w:p>
        </w:tc>
        <w:tc>
          <w:tcPr>
            <w:tcW w:w="4785" w:type="dxa"/>
          </w:tcPr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33934" w:rsidRPr="00333934" w:rsidTr="00061A06">
        <w:tc>
          <w:tcPr>
            <w:tcW w:w="4784" w:type="dxa"/>
            <w:hideMark/>
          </w:tcPr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: ИНН/КПП</w:t>
            </w:r>
          </w:p>
        </w:tc>
        <w:tc>
          <w:tcPr>
            <w:tcW w:w="4785" w:type="dxa"/>
          </w:tcPr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F7F8F" w:rsidRPr="00333934" w:rsidTr="00061A06">
        <w:tc>
          <w:tcPr>
            <w:tcW w:w="4784" w:type="dxa"/>
            <w:hideMark/>
          </w:tcPr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Платежные реквизиты:</w:t>
            </w:r>
          </w:p>
        </w:tc>
        <w:tc>
          <w:tcPr>
            <w:tcW w:w="4785" w:type="dxa"/>
          </w:tcPr>
          <w:p w:rsidR="00FF7F8F" w:rsidRPr="00333934" w:rsidRDefault="00FF7F8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C704A3" w:rsidRPr="00333934" w:rsidRDefault="00C704A3" w:rsidP="00C704A3">
      <w:pPr>
        <w:autoSpaceDE w:val="0"/>
        <w:autoSpaceDN w:val="0"/>
        <w:adjustRightInd w:val="0"/>
        <w:jc w:val="right"/>
        <w:outlineLvl w:val="1"/>
      </w:pPr>
    </w:p>
    <w:p w:rsidR="00CA67AD" w:rsidRPr="00333934" w:rsidRDefault="00CA67AD" w:rsidP="007106AF">
      <w:pPr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7106AF" w:rsidRPr="00333934" w:rsidRDefault="00FF7F8F" w:rsidP="007106AF">
      <w:pPr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  <w:r w:rsidRPr="00333934">
        <w:rPr>
          <w:rFonts w:eastAsia="Calibri"/>
          <w:lang w:eastAsia="en-US"/>
        </w:rPr>
        <w:t>7</w:t>
      </w:r>
      <w:r w:rsidR="007106AF" w:rsidRPr="00333934">
        <w:rPr>
          <w:rFonts w:eastAsia="Calibri"/>
          <w:lang w:eastAsia="en-US"/>
        </w:rPr>
        <w:t>. Подписи Сторон</w:t>
      </w:r>
    </w:p>
    <w:p w:rsidR="007106AF" w:rsidRPr="00333934" w:rsidRDefault="007106AF" w:rsidP="007106AF">
      <w:pPr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333934" w:rsidRPr="00333934" w:rsidTr="00061A06">
        <w:tc>
          <w:tcPr>
            <w:tcW w:w="4785" w:type="dxa"/>
            <w:vAlign w:val="center"/>
            <w:hideMark/>
          </w:tcPr>
          <w:p w:rsidR="007106AF" w:rsidRPr="00333934" w:rsidRDefault="007106AF" w:rsidP="00021CA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Учредитель</w:t>
            </w:r>
          </w:p>
        </w:tc>
        <w:tc>
          <w:tcPr>
            <w:tcW w:w="4786" w:type="dxa"/>
            <w:hideMark/>
          </w:tcPr>
          <w:p w:rsidR="00C4165D" w:rsidRPr="00333934" w:rsidRDefault="007106AF">
            <w:pPr>
              <w:autoSpaceDE w:val="0"/>
              <w:autoSpaceDN w:val="0"/>
              <w:adjustRightInd w:val="0"/>
              <w:jc w:val="center"/>
            </w:pPr>
            <w:r w:rsidRPr="00333934">
              <w:rPr>
                <w:rFonts w:eastAsia="Calibri"/>
                <w:lang w:eastAsia="en-US"/>
              </w:rPr>
              <w:t>О</w:t>
            </w:r>
            <w:r w:rsidR="00021CAD" w:rsidRPr="00333934">
              <w:rPr>
                <w:rFonts w:eastAsia="Calibri"/>
                <w:lang w:eastAsia="en-US"/>
              </w:rPr>
              <w:t>траслевой о</w:t>
            </w:r>
            <w:r w:rsidRPr="00333934">
              <w:rPr>
                <w:rFonts w:eastAsia="Calibri"/>
                <w:lang w:eastAsia="en-US"/>
              </w:rPr>
              <w:t xml:space="preserve">рган </w:t>
            </w:r>
            <w:r w:rsidR="00021CAD" w:rsidRPr="00333934">
              <w:rPr>
                <w:rFonts w:eastAsia="Calibri"/>
                <w:lang w:eastAsia="en-US"/>
              </w:rPr>
              <w:t xml:space="preserve">органа </w:t>
            </w:r>
            <w:r w:rsidRPr="00333934">
              <w:rPr>
                <w:rFonts w:eastAsia="Calibri"/>
                <w:lang w:eastAsia="en-US"/>
              </w:rPr>
              <w:t>местного самоуправления, осуществляющий функции и полномочия учредителя (в части финансирования)</w:t>
            </w:r>
            <w:r w:rsidR="00C4165D" w:rsidRPr="00333934">
              <w:t xml:space="preserve"> </w:t>
            </w:r>
          </w:p>
          <w:p w:rsidR="007106AF" w:rsidRPr="00333934" w:rsidRDefault="00C416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t>(в случае если таковой имеется)</w:t>
            </w:r>
          </w:p>
        </w:tc>
      </w:tr>
      <w:tr w:rsidR="00333934" w:rsidRPr="00333934" w:rsidTr="00061A06">
        <w:trPr>
          <w:trHeight w:val="669"/>
        </w:trPr>
        <w:tc>
          <w:tcPr>
            <w:tcW w:w="4785" w:type="dxa"/>
          </w:tcPr>
          <w:p w:rsidR="007106AF" w:rsidRPr="00333934" w:rsidRDefault="007106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____________ /_____________</w:t>
            </w:r>
          </w:p>
          <w:p w:rsidR="007106AF" w:rsidRPr="00333934" w:rsidRDefault="007106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(подпись)                (Ф.И.О.)</w:t>
            </w:r>
          </w:p>
          <w:p w:rsidR="007106AF" w:rsidRPr="00333934" w:rsidRDefault="007106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</w:tcPr>
          <w:p w:rsidR="007106AF" w:rsidRPr="00333934" w:rsidRDefault="007106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_____________/____________</w:t>
            </w:r>
          </w:p>
          <w:p w:rsidR="007106AF" w:rsidRPr="00333934" w:rsidRDefault="007106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(подпись)                (Ф.И.О.)</w:t>
            </w:r>
          </w:p>
          <w:p w:rsidR="007106AF" w:rsidRPr="00333934" w:rsidRDefault="007106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33934" w:rsidRPr="00333934" w:rsidTr="00061A06">
        <w:trPr>
          <w:trHeight w:val="358"/>
        </w:trPr>
        <w:tc>
          <w:tcPr>
            <w:tcW w:w="4785" w:type="dxa"/>
            <w:hideMark/>
          </w:tcPr>
          <w:p w:rsidR="007106AF" w:rsidRPr="00333934" w:rsidRDefault="007106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Учреждение</w:t>
            </w:r>
          </w:p>
        </w:tc>
        <w:tc>
          <w:tcPr>
            <w:tcW w:w="4786" w:type="dxa"/>
          </w:tcPr>
          <w:p w:rsidR="007106AF" w:rsidRPr="00333934" w:rsidRDefault="007106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F7F8F" w:rsidRPr="00333934" w:rsidTr="00061A06">
        <w:trPr>
          <w:trHeight w:val="692"/>
        </w:trPr>
        <w:tc>
          <w:tcPr>
            <w:tcW w:w="4785" w:type="dxa"/>
          </w:tcPr>
          <w:p w:rsidR="007106AF" w:rsidRPr="00333934" w:rsidRDefault="007106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____________ /_____________</w:t>
            </w:r>
          </w:p>
          <w:p w:rsidR="007106AF" w:rsidRPr="00333934" w:rsidRDefault="007106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(подпись)                (Ф.И.О.)</w:t>
            </w:r>
          </w:p>
          <w:p w:rsidR="007106AF" w:rsidRPr="00333934" w:rsidRDefault="007106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</w:tcPr>
          <w:p w:rsidR="007106AF" w:rsidRPr="00333934" w:rsidRDefault="007106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C704A3" w:rsidRPr="00333934" w:rsidRDefault="00C704A3" w:rsidP="007106AF">
      <w:pPr>
        <w:autoSpaceDE w:val="0"/>
        <w:autoSpaceDN w:val="0"/>
        <w:adjustRightInd w:val="0"/>
        <w:outlineLvl w:val="1"/>
      </w:pPr>
    </w:p>
    <w:p w:rsidR="00C704A3" w:rsidRDefault="00C704A3" w:rsidP="00C704A3">
      <w:pPr>
        <w:autoSpaceDE w:val="0"/>
        <w:autoSpaceDN w:val="0"/>
        <w:adjustRightInd w:val="0"/>
        <w:jc w:val="right"/>
        <w:outlineLvl w:val="1"/>
      </w:pPr>
    </w:p>
    <w:p w:rsidR="00C704A3" w:rsidRDefault="00C704A3" w:rsidP="00C704A3">
      <w:pPr>
        <w:autoSpaceDE w:val="0"/>
        <w:autoSpaceDN w:val="0"/>
        <w:adjustRightInd w:val="0"/>
        <w:jc w:val="right"/>
        <w:outlineLvl w:val="1"/>
      </w:pPr>
    </w:p>
    <w:p w:rsidR="00C704A3" w:rsidRDefault="00C704A3" w:rsidP="00C704A3">
      <w:pPr>
        <w:autoSpaceDE w:val="0"/>
        <w:autoSpaceDN w:val="0"/>
        <w:adjustRightInd w:val="0"/>
        <w:jc w:val="right"/>
        <w:outlineLvl w:val="1"/>
      </w:pPr>
    </w:p>
    <w:p w:rsidR="00C704A3" w:rsidRDefault="00C704A3" w:rsidP="00C704A3">
      <w:pPr>
        <w:autoSpaceDE w:val="0"/>
        <w:autoSpaceDN w:val="0"/>
        <w:adjustRightInd w:val="0"/>
        <w:jc w:val="right"/>
        <w:outlineLvl w:val="1"/>
      </w:pPr>
    </w:p>
    <w:p w:rsidR="00C704A3" w:rsidRDefault="00C704A3" w:rsidP="00C704A3">
      <w:pPr>
        <w:autoSpaceDE w:val="0"/>
        <w:autoSpaceDN w:val="0"/>
        <w:adjustRightInd w:val="0"/>
        <w:jc w:val="right"/>
        <w:outlineLvl w:val="1"/>
      </w:pPr>
    </w:p>
    <w:p w:rsidR="00C704A3" w:rsidRDefault="00C704A3" w:rsidP="00C704A3">
      <w:pPr>
        <w:autoSpaceDE w:val="0"/>
        <w:autoSpaceDN w:val="0"/>
        <w:adjustRightInd w:val="0"/>
        <w:jc w:val="right"/>
        <w:outlineLvl w:val="1"/>
      </w:pPr>
    </w:p>
    <w:p w:rsidR="00C704A3" w:rsidRDefault="00C704A3" w:rsidP="00C704A3">
      <w:pPr>
        <w:autoSpaceDE w:val="0"/>
        <w:autoSpaceDN w:val="0"/>
        <w:adjustRightInd w:val="0"/>
        <w:jc w:val="right"/>
        <w:outlineLvl w:val="1"/>
      </w:pPr>
    </w:p>
    <w:p w:rsidR="00C704A3" w:rsidRDefault="00C704A3" w:rsidP="00C704A3">
      <w:pPr>
        <w:autoSpaceDE w:val="0"/>
        <w:autoSpaceDN w:val="0"/>
        <w:adjustRightInd w:val="0"/>
        <w:jc w:val="right"/>
        <w:outlineLvl w:val="1"/>
      </w:pPr>
    </w:p>
    <w:p w:rsidR="00C704A3" w:rsidRDefault="00C704A3" w:rsidP="00C704A3">
      <w:pPr>
        <w:autoSpaceDE w:val="0"/>
        <w:autoSpaceDN w:val="0"/>
        <w:adjustRightInd w:val="0"/>
        <w:jc w:val="right"/>
        <w:outlineLvl w:val="1"/>
      </w:pPr>
    </w:p>
    <w:p w:rsidR="00C704A3" w:rsidRDefault="00C704A3" w:rsidP="00C704A3">
      <w:pPr>
        <w:autoSpaceDE w:val="0"/>
        <w:autoSpaceDN w:val="0"/>
        <w:adjustRightInd w:val="0"/>
        <w:jc w:val="right"/>
        <w:outlineLvl w:val="1"/>
      </w:pPr>
    </w:p>
    <w:p w:rsidR="00965968" w:rsidRDefault="00965968" w:rsidP="00C704A3">
      <w:pPr>
        <w:autoSpaceDE w:val="0"/>
        <w:autoSpaceDN w:val="0"/>
        <w:adjustRightInd w:val="0"/>
        <w:jc w:val="right"/>
        <w:outlineLvl w:val="1"/>
      </w:pPr>
    </w:p>
    <w:p w:rsidR="00965968" w:rsidRDefault="00965968" w:rsidP="00C704A3">
      <w:pPr>
        <w:autoSpaceDE w:val="0"/>
        <w:autoSpaceDN w:val="0"/>
        <w:adjustRightInd w:val="0"/>
        <w:jc w:val="right"/>
        <w:outlineLvl w:val="1"/>
      </w:pPr>
    </w:p>
    <w:p w:rsidR="000C4CB7" w:rsidRDefault="000C4CB7" w:rsidP="00C704A3">
      <w:pPr>
        <w:autoSpaceDE w:val="0"/>
        <w:autoSpaceDN w:val="0"/>
        <w:adjustRightInd w:val="0"/>
        <w:jc w:val="right"/>
        <w:outlineLvl w:val="1"/>
      </w:pPr>
    </w:p>
    <w:p w:rsidR="000C4CB7" w:rsidRDefault="000C4CB7" w:rsidP="00C704A3">
      <w:pPr>
        <w:autoSpaceDE w:val="0"/>
        <w:autoSpaceDN w:val="0"/>
        <w:adjustRightInd w:val="0"/>
        <w:jc w:val="right"/>
        <w:outlineLvl w:val="1"/>
      </w:pPr>
    </w:p>
    <w:p w:rsidR="000C4CB7" w:rsidRDefault="000C4CB7" w:rsidP="00C704A3">
      <w:pPr>
        <w:autoSpaceDE w:val="0"/>
        <w:autoSpaceDN w:val="0"/>
        <w:adjustRightInd w:val="0"/>
        <w:jc w:val="right"/>
        <w:outlineLvl w:val="1"/>
      </w:pPr>
    </w:p>
    <w:p w:rsidR="000F20C9" w:rsidRDefault="000F20C9" w:rsidP="00C704A3">
      <w:pPr>
        <w:autoSpaceDE w:val="0"/>
        <w:autoSpaceDN w:val="0"/>
        <w:adjustRightInd w:val="0"/>
        <w:jc w:val="right"/>
        <w:outlineLvl w:val="1"/>
      </w:pPr>
    </w:p>
    <w:p w:rsidR="00C704A3" w:rsidRPr="0079301D" w:rsidRDefault="00C704A3" w:rsidP="00C704A3">
      <w:pPr>
        <w:autoSpaceDE w:val="0"/>
        <w:autoSpaceDN w:val="0"/>
        <w:adjustRightInd w:val="0"/>
        <w:jc w:val="right"/>
        <w:outlineLvl w:val="1"/>
      </w:pPr>
      <w:r w:rsidRPr="0079301D">
        <w:t>Приложение</w:t>
      </w:r>
    </w:p>
    <w:p w:rsidR="00C704A3" w:rsidRPr="0079301D" w:rsidRDefault="00C704A3" w:rsidP="00C704A3">
      <w:pPr>
        <w:autoSpaceDE w:val="0"/>
        <w:autoSpaceDN w:val="0"/>
        <w:adjustRightInd w:val="0"/>
        <w:ind w:left="4680"/>
        <w:jc w:val="right"/>
      </w:pPr>
      <w:r w:rsidRPr="0079301D">
        <w:t xml:space="preserve">к </w:t>
      </w:r>
      <w:r w:rsidR="00230298">
        <w:t xml:space="preserve">Типовому </w:t>
      </w:r>
      <w:r w:rsidRPr="0079301D">
        <w:t>соглашению о  порядке  и условиях  предоставления субсидии на иные цели</w:t>
      </w:r>
    </w:p>
    <w:p w:rsidR="00C704A3" w:rsidRPr="0079301D" w:rsidRDefault="00C704A3" w:rsidP="00C704A3">
      <w:pPr>
        <w:autoSpaceDE w:val="0"/>
        <w:autoSpaceDN w:val="0"/>
        <w:adjustRightInd w:val="0"/>
        <w:ind w:firstLine="540"/>
        <w:jc w:val="right"/>
      </w:pPr>
    </w:p>
    <w:p w:rsidR="00C704A3" w:rsidRDefault="00C704A3" w:rsidP="00C704A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704A3" w:rsidRPr="000C2F73" w:rsidRDefault="00C704A3" w:rsidP="00C704A3">
      <w:pPr>
        <w:autoSpaceDE w:val="0"/>
        <w:autoSpaceDN w:val="0"/>
        <w:adjustRightInd w:val="0"/>
        <w:ind w:firstLine="540"/>
        <w:jc w:val="center"/>
      </w:pPr>
      <w:r w:rsidRPr="000C2F73">
        <w:t>ГРАФИК ПЕРЕЧИСЛЕНИЯ СУБСИДИИ</w:t>
      </w:r>
    </w:p>
    <w:p w:rsidR="00C704A3" w:rsidRDefault="00C704A3" w:rsidP="00C704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6"/>
        <w:gridCol w:w="4008"/>
      </w:tblGrid>
      <w:tr w:rsidR="00C704A3" w:rsidRPr="000C2F73" w:rsidTr="00DD31FF">
        <w:trPr>
          <w:cantSplit/>
          <w:trHeight w:val="360"/>
        </w:trPr>
        <w:tc>
          <w:tcPr>
            <w:tcW w:w="28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4A3" w:rsidRPr="000C2F73" w:rsidRDefault="00C704A3" w:rsidP="00DD31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73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субсидии*</w:t>
            </w: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704A3" w:rsidRPr="000C2F73" w:rsidRDefault="00C704A3" w:rsidP="00DD31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73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C704A3" w:rsidRPr="000C2F73" w:rsidTr="00DD31FF">
        <w:trPr>
          <w:cantSplit/>
          <w:trHeight w:val="133"/>
        </w:trPr>
        <w:tc>
          <w:tcPr>
            <w:tcW w:w="28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A3" w:rsidRPr="000C2F73" w:rsidRDefault="00C704A3" w:rsidP="00DD31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C2F73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704A3" w:rsidRPr="000C2F73" w:rsidRDefault="00C704A3" w:rsidP="00DD31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4A3" w:rsidRPr="000C2F73" w:rsidTr="00DD31FF">
        <w:trPr>
          <w:cantSplit/>
          <w:trHeight w:val="292"/>
        </w:trPr>
        <w:tc>
          <w:tcPr>
            <w:tcW w:w="28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A3" w:rsidRPr="000C2F73" w:rsidRDefault="00C704A3" w:rsidP="00DD31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704A3" w:rsidRPr="000C2F73" w:rsidRDefault="00C704A3" w:rsidP="00DD31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4A3" w:rsidRPr="000C2F73" w:rsidTr="00DD31FF">
        <w:trPr>
          <w:cantSplit/>
          <w:trHeight w:val="292"/>
        </w:trPr>
        <w:tc>
          <w:tcPr>
            <w:tcW w:w="28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A3" w:rsidRPr="000C2F73" w:rsidRDefault="00C704A3" w:rsidP="00DD31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704A3" w:rsidRPr="000C2F73" w:rsidRDefault="00C704A3" w:rsidP="00DD31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4A3" w:rsidRPr="000C2F73" w:rsidTr="00DD31FF">
        <w:trPr>
          <w:cantSplit/>
          <w:trHeight w:val="292"/>
        </w:trPr>
        <w:tc>
          <w:tcPr>
            <w:tcW w:w="28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A3" w:rsidRPr="000C2F73" w:rsidRDefault="00C704A3" w:rsidP="00DD31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704A3" w:rsidRPr="000C2F73" w:rsidRDefault="00C704A3" w:rsidP="00DD31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4A3" w:rsidRPr="000C2F73" w:rsidTr="00DD31FF">
        <w:trPr>
          <w:cantSplit/>
          <w:trHeight w:val="240"/>
        </w:trPr>
        <w:tc>
          <w:tcPr>
            <w:tcW w:w="28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4A3" w:rsidRPr="000C2F73" w:rsidRDefault="00C704A3" w:rsidP="00DD31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C2F7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704A3" w:rsidRPr="000C2F73" w:rsidRDefault="00C704A3" w:rsidP="00DD31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4A3" w:rsidRDefault="00C704A3" w:rsidP="00C704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04A3" w:rsidRDefault="00C704A3" w:rsidP="00C704A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C704A3" w:rsidRPr="000C2F73" w:rsidRDefault="00C704A3" w:rsidP="00C704A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ab/>
      </w:r>
      <w:r w:rsidRPr="000C2F73">
        <w:rPr>
          <w:sz w:val="20"/>
          <w:szCs w:val="20"/>
        </w:rPr>
        <w:t>* По решению Учредителя информация может быть детализирована в разрезе    субсидии на составляющие осуществления мероприятия Учреждением в соответствии с заданием.</w:t>
      </w:r>
    </w:p>
    <w:p w:rsidR="00C704A3" w:rsidRDefault="00C704A3" w:rsidP="00C704A3">
      <w:pPr>
        <w:rPr>
          <w:sz w:val="28"/>
          <w:szCs w:val="28"/>
        </w:rPr>
      </w:pPr>
    </w:p>
    <w:p w:rsidR="00C704A3" w:rsidRDefault="00C704A3" w:rsidP="00C704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F7F8F" w:rsidRPr="00FF7F8F" w:rsidTr="00061A06">
        <w:tc>
          <w:tcPr>
            <w:tcW w:w="4785" w:type="dxa"/>
            <w:vAlign w:val="center"/>
            <w:hideMark/>
          </w:tcPr>
          <w:p w:rsidR="00FF7F8F" w:rsidRPr="00333934" w:rsidRDefault="00FF7F8F" w:rsidP="00021CA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17D00">
              <w:rPr>
                <w:rFonts w:eastAsia="Calibri"/>
                <w:lang w:eastAsia="en-US"/>
              </w:rPr>
              <w:t>Учредитель</w:t>
            </w:r>
          </w:p>
        </w:tc>
        <w:tc>
          <w:tcPr>
            <w:tcW w:w="4785" w:type="dxa"/>
            <w:hideMark/>
          </w:tcPr>
          <w:p w:rsidR="00C4165D" w:rsidRPr="00333934" w:rsidRDefault="00FF7F8F" w:rsidP="0057285F">
            <w:pPr>
              <w:autoSpaceDE w:val="0"/>
              <w:autoSpaceDN w:val="0"/>
              <w:adjustRightInd w:val="0"/>
              <w:jc w:val="center"/>
            </w:pPr>
            <w:r w:rsidRPr="00333934">
              <w:rPr>
                <w:rFonts w:eastAsia="Calibri"/>
                <w:lang w:eastAsia="en-US"/>
              </w:rPr>
              <w:t>О</w:t>
            </w:r>
            <w:r w:rsidR="00021CAD" w:rsidRPr="00333934">
              <w:rPr>
                <w:rFonts w:eastAsia="Calibri"/>
                <w:lang w:eastAsia="en-US"/>
              </w:rPr>
              <w:t>траслевой о</w:t>
            </w:r>
            <w:r w:rsidRPr="00333934">
              <w:rPr>
                <w:rFonts w:eastAsia="Calibri"/>
                <w:lang w:eastAsia="en-US"/>
              </w:rPr>
              <w:t xml:space="preserve">рган </w:t>
            </w:r>
            <w:r w:rsidR="00021CAD" w:rsidRPr="00333934">
              <w:rPr>
                <w:rFonts w:eastAsia="Calibri"/>
                <w:lang w:eastAsia="en-US"/>
              </w:rPr>
              <w:t xml:space="preserve">органа </w:t>
            </w:r>
            <w:r w:rsidRPr="00333934">
              <w:rPr>
                <w:rFonts w:eastAsia="Calibri"/>
                <w:lang w:eastAsia="en-US"/>
              </w:rPr>
              <w:t>местного самоуправления, осуществляющий функции и полномочия учредителя (в части финансирования)</w:t>
            </w:r>
            <w:r w:rsidR="00C4165D" w:rsidRPr="00333934">
              <w:t xml:space="preserve"> </w:t>
            </w:r>
          </w:p>
          <w:p w:rsidR="00FF7F8F" w:rsidRPr="00333934" w:rsidRDefault="00C4165D" w:rsidP="0057285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t>(в случае если таковой имеется)</w:t>
            </w:r>
          </w:p>
        </w:tc>
      </w:tr>
      <w:tr w:rsidR="00FF7F8F" w:rsidRPr="00FF7F8F" w:rsidTr="00061A06">
        <w:trPr>
          <w:trHeight w:val="669"/>
        </w:trPr>
        <w:tc>
          <w:tcPr>
            <w:tcW w:w="4785" w:type="dxa"/>
          </w:tcPr>
          <w:p w:rsidR="00FF7F8F" w:rsidRPr="00333934" w:rsidRDefault="00FF7F8F" w:rsidP="0057285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____________ /_____________</w:t>
            </w:r>
          </w:p>
          <w:p w:rsidR="00FF7F8F" w:rsidRPr="00333934" w:rsidRDefault="00FF7F8F" w:rsidP="0057285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(подпись)                (Ф.И.О.)</w:t>
            </w:r>
          </w:p>
          <w:p w:rsidR="00FF7F8F" w:rsidRPr="00333934" w:rsidRDefault="00FF7F8F" w:rsidP="0057285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5" w:type="dxa"/>
          </w:tcPr>
          <w:p w:rsidR="00FF7F8F" w:rsidRPr="00333934" w:rsidRDefault="00FF7F8F" w:rsidP="0057285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_____________/____________</w:t>
            </w:r>
          </w:p>
          <w:p w:rsidR="00FF7F8F" w:rsidRPr="00333934" w:rsidRDefault="00FF7F8F" w:rsidP="0057285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(подпись)                (Ф.И.О.)</w:t>
            </w:r>
          </w:p>
          <w:p w:rsidR="00FF7F8F" w:rsidRPr="00333934" w:rsidRDefault="00FF7F8F" w:rsidP="0057285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F7F8F" w:rsidRPr="00FF7F8F" w:rsidTr="00061A06">
        <w:trPr>
          <w:trHeight w:val="358"/>
        </w:trPr>
        <w:tc>
          <w:tcPr>
            <w:tcW w:w="4785" w:type="dxa"/>
            <w:hideMark/>
          </w:tcPr>
          <w:p w:rsidR="00FF7F8F" w:rsidRPr="00333934" w:rsidRDefault="00FF7F8F" w:rsidP="0057285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Учреждение</w:t>
            </w:r>
          </w:p>
        </w:tc>
        <w:tc>
          <w:tcPr>
            <w:tcW w:w="4785" w:type="dxa"/>
          </w:tcPr>
          <w:p w:rsidR="00FF7F8F" w:rsidRPr="00333934" w:rsidRDefault="00FF7F8F" w:rsidP="0057285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F7F8F" w:rsidRPr="00FF7F8F" w:rsidTr="00061A06">
        <w:trPr>
          <w:trHeight w:val="692"/>
        </w:trPr>
        <w:tc>
          <w:tcPr>
            <w:tcW w:w="4785" w:type="dxa"/>
          </w:tcPr>
          <w:p w:rsidR="00FF7F8F" w:rsidRPr="00333934" w:rsidRDefault="00FF7F8F" w:rsidP="0057285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____________ /_____________</w:t>
            </w:r>
          </w:p>
          <w:p w:rsidR="00FF7F8F" w:rsidRPr="00333934" w:rsidRDefault="00FF7F8F" w:rsidP="0057285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33934">
              <w:rPr>
                <w:rFonts w:eastAsia="Calibri"/>
                <w:lang w:eastAsia="en-US"/>
              </w:rPr>
              <w:t>(подпись)                (Ф.И.О.)</w:t>
            </w:r>
          </w:p>
          <w:p w:rsidR="00FF7F8F" w:rsidRPr="00333934" w:rsidRDefault="00FF7F8F" w:rsidP="0057285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5" w:type="dxa"/>
          </w:tcPr>
          <w:p w:rsidR="00FF7F8F" w:rsidRPr="00333934" w:rsidRDefault="00FF7F8F" w:rsidP="0057285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C704A3" w:rsidRPr="00C640C4" w:rsidRDefault="00C704A3" w:rsidP="00C704A3">
      <w:pPr>
        <w:autoSpaceDE w:val="0"/>
        <w:autoSpaceDN w:val="0"/>
        <w:adjustRightInd w:val="0"/>
        <w:outlineLvl w:val="1"/>
      </w:pPr>
    </w:p>
    <w:p w:rsidR="00BC7DD0" w:rsidRDefault="00BC7DD0"/>
    <w:p w:rsidR="00C704A3" w:rsidRDefault="00C704A3"/>
    <w:p w:rsidR="00C704A3" w:rsidRDefault="00C704A3"/>
    <w:p w:rsidR="00C704A3" w:rsidRDefault="00C704A3"/>
    <w:p w:rsidR="00C704A3" w:rsidRDefault="00C704A3"/>
    <w:p w:rsidR="00C704A3" w:rsidRDefault="00C704A3"/>
    <w:p w:rsidR="00C704A3" w:rsidRDefault="00C704A3"/>
    <w:p w:rsidR="00C704A3" w:rsidRDefault="00C704A3"/>
    <w:p w:rsidR="00C704A3" w:rsidRDefault="00C704A3"/>
    <w:p w:rsidR="00C704A3" w:rsidRDefault="00C704A3"/>
    <w:p w:rsidR="00B23E80" w:rsidRDefault="00B23E80" w:rsidP="00C704A3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B23E80" w:rsidRDefault="00B23E80" w:rsidP="00C704A3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B23E80" w:rsidRDefault="00B23E80" w:rsidP="00C704A3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B23E80" w:rsidRDefault="00B23E80" w:rsidP="00C704A3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B23E80" w:rsidRDefault="00B23E80" w:rsidP="00C704A3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B23E80" w:rsidRDefault="00B23E80" w:rsidP="00C704A3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B23E80" w:rsidRDefault="00B23E80" w:rsidP="00C704A3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B23E80" w:rsidRDefault="00B23E80" w:rsidP="00C704A3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C704A3" w:rsidRPr="00DC2A9C" w:rsidRDefault="00C704A3" w:rsidP="00C704A3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DC2A9C">
        <w:rPr>
          <w:sz w:val="22"/>
          <w:szCs w:val="22"/>
        </w:rPr>
        <w:t xml:space="preserve">Приложение </w:t>
      </w:r>
      <w:r w:rsidR="004258A1">
        <w:rPr>
          <w:sz w:val="22"/>
          <w:szCs w:val="22"/>
        </w:rPr>
        <w:t>2</w:t>
      </w:r>
    </w:p>
    <w:p w:rsidR="00C704A3" w:rsidRPr="00DC2A9C" w:rsidRDefault="00C704A3" w:rsidP="00C704A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DC2A9C">
        <w:rPr>
          <w:sz w:val="22"/>
          <w:szCs w:val="22"/>
        </w:rPr>
        <w:t>к  Порядку определения объема и</w:t>
      </w:r>
    </w:p>
    <w:p w:rsidR="00C704A3" w:rsidRPr="00DC2A9C" w:rsidRDefault="00C704A3" w:rsidP="00C704A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DC2A9C">
        <w:rPr>
          <w:sz w:val="22"/>
          <w:szCs w:val="22"/>
        </w:rPr>
        <w:t xml:space="preserve"> условий предоставления субсидий</w:t>
      </w:r>
    </w:p>
    <w:p w:rsidR="00601618" w:rsidRPr="00DC2A9C" w:rsidRDefault="00601618" w:rsidP="0060161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C2A9C">
        <w:rPr>
          <w:sz w:val="22"/>
          <w:szCs w:val="22"/>
        </w:rPr>
        <w:t xml:space="preserve">                                                                             </w:t>
      </w:r>
      <w:r w:rsidR="00DC2A9C">
        <w:rPr>
          <w:sz w:val="22"/>
          <w:szCs w:val="22"/>
        </w:rPr>
        <w:t xml:space="preserve">           </w:t>
      </w:r>
      <w:r w:rsidR="00DC2A9C" w:rsidRPr="00DC2A9C">
        <w:rPr>
          <w:sz w:val="22"/>
          <w:szCs w:val="22"/>
        </w:rPr>
        <w:t xml:space="preserve">    </w:t>
      </w:r>
      <w:r w:rsidR="00C704A3" w:rsidRPr="00DC2A9C">
        <w:rPr>
          <w:sz w:val="22"/>
          <w:szCs w:val="22"/>
        </w:rPr>
        <w:t>на иные цели муниципальным</w:t>
      </w:r>
      <w:r w:rsidRPr="00DC2A9C">
        <w:rPr>
          <w:sz w:val="22"/>
          <w:szCs w:val="22"/>
        </w:rPr>
        <w:t xml:space="preserve"> </w:t>
      </w:r>
      <w:r w:rsidR="00C704A3" w:rsidRPr="00DC2A9C">
        <w:rPr>
          <w:sz w:val="22"/>
          <w:szCs w:val="22"/>
        </w:rPr>
        <w:t xml:space="preserve">учреждениям </w:t>
      </w:r>
    </w:p>
    <w:p w:rsidR="00601618" w:rsidRPr="00DC2A9C" w:rsidRDefault="00601618" w:rsidP="0060161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C2A9C">
        <w:rPr>
          <w:sz w:val="22"/>
          <w:szCs w:val="22"/>
        </w:rPr>
        <w:t xml:space="preserve">                                                                                                      </w:t>
      </w:r>
      <w:r w:rsidR="00DC2A9C">
        <w:rPr>
          <w:sz w:val="22"/>
          <w:szCs w:val="22"/>
        </w:rPr>
        <w:t xml:space="preserve">           </w:t>
      </w:r>
      <w:r w:rsidRPr="00DC2A9C">
        <w:rPr>
          <w:sz w:val="22"/>
          <w:szCs w:val="22"/>
        </w:rPr>
        <w:t xml:space="preserve"> муниципального образования </w:t>
      </w:r>
    </w:p>
    <w:p w:rsidR="00C704A3" w:rsidRPr="00DC2A9C" w:rsidRDefault="00601618" w:rsidP="00C704A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DC2A9C">
        <w:rPr>
          <w:sz w:val="22"/>
          <w:szCs w:val="22"/>
        </w:rPr>
        <w:t>«</w:t>
      </w:r>
      <w:r w:rsidR="00C704A3" w:rsidRPr="00DC2A9C">
        <w:rPr>
          <w:sz w:val="22"/>
          <w:szCs w:val="22"/>
        </w:rPr>
        <w:t>городско</w:t>
      </w:r>
      <w:r w:rsidRPr="00DC2A9C">
        <w:rPr>
          <w:sz w:val="22"/>
          <w:szCs w:val="22"/>
        </w:rPr>
        <w:t>й округ «город Клинцы Брянской области»»</w:t>
      </w:r>
    </w:p>
    <w:p w:rsidR="00C704A3" w:rsidRDefault="00C704A3" w:rsidP="00C704A3">
      <w:pPr>
        <w:autoSpaceDE w:val="0"/>
        <w:autoSpaceDN w:val="0"/>
        <w:adjustRightInd w:val="0"/>
        <w:ind w:firstLine="540"/>
        <w:jc w:val="both"/>
      </w:pPr>
    </w:p>
    <w:p w:rsidR="00C704A3" w:rsidRPr="00DC2A9C" w:rsidRDefault="00C704A3" w:rsidP="00C704A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C2A9C">
        <w:rPr>
          <w:rFonts w:ascii="Times New Roman" w:hAnsi="Times New Roman" w:cs="Times New Roman"/>
          <w:sz w:val="22"/>
          <w:szCs w:val="22"/>
        </w:rPr>
        <w:t>Утверждаю</w:t>
      </w:r>
    </w:p>
    <w:tbl>
      <w:tblPr>
        <w:tblW w:w="6475" w:type="dxa"/>
        <w:tblInd w:w="93" w:type="dxa"/>
        <w:tblLook w:val="04A0" w:firstRow="1" w:lastRow="0" w:firstColumn="1" w:lastColumn="0" w:noHBand="0" w:noVBand="1"/>
      </w:tblPr>
      <w:tblGrid>
        <w:gridCol w:w="6475"/>
      </w:tblGrid>
      <w:tr w:rsidR="007368E9" w:rsidRPr="007368E9" w:rsidTr="007368E9">
        <w:trPr>
          <w:trHeight w:val="1135"/>
        </w:trPr>
        <w:tc>
          <w:tcPr>
            <w:tcW w:w="64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8E9" w:rsidRPr="007368E9" w:rsidRDefault="007368E9" w:rsidP="00333934">
            <w:pPr>
              <w:rPr>
                <w:sz w:val="20"/>
                <w:szCs w:val="20"/>
              </w:rPr>
            </w:pPr>
            <w:r w:rsidRPr="007368E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Н</w:t>
            </w:r>
            <w:r w:rsidRPr="007368E9">
              <w:rPr>
                <w:sz w:val="20"/>
                <w:szCs w:val="20"/>
              </w:rPr>
              <w:t xml:space="preserve">аименование органа, осуществляющего функции </w:t>
            </w:r>
            <w:r w:rsidRPr="007368E9">
              <w:rPr>
                <w:sz w:val="20"/>
                <w:szCs w:val="20"/>
              </w:rPr>
              <w:br/>
              <w:t>и полномочия учреди</w:t>
            </w:r>
            <w:r>
              <w:rPr>
                <w:sz w:val="20"/>
                <w:szCs w:val="20"/>
              </w:rPr>
              <w:t>теля  муниципального учреждения</w:t>
            </w:r>
            <w:r w:rsidRPr="007368E9">
              <w:rPr>
                <w:sz w:val="20"/>
                <w:szCs w:val="20"/>
              </w:rPr>
              <w:t xml:space="preserve">, </w:t>
            </w:r>
            <w:r w:rsidRPr="002F4E91">
              <w:rPr>
                <w:sz w:val="20"/>
                <w:szCs w:val="20"/>
              </w:rPr>
              <w:t>либо отраслево</w:t>
            </w:r>
            <w:r w:rsidR="00333934" w:rsidRPr="002F4E91">
              <w:rPr>
                <w:sz w:val="20"/>
                <w:szCs w:val="20"/>
              </w:rPr>
              <w:t>го</w:t>
            </w:r>
            <w:r w:rsidRPr="002F4E91">
              <w:rPr>
                <w:sz w:val="20"/>
                <w:szCs w:val="20"/>
              </w:rPr>
              <w:t xml:space="preserve"> орган</w:t>
            </w:r>
            <w:r w:rsidR="00333934" w:rsidRPr="002F4E91">
              <w:rPr>
                <w:sz w:val="20"/>
                <w:szCs w:val="20"/>
              </w:rPr>
              <w:t>а</w:t>
            </w:r>
            <w:r w:rsidRPr="002F4E91">
              <w:rPr>
                <w:sz w:val="20"/>
                <w:szCs w:val="20"/>
              </w:rPr>
              <w:t xml:space="preserve">  органа местного самоуправления, осуществляющ</w:t>
            </w:r>
            <w:r w:rsidR="00333934" w:rsidRPr="002F4E91">
              <w:rPr>
                <w:sz w:val="20"/>
                <w:szCs w:val="20"/>
              </w:rPr>
              <w:t>его</w:t>
            </w:r>
            <w:r w:rsidRPr="002F4E91">
              <w:rPr>
                <w:sz w:val="20"/>
                <w:szCs w:val="20"/>
              </w:rPr>
              <w:t xml:space="preserve"> функции и полномочия учредителя (в части финансирования) (в случае если таковой имеется) в отношении муниципальн</w:t>
            </w:r>
            <w:r w:rsidR="00333934" w:rsidRPr="002F4E91">
              <w:rPr>
                <w:sz w:val="20"/>
                <w:szCs w:val="20"/>
              </w:rPr>
              <w:t>ого</w:t>
            </w:r>
            <w:r w:rsidRPr="002F4E91">
              <w:rPr>
                <w:sz w:val="20"/>
                <w:szCs w:val="20"/>
              </w:rPr>
              <w:t xml:space="preserve"> бюджетн</w:t>
            </w:r>
            <w:r w:rsidR="00333934" w:rsidRPr="002F4E91">
              <w:rPr>
                <w:sz w:val="20"/>
                <w:szCs w:val="20"/>
              </w:rPr>
              <w:t>ого</w:t>
            </w:r>
            <w:r w:rsidRPr="002F4E91">
              <w:rPr>
                <w:sz w:val="20"/>
                <w:szCs w:val="20"/>
              </w:rPr>
              <w:t xml:space="preserve"> или автономн</w:t>
            </w:r>
            <w:r w:rsidR="00333934" w:rsidRPr="002F4E91">
              <w:rPr>
                <w:sz w:val="20"/>
                <w:szCs w:val="20"/>
              </w:rPr>
              <w:t>ого</w:t>
            </w:r>
            <w:r w:rsidRPr="002F4E91">
              <w:rPr>
                <w:sz w:val="20"/>
                <w:szCs w:val="20"/>
              </w:rPr>
              <w:t xml:space="preserve"> учреждени</w:t>
            </w:r>
            <w:r w:rsidR="00333934" w:rsidRPr="002F4E91">
              <w:rPr>
                <w:sz w:val="20"/>
                <w:szCs w:val="20"/>
              </w:rPr>
              <w:t>я</w:t>
            </w:r>
            <w:r w:rsidRPr="002F4E91">
              <w:rPr>
                <w:sz w:val="20"/>
                <w:szCs w:val="20"/>
              </w:rPr>
              <w:t xml:space="preserve">) </w:t>
            </w:r>
          </w:p>
        </w:tc>
      </w:tr>
      <w:tr w:rsidR="007368E9" w:rsidRPr="007368E9" w:rsidTr="007368E9">
        <w:trPr>
          <w:trHeight w:val="632"/>
        </w:trPr>
        <w:tc>
          <w:tcPr>
            <w:tcW w:w="64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368E9" w:rsidRPr="007368E9" w:rsidRDefault="007368E9" w:rsidP="007368E9">
            <w:pPr>
              <w:rPr>
                <w:sz w:val="20"/>
                <w:szCs w:val="20"/>
              </w:rPr>
            </w:pPr>
          </w:p>
        </w:tc>
      </w:tr>
    </w:tbl>
    <w:p w:rsidR="003E07B7" w:rsidRDefault="003E07B7" w:rsidP="00C704A3">
      <w:pPr>
        <w:pStyle w:val="ConsPlusNonformat"/>
        <w:rPr>
          <w:rFonts w:ascii="Times New Roman" w:hAnsi="Times New Roman" w:cs="Times New Roman"/>
        </w:rPr>
      </w:pPr>
    </w:p>
    <w:p w:rsidR="003E07B7" w:rsidRPr="003D3B2A" w:rsidRDefault="003E07B7" w:rsidP="00C704A3">
      <w:pPr>
        <w:pStyle w:val="ConsPlusNonformat"/>
        <w:rPr>
          <w:rFonts w:ascii="Times New Roman" w:hAnsi="Times New Roman" w:cs="Times New Roman"/>
        </w:rPr>
      </w:pPr>
    </w:p>
    <w:p w:rsidR="00C704A3" w:rsidRPr="003D3B2A" w:rsidRDefault="00C704A3" w:rsidP="00C704A3">
      <w:pPr>
        <w:pStyle w:val="ConsPlusNonformat"/>
        <w:rPr>
          <w:rFonts w:ascii="Times New Roman" w:hAnsi="Times New Roman" w:cs="Times New Roman"/>
        </w:rPr>
      </w:pPr>
      <w:r w:rsidRPr="003D3B2A">
        <w:rPr>
          <w:rFonts w:ascii="Times New Roman" w:hAnsi="Times New Roman" w:cs="Times New Roman"/>
        </w:rPr>
        <w:t>"____" ____________________ г.</w:t>
      </w:r>
    </w:p>
    <w:p w:rsidR="00C704A3" w:rsidRPr="003D3B2A" w:rsidRDefault="00C704A3" w:rsidP="00C704A3">
      <w:pPr>
        <w:pStyle w:val="ConsPlusNonformat"/>
        <w:rPr>
          <w:rFonts w:ascii="Times New Roman" w:hAnsi="Times New Roman" w:cs="Times New Roman"/>
        </w:rPr>
      </w:pPr>
    </w:p>
    <w:p w:rsidR="00C704A3" w:rsidRPr="00DC2A9C" w:rsidRDefault="00C704A3" w:rsidP="00C704A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2A9C">
        <w:rPr>
          <w:rFonts w:ascii="Times New Roman" w:hAnsi="Times New Roman" w:cs="Times New Roman"/>
          <w:sz w:val="22"/>
          <w:szCs w:val="22"/>
        </w:rPr>
        <w:t>ЗАДАНИЕ НА ОСУЩЕСТВЛЕНИЕ МЕРОПРИЯТИЙ</w:t>
      </w:r>
    </w:p>
    <w:p w:rsidR="00C704A3" w:rsidRPr="00DC2A9C" w:rsidRDefault="00C704A3" w:rsidP="00C704A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2A9C">
        <w:rPr>
          <w:rFonts w:ascii="Times New Roman" w:hAnsi="Times New Roman" w:cs="Times New Roman"/>
          <w:sz w:val="22"/>
          <w:szCs w:val="22"/>
        </w:rPr>
        <w:t>ЗА СЧЕТ СУБСИДИЙ НА ИНЫЕ ЦЕЛИ</w:t>
      </w:r>
    </w:p>
    <w:p w:rsidR="00C704A3" w:rsidRPr="00DC2A9C" w:rsidRDefault="00C704A3" w:rsidP="00C704A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704A3" w:rsidRPr="00DC2A9C" w:rsidRDefault="00C704A3" w:rsidP="00C704A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2A9C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C704A3" w:rsidRPr="00DC2A9C" w:rsidRDefault="00C704A3" w:rsidP="00C704A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2A9C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учреждения)</w:t>
      </w:r>
    </w:p>
    <w:p w:rsidR="00C704A3" w:rsidRPr="00DC2A9C" w:rsidRDefault="00C704A3" w:rsidP="00C704A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2A9C">
        <w:rPr>
          <w:rFonts w:ascii="Times New Roman" w:hAnsi="Times New Roman" w:cs="Times New Roman"/>
          <w:sz w:val="22"/>
          <w:szCs w:val="22"/>
        </w:rPr>
        <w:t>на ______________________________________ год</w:t>
      </w:r>
    </w:p>
    <w:p w:rsidR="00C704A3" w:rsidRPr="00DC2A9C" w:rsidRDefault="00C704A3" w:rsidP="00C704A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2A9C">
        <w:rPr>
          <w:rFonts w:ascii="Times New Roman" w:hAnsi="Times New Roman" w:cs="Times New Roman"/>
          <w:sz w:val="22"/>
          <w:szCs w:val="22"/>
        </w:rPr>
        <w:t>и на плановый период _________ и ___________ годов</w:t>
      </w:r>
    </w:p>
    <w:p w:rsidR="00C704A3" w:rsidRPr="00DC2A9C" w:rsidRDefault="00C704A3" w:rsidP="00C704A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704A3" w:rsidRPr="00DC2A9C" w:rsidRDefault="00C704A3" w:rsidP="00C704A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2A9C">
        <w:rPr>
          <w:rFonts w:ascii="Times New Roman" w:hAnsi="Times New Roman" w:cs="Times New Roman"/>
          <w:sz w:val="22"/>
          <w:szCs w:val="22"/>
        </w:rPr>
        <w:t>КБК ____________________________________</w:t>
      </w:r>
    </w:p>
    <w:p w:rsidR="00C704A3" w:rsidRPr="00DC2A9C" w:rsidRDefault="00C704A3" w:rsidP="00C704A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704A3" w:rsidRPr="00DC2A9C" w:rsidRDefault="00C704A3" w:rsidP="00C704A3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DC2A9C">
        <w:rPr>
          <w:rFonts w:ascii="Times New Roman" w:hAnsi="Times New Roman" w:cs="Times New Roman"/>
          <w:sz w:val="22"/>
          <w:szCs w:val="22"/>
        </w:rPr>
        <w:t>1. Наименование субсидии: ___________________________________________________</w:t>
      </w:r>
    </w:p>
    <w:p w:rsidR="00C704A3" w:rsidRPr="00DC2A9C" w:rsidRDefault="00C704A3" w:rsidP="00C704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704A3" w:rsidRPr="00DC2A9C" w:rsidRDefault="00C704A3" w:rsidP="00C704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2A9C">
        <w:rPr>
          <w:sz w:val="22"/>
          <w:szCs w:val="22"/>
        </w:rPr>
        <w:t>2. Характеристика мероприятий, осуществляемых за счет субсидии:</w:t>
      </w:r>
    </w:p>
    <w:p w:rsidR="00C704A3" w:rsidRPr="00DC2A9C" w:rsidRDefault="00C704A3" w:rsidP="00C704A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296"/>
        <w:gridCol w:w="1296"/>
        <w:gridCol w:w="1296"/>
        <w:gridCol w:w="1296"/>
        <w:gridCol w:w="1296"/>
        <w:gridCol w:w="1296"/>
      </w:tblGrid>
      <w:tr w:rsidR="00C704A3" w:rsidRPr="00DC2A9C" w:rsidTr="008C6CD5">
        <w:trPr>
          <w:trHeight w:val="54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A3" w:rsidRPr="00DC2A9C" w:rsidRDefault="00C704A3" w:rsidP="008C6C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мероприятий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 xml:space="preserve">Планируемый результат    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осуществления мероприятия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 xml:space="preserve">Объем средств         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на выполнение задания</w:t>
            </w:r>
          </w:p>
        </w:tc>
      </w:tr>
      <w:tr w:rsidR="00C704A3" w:rsidRPr="00DC2A9C" w:rsidTr="00DD31FF">
        <w:trPr>
          <w:trHeight w:val="72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 xml:space="preserve">очередной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(текущий)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>финансовый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год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первый год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планового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периода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второй год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планового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периода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 xml:space="preserve">очередной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(текущий)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>финансовый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год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первый год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планового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периода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второй год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планового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периода</w:t>
            </w:r>
          </w:p>
        </w:tc>
      </w:tr>
      <w:tr w:rsidR="00C704A3" w:rsidRPr="00DC2A9C" w:rsidTr="00DD31FF"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C704A3" w:rsidRPr="00DC2A9C" w:rsidTr="00DD31FF"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C704A3" w:rsidRPr="00D46316" w:rsidRDefault="00C704A3" w:rsidP="00C704A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704A3" w:rsidRPr="00DC2A9C" w:rsidRDefault="00C704A3" w:rsidP="00C704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2A9C">
        <w:rPr>
          <w:sz w:val="22"/>
          <w:szCs w:val="22"/>
        </w:rPr>
        <w:t>3. Основания для досрочного прекращения задания:</w:t>
      </w:r>
    </w:p>
    <w:p w:rsidR="00C704A3" w:rsidRPr="00DC2A9C" w:rsidRDefault="00C704A3" w:rsidP="00C704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C704A3" w:rsidRPr="00DC2A9C" w:rsidTr="00DD31FF">
        <w:trPr>
          <w:trHeight w:val="600"/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Основание для досрочного прекращения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 xml:space="preserve">Абзац, пункт, часть, статья    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и реквизиты нормативного     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    правового акта</w:t>
            </w:r>
          </w:p>
        </w:tc>
      </w:tr>
      <w:tr w:rsidR="00C704A3" w:rsidRPr="00DC2A9C" w:rsidTr="00DD31FF">
        <w:trPr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4A3" w:rsidRPr="00DC2A9C" w:rsidTr="00DD31FF">
        <w:trPr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C704A3" w:rsidRPr="003D3B2A" w:rsidRDefault="00C704A3" w:rsidP="00C704A3">
      <w:pPr>
        <w:autoSpaceDE w:val="0"/>
        <w:autoSpaceDN w:val="0"/>
        <w:adjustRightInd w:val="0"/>
        <w:ind w:firstLine="540"/>
        <w:jc w:val="both"/>
      </w:pPr>
    </w:p>
    <w:p w:rsidR="00333934" w:rsidRDefault="00333934" w:rsidP="00C704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17D00" w:rsidRDefault="00A17D00" w:rsidP="00C704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17D00" w:rsidRDefault="00A17D00" w:rsidP="00C704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3E80" w:rsidRDefault="00B23E80" w:rsidP="00C704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3E80" w:rsidRDefault="00B23E80" w:rsidP="00C704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704A3" w:rsidRPr="00DC2A9C" w:rsidRDefault="00C704A3" w:rsidP="00C704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2A9C">
        <w:rPr>
          <w:sz w:val="22"/>
          <w:szCs w:val="22"/>
        </w:rPr>
        <w:t>4. Порядок контроля за исполнением задания:</w:t>
      </w:r>
    </w:p>
    <w:p w:rsidR="00C704A3" w:rsidRPr="00DC2A9C" w:rsidRDefault="00C704A3" w:rsidP="00C704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3402"/>
      </w:tblGrid>
      <w:tr w:rsidR="00C704A3" w:rsidRPr="00DC2A9C" w:rsidTr="00DD31FF">
        <w:trPr>
          <w:trHeight w:val="400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Формы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Периодичность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 xml:space="preserve">Состав и объем предоставляемой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информации</w:t>
            </w:r>
          </w:p>
        </w:tc>
      </w:tr>
      <w:tr w:rsidR="00C704A3" w:rsidRPr="00DC2A9C" w:rsidTr="00DD31FF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4A3" w:rsidRPr="00DC2A9C" w:rsidTr="00DD31FF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04A3" w:rsidRPr="00DC2A9C" w:rsidRDefault="00C704A3" w:rsidP="00C704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704A3" w:rsidRPr="00DC2A9C" w:rsidRDefault="00D46316" w:rsidP="00C704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2A9C">
        <w:rPr>
          <w:sz w:val="22"/>
          <w:szCs w:val="22"/>
        </w:rPr>
        <w:t xml:space="preserve">5. </w:t>
      </w:r>
      <w:r w:rsidR="00C704A3" w:rsidRPr="00DC2A9C">
        <w:rPr>
          <w:sz w:val="22"/>
          <w:szCs w:val="22"/>
        </w:rPr>
        <w:t xml:space="preserve"> Форма отчета о выполнении муниципального задания:</w:t>
      </w:r>
    </w:p>
    <w:p w:rsidR="00C704A3" w:rsidRPr="00DC2A9C" w:rsidRDefault="003E07B7" w:rsidP="003E07B7">
      <w:pPr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704A3" w:rsidRPr="00DC2A9C">
        <w:rPr>
          <w:sz w:val="22"/>
          <w:szCs w:val="22"/>
        </w:rPr>
        <w:t>Сведения о выполнении  муниципального задания:</w:t>
      </w:r>
    </w:p>
    <w:p w:rsidR="00C704A3" w:rsidRPr="00DC2A9C" w:rsidRDefault="00C704A3" w:rsidP="00C704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8"/>
        <w:gridCol w:w="2400"/>
        <w:gridCol w:w="2208"/>
        <w:gridCol w:w="2202"/>
      </w:tblGrid>
      <w:tr w:rsidR="00C704A3" w:rsidRPr="00DC2A9C" w:rsidTr="00DD31FF">
        <w:trPr>
          <w:trHeight w:val="640"/>
          <w:tblCellSpacing w:w="5" w:type="nil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C2A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Результат, запланированный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задании на отчетный  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   период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Фактические результаты,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достигнутые     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в отчетном периоде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Характеристика причин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отклонения     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от запланированных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значений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Источник(и)  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информации   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о фактических 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результатах</w:t>
            </w:r>
          </w:p>
        </w:tc>
      </w:tr>
      <w:tr w:rsidR="00C704A3" w:rsidRPr="00DC2A9C" w:rsidTr="00DD31FF">
        <w:trPr>
          <w:tblCellSpacing w:w="5" w:type="nil"/>
        </w:trPr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704A3" w:rsidRPr="00DC2A9C" w:rsidTr="00DD31FF">
        <w:trPr>
          <w:tblCellSpacing w:w="5" w:type="nil"/>
        </w:trPr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4A3" w:rsidRPr="00DC2A9C" w:rsidTr="00DD31FF">
        <w:trPr>
          <w:tblCellSpacing w:w="5" w:type="nil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04A3" w:rsidRPr="00D46316" w:rsidRDefault="00C704A3" w:rsidP="00C704A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704A3" w:rsidRPr="007368E9" w:rsidRDefault="00D46316" w:rsidP="00C704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368E9">
        <w:rPr>
          <w:sz w:val="22"/>
          <w:szCs w:val="22"/>
        </w:rPr>
        <w:t>6</w:t>
      </w:r>
      <w:r w:rsidR="00C704A3" w:rsidRPr="007368E9">
        <w:rPr>
          <w:sz w:val="22"/>
          <w:szCs w:val="22"/>
        </w:rPr>
        <w:t>. Сведения об использовании субсидии:</w:t>
      </w:r>
    </w:p>
    <w:p w:rsidR="00C704A3" w:rsidRPr="00DC2A9C" w:rsidRDefault="00C704A3" w:rsidP="00C704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2048"/>
        <w:gridCol w:w="2268"/>
      </w:tblGrid>
      <w:tr w:rsidR="00C704A3" w:rsidRPr="00DC2A9C" w:rsidTr="00DD31FF">
        <w:trPr>
          <w:trHeight w:val="80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Предусмотрено к перечислению в отчетном периоде в соответствии с графиком перечисления субсидии, рублей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Перечислено авансом, рублей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Фактическое использование субсидии за отчетный период,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 xml:space="preserve">Остаток денежных средств </w:t>
            </w:r>
            <w:r w:rsidR="002302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к перечислению, рублей</w:t>
            </w:r>
          </w:p>
        </w:tc>
      </w:tr>
      <w:tr w:rsidR="00C704A3" w:rsidRPr="00DC2A9C" w:rsidTr="00DD31FF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A9C">
              <w:rPr>
                <w:rFonts w:ascii="Times New Roman" w:hAnsi="Times New Roman" w:cs="Times New Roman"/>
                <w:sz w:val="22"/>
                <w:szCs w:val="22"/>
              </w:rPr>
              <w:t>4=3-2*</w:t>
            </w:r>
          </w:p>
        </w:tc>
      </w:tr>
      <w:tr w:rsidR="00C704A3" w:rsidRPr="00DC2A9C" w:rsidTr="00DD31FF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4A3" w:rsidRPr="00DC2A9C" w:rsidTr="00DD31FF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A3" w:rsidRPr="00DC2A9C" w:rsidRDefault="00C704A3" w:rsidP="00DD31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04A3" w:rsidRPr="00DC2A9C" w:rsidRDefault="00C704A3" w:rsidP="00C704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704A3" w:rsidRPr="00DC2A9C" w:rsidRDefault="00C704A3" w:rsidP="00C704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2A9C">
        <w:rPr>
          <w:sz w:val="22"/>
          <w:szCs w:val="22"/>
        </w:rPr>
        <w:t>*Не более разницы, предусмотренной к перечислению в отчетном периоде субсидией и субсидией, перечисленной авансом</w:t>
      </w:r>
    </w:p>
    <w:p w:rsidR="00C704A3" w:rsidRPr="00DC2A9C" w:rsidRDefault="00C704A3" w:rsidP="00C704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704A3" w:rsidRPr="00DC2A9C" w:rsidRDefault="00C704A3" w:rsidP="00C704A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C2A9C">
        <w:rPr>
          <w:rFonts w:ascii="Times New Roman" w:hAnsi="Times New Roman" w:cs="Times New Roman"/>
          <w:sz w:val="22"/>
          <w:szCs w:val="22"/>
        </w:rPr>
        <w:t xml:space="preserve">    </w:t>
      </w:r>
      <w:r w:rsidR="00D46316" w:rsidRPr="00DC2A9C">
        <w:rPr>
          <w:rFonts w:ascii="Times New Roman" w:hAnsi="Times New Roman" w:cs="Times New Roman"/>
          <w:sz w:val="22"/>
          <w:szCs w:val="22"/>
        </w:rPr>
        <w:t>7</w:t>
      </w:r>
      <w:r w:rsidRPr="00DC2A9C">
        <w:rPr>
          <w:rFonts w:ascii="Times New Roman" w:hAnsi="Times New Roman" w:cs="Times New Roman"/>
          <w:sz w:val="22"/>
          <w:szCs w:val="22"/>
        </w:rPr>
        <w:t>. Сроки представления отчетов о выполнении задания: _________________________.</w:t>
      </w:r>
    </w:p>
    <w:p w:rsidR="00C704A3" w:rsidRPr="00DC2A9C" w:rsidRDefault="00C704A3" w:rsidP="00C704A3">
      <w:pPr>
        <w:rPr>
          <w:sz w:val="22"/>
          <w:szCs w:val="22"/>
        </w:rPr>
      </w:pPr>
    </w:p>
    <w:p w:rsidR="00C704A3" w:rsidRPr="00DC2A9C" w:rsidRDefault="00DC2A9C">
      <w:pPr>
        <w:rPr>
          <w:sz w:val="22"/>
          <w:szCs w:val="22"/>
        </w:rPr>
      </w:pPr>
      <w:r w:rsidRPr="00DC2A9C">
        <w:rPr>
          <w:rFonts w:eastAsia="Calibri"/>
          <w:sz w:val="22"/>
          <w:szCs w:val="22"/>
          <w:lang w:eastAsia="en-US"/>
        </w:rPr>
        <w:t xml:space="preserve">    </w:t>
      </w:r>
      <w:r>
        <w:rPr>
          <w:rFonts w:eastAsia="Calibri"/>
          <w:sz w:val="22"/>
          <w:szCs w:val="22"/>
          <w:lang w:eastAsia="en-US"/>
        </w:rPr>
        <w:t>8.</w:t>
      </w:r>
      <w:r w:rsidRPr="00DC2A9C">
        <w:rPr>
          <w:rFonts w:eastAsia="Calibri"/>
          <w:sz w:val="22"/>
          <w:szCs w:val="22"/>
          <w:lang w:eastAsia="en-US"/>
        </w:rPr>
        <w:t xml:space="preserve"> </w:t>
      </w:r>
      <w:r w:rsidR="00D46316" w:rsidRPr="00DC2A9C">
        <w:rPr>
          <w:rFonts w:eastAsia="Calibri"/>
          <w:sz w:val="22"/>
          <w:szCs w:val="22"/>
          <w:lang w:eastAsia="en-US"/>
        </w:rPr>
        <w:t>Подписи</w:t>
      </w:r>
      <w:r w:rsidRPr="00DC2A9C">
        <w:rPr>
          <w:rFonts w:eastAsia="Calibri"/>
          <w:sz w:val="22"/>
          <w:szCs w:val="22"/>
          <w:lang w:eastAsia="en-US"/>
        </w:rPr>
        <w:t>:</w:t>
      </w:r>
    </w:p>
    <w:p w:rsidR="00C704A3" w:rsidRPr="00DC2A9C" w:rsidRDefault="00C704A3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C2A9C" w:rsidRPr="00DC2A9C" w:rsidTr="00061A06">
        <w:trPr>
          <w:trHeight w:val="358"/>
        </w:trPr>
        <w:tc>
          <w:tcPr>
            <w:tcW w:w="9570" w:type="dxa"/>
            <w:gridSpan w:val="2"/>
            <w:hideMark/>
          </w:tcPr>
          <w:p w:rsidR="00DC2A9C" w:rsidRPr="00DC2A9C" w:rsidRDefault="00DC2A9C" w:rsidP="00C90F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2A9C">
              <w:rPr>
                <w:rFonts w:eastAsia="Calibri"/>
                <w:sz w:val="22"/>
                <w:szCs w:val="22"/>
                <w:lang w:eastAsia="en-US"/>
              </w:rPr>
              <w:t>Учреждение</w:t>
            </w:r>
          </w:p>
        </w:tc>
      </w:tr>
      <w:tr w:rsidR="00DC2A9C" w:rsidRPr="00DC2A9C" w:rsidTr="00061A06">
        <w:trPr>
          <w:trHeight w:val="692"/>
        </w:trPr>
        <w:tc>
          <w:tcPr>
            <w:tcW w:w="4785" w:type="dxa"/>
            <w:vAlign w:val="center"/>
          </w:tcPr>
          <w:p w:rsidR="00DC2A9C" w:rsidRPr="00DC2A9C" w:rsidRDefault="00DC2A9C" w:rsidP="00DC2A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2A9C">
              <w:rPr>
                <w:rFonts w:eastAsia="Calibri"/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4785" w:type="dxa"/>
            <w:vAlign w:val="center"/>
          </w:tcPr>
          <w:p w:rsidR="00DC2A9C" w:rsidRPr="00DC2A9C" w:rsidRDefault="00DC2A9C" w:rsidP="00DC2A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2A9C">
              <w:rPr>
                <w:rFonts w:eastAsia="Calibri"/>
                <w:sz w:val="22"/>
                <w:szCs w:val="22"/>
                <w:lang w:eastAsia="en-US"/>
              </w:rPr>
              <w:t>Главный бухгалтер</w:t>
            </w:r>
          </w:p>
        </w:tc>
      </w:tr>
      <w:tr w:rsidR="00DC2A9C" w:rsidRPr="00DC2A9C" w:rsidTr="00061A06">
        <w:trPr>
          <w:trHeight w:val="692"/>
        </w:trPr>
        <w:tc>
          <w:tcPr>
            <w:tcW w:w="4785" w:type="dxa"/>
          </w:tcPr>
          <w:p w:rsidR="00D46316" w:rsidRPr="00DC2A9C" w:rsidRDefault="00D46316" w:rsidP="00C90F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2A9C">
              <w:rPr>
                <w:rFonts w:eastAsia="Calibri"/>
                <w:sz w:val="22"/>
                <w:szCs w:val="22"/>
                <w:lang w:eastAsia="en-US"/>
              </w:rPr>
              <w:t>____________ /_____________</w:t>
            </w:r>
          </w:p>
          <w:p w:rsidR="00D46316" w:rsidRPr="00DC2A9C" w:rsidRDefault="00D46316" w:rsidP="00C90F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2A9C">
              <w:rPr>
                <w:rFonts w:eastAsia="Calibri"/>
                <w:sz w:val="22"/>
                <w:szCs w:val="22"/>
                <w:lang w:eastAsia="en-US"/>
              </w:rPr>
              <w:t>(подпись)                (Ф.И.О.)</w:t>
            </w:r>
          </w:p>
          <w:p w:rsidR="00D46316" w:rsidRPr="00DC2A9C" w:rsidRDefault="00D46316" w:rsidP="00C90F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85" w:type="dxa"/>
          </w:tcPr>
          <w:p w:rsidR="00DC2A9C" w:rsidRPr="00DC2A9C" w:rsidRDefault="00DC2A9C" w:rsidP="00DC2A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2A9C">
              <w:rPr>
                <w:rFonts w:eastAsia="Calibri"/>
                <w:sz w:val="22"/>
                <w:szCs w:val="22"/>
                <w:lang w:eastAsia="en-US"/>
              </w:rPr>
              <w:t>____________ /_____________</w:t>
            </w:r>
          </w:p>
          <w:p w:rsidR="00DC2A9C" w:rsidRPr="00DC2A9C" w:rsidRDefault="00DC2A9C" w:rsidP="00DC2A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2A9C">
              <w:rPr>
                <w:rFonts w:eastAsia="Calibri"/>
                <w:sz w:val="22"/>
                <w:szCs w:val="22"/>
                <w:lang w:eastAsia="en-US"/>
              </w:rPr>
              <w:t>(подпись)                (Ф.И.О.)</w:t>
            </w:r>
          </w:p>
          <w:p w:rsidR="00D46316" w:rsidRPr="00DC2A9C" w:rsidRDefault="00D46316" w:rsidP="00C90F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704A3" w:rsidRDefault="00C704A3"/>
    <w:p w:rsidR="00C704A3" w:rsidRDefault="00C704A3"/>
    <w:p w:rsidR="00C704A3" w:rsidRDefault="00C704A3"/>
    <w:p w:rsidR="00C704A3" w:rsidRDefault="00C704A3"/>
    <w:p w:rsidR="00C704A3" w:rsidRDefault="00C704A3"/>
    <w:p w:rsidR="00C704A3" w:rsidRDefault="00C704A3"/>
    <w:p w:rsidR="00C704A3" w:rsidRDefault="00C704A3"/>
    <w:p w:rsidR="000F20C9" w:rsidRDefault="000F20C9" w:rsidP="000F20C9">
      <w:pPr>
        <w:autoSpaceDE w:val="0"/>
        <w:autoSpaceDN w:val="0"/>
        <w:adjustRightInd w:val="0"/>
        <w:ind w:firstLine="3960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</w:t>
      </w:r>
    </w:p>
    <w:p w:rsidR="000F20C9" w:rsidRDefault="000F20C9" w:rsidP="000F20C9">
      <w:pPr>
        <w:autoSpaceDE w:val="0"/>
        <w:autoSpaceDN w:val="0"/>
        <w:adjustRightInd w:val="0"/>
        <w:ind w:firstLine="3960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Приложение  </w:t>
      </w:r>
    </w:p>
    <w:p w:rsidR="000F20C9" w:rsidRDefault="000F20C9" w:rsidP="000F20C9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к Соглашению</w:t>
      </w:r>
    </w:p>
    <w:p w:rsidR="000F20C9" w:rsidRDefault="000F20C9" w:rsidP="000F20C9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__________ № ___</w:t>
      </w:r>
    </w:p>
    <w:p w:rsidR="000F20C9" w:rsidRDefault="000F20C9" w:rsidP="000F20C9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Дополнительное соглашение</w:t>
      </w:r>
    </w:p>
    <w:p w:rsidR="00230298" w:rsidRPr="00824382" w:rsidRDefault="000F20C9" w:rsidP="00230298">
      <w:pPr>
        <w:pStyle w:val="ConsPlusTitle"/>
        <w:widowControl/>
        <w:jc w:val="center"/>
        <w:rPr>
          <w:b w:val="0"/>
        </w:rPr>
      </w:pPr>
      <w:r w:rsidRPr="00230298">
        <w:rPr>
          <w:rFonts w:eastAsia="Calibri"/>
          <w:b w:val="0"/>
          <w:lang w:eastAsia="en-US"/>
        </w:rPr>
        <w:t>к Соглашению о</w:t>
      </w:r>
      <w:r>
        <w:rPr>
          <w:rFonts w:eastAsia="Calibri"/>
          <w:lang w:eastAsia="en-US"/>
        </w:rPr>
        <w:t xml:space="preserve"> </w:t>
      </w:r>
      <w:r w:rsidR="00230298">
        <w:rPr>
          <w:b w:val="0"/>
        </w:rPr>
        <w:t>поряд</w:t>
      </w:r>
      <w:r w:rsidR="00230298" w:rsidRPr="00824382">
        <w:rPr>
          <w:b w:val="0"/>
        </w:rPr>
        <w:t>к</w:t>
      </w:r>
      <w:r w:rsidR="00230298">
        <w:rPr>
          <w:b w:val="0"/>
        </w:rPr>
        <w:t>е</w:t>
      </w:r>
      <w:r w:rsidR="00230298" w:rsidRPr="00824382">
        <w:rPr>
          <w:b w:val="0"/>
        </w:rPr>
        <w:t xml:space="preserve"> </w:t>
      </w:r>
    </w:p>
    <w:p w:rsidR="00230298" w:rsidRPr="00824382" w:rsidRDefault="00230298" w:rsidP="00230298">
      <w:pPr>
        <w:pStyle w:val="ConsPlusTitle"/>
        <w:widowControl/>
        <w:jc w:val="center"/>
        <w:rPr>
          <w:b w:val="0"/>
        </w:rPr>
      </w:pPr>
      <w:r w:rsidRPr="00824382">
        <w:rPr>
          <w:b w:val="0"/>
        </w:rPr>
        <w:t>и услови</w:t>
      </w:r>
      <w:r>
        <w:rPr>
          <w:b w:val="0"/>
        </w:rPr>
        <w:t>ях</w:t>
      </w:r>
      <w:r w:rsidRPr="00824382">
        <w:rPr>
          <w:b w:val="0"/>
        </w:rPr>
        <w:t xml:space="preserve"> предоставления субсиди</w:t>
      </w:r>
      <w:r>
        <w:rPr>
          <w:b w:val="0"/>
        </w:rPr>
        <w:t>и</w:t>
      </w:r>
      <w:r w:rsidRPr="00824382">
        <w:rPr>
          <w:b w:val="0"/>
        </w:rPr>
        <w:t xml:space="preserve"> на иные цели</w:t>
      </w:r>
    </w:p>
    <w:p w:rsidR="000F20C9" w:rsidRDefault="000F20C9" w:rsidP="00230298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0F20C9" w:rsidRDefault="000F20C9" w:rsidP="000F20C9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от "__" _______ № ___</w:t>
      </w:r>
    </w:p>
    <w:p w:rsidR="000F20C9" w:rsidRDefault="000F20C9" w:rsidP="000F20C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0F20C9" w:rsidRDefault="000F20C9" w:rsidP="000F20C9">
      <w:pPr>
        <w:autoSpaceDE w:val="0"/>
        <w:autoSpaceDN w:val="0"/>
        <w:adjustRightInd w:val="0"/>
      </w:pPr>
      <w:r>
        <w:t xml:space="preserve">г. ___________________________          </w:t>
      </w:r>
      <w:r w:rsidR="00230298">
        <w:t xml:space="preserve">                  </w:t>
      </w:r>
      <w:r>
        <w:t xml:space="preserve"> "__" ______________________ 20__ г.</w:t>
      </w:r>
    </w:p>
    <w:p w:rsidR="000F20C9" w:rsidRDefault="000F20C9" w:rsidP="000F20C9">
      <w:pPr>
        <w:autoSpaceDE w:val="0"/>
        <w:autoSpaceDN w:val="0"/>
        <w:adjustRightInd w:val="0"/>
      </w:pPr>
      <w:r>
        <w:t xml:space="preserve">         (место заключения соглашения)                                       (дата заключения соглашения)</w:t>
      </w:r>
    </w:p>
    <w:p w:rsidR="000F20C9" w:rsidRDefault="000F20C9" w:rsidP="000F20C9">
      <w:pPr>
        <w:autoSpaceDE w:val="0"/>
        <w:autoSpaceDN w:val="0"/>
        <w:adjustRightInd w:val="0"/>
        <w:jc w:val="right"/>
      </w:pPr>
    </w:p>
    <w:p w:rsidR="000F20C9" w:rsidRDefault="000F20C9" w:rsidP="000F20C9">
      <w:pPr>
        <w:autoSpaceDE w:val="0"/>
        <w:autoSpaceDN w:val="0"/>
        <w:adjustRightInd w:val="0"/>
        <w:jc w:val="right"/>
      </w:pPr>
      <w:r>
        <w:t>№_____________</w:t>
      </w:r>
    </w:p>
    <w:p w:rsidR="000F20C9" w:rsidRDefault="000F20C9" w:rsidP="000F20C9">
      <w:pPr>
        <w:autoSpaceDE w:val="0"/>
        <w:autoSpaceDN w:val="0"/>
        <w:adjustRightInd w:val="0"/>
        <w:jc w:val="right"/>
      </w:pPr>
      <w:r>
        <w:t>(номер соглашения)</w:t>
      </w:r>
    </w:p>
    <w:p w:rsidR="000F20C9" w:rsidRDefault="000F20C9" w:rsidP="000F20C9">
      <w:pPr>
        <w:autoSpaceDE w:val="0"/>
        <w:autoSpaceDN w:val="0"/>
        <w:adjustRightInd w:val="0"/>
      </w:pPr>
    </w:p>
    <w:p w:rsidR="000F20C9" w:rsidRDefault="000F20C9" w:rsidP="000F20C9">
      <w:pPr>
        <w:autoSpaceDE w:val="0"/>
        <w:autoSpaceDN w:val="0"/>
        <w:adjustRightInd w:val="0"/>
      </w:pPr>
      <w:r>
        <w:t>_________________________________________________</w:t>
      </w:r>
      <w:r>
        <w:rPr>
          <w:u w:val="single"/>
        </w:rPr>
        <w:t>, в лице</w:t>
      </w:r>
      <w:r>
        <w:t>__________</w:t>
      </w:r>
    </w:p>
    <w:p w:rsidR="000F20C9" w:rsidRDefault="000F20C9" w:rsidP="000F20C9">
      <w:pPr>
        <w:autoSpaceDE w:val="0"/>
        <w:autoSpaceDN w:val="0"/>
        <w:adjustRightInd w:val="0"/>
        <w:jc w:val="center"/>
      </w:pPr>
      <w:r>
        <w:t>(наименование органа местного самоуправления  являющегося учредителем, наименование должности руководителя Учредителя или уполномоченного им лица)</w:t>
      </w:r>
    </w:p>
    <w:p w:rsidR="000F20C9" w:rsidRDefault="000F20C9" w:rsidP="000F20C9">
      <w:pPr>
        <w:autoSpaceDE w:val="0"/>
        <w:autoSpaceDN w:val="0"/>
        <w:adjustRightInd w:val="0"/>
      </w:pPr>
    </w:p>
    <w:p w:rsidR="000F20C9" w:rsidRDefault="000F20C9" w:rsidP="000F20C9">
      <w:pPr>
        <w:autoSpaceDE w:val="0"/>
        <w:autoSpaceDN w:val="0"/>
        <w:adjustRightInd w:val="0"/>
      </w:pPr>
      <w:r>
        <w:t xml:space="preserve">____________________________________, </w:t>
      </w:r>
      <w:r>
        <w:rPr>
          <w:u w:val="single"/>
        </w:rPr>
        <w:t>действующего на основании</w:t>
      </w:r>
      <w:r>
        <w:t>_____</w:t>
      </w:r>
      <w:r>
        <w:rPr>
          <w:u w:val="single"/>
        </w:rPr>
        <w:t xml:space="preserve">  </w:t>
      </w:r>
    </w:p>
    <w:p w:rsidR="000F20C9" w:rsidRDefault="000F20C9" w:rsidP="000F20C9">
      <w:pPr>
        <w:autoSpaceDE w:val="0"/>
        <w:autoSpaceDN w:val="0"/>
        <w:adjustRightInd w:val="0"/>
      </w:pPr>
      <w:r>
        <w:t>(положение об органе местного самоуправления, доверенность, приказ или иной документ, удостоверяющий полномочия) с одной стороны,</w:t>
      </w:r>
    </w:p>
    <w:p w:rsidR="000F20C9" w:rsidRDefault="000F20C9" w:rsidP="000F20C9">
      <w:pPr>
        <w:autoSpaceDE w:val="0"/>
        <w:autoSpaceDN w:val="0"/>
        <w:adjustRightInd w:val="0"/>
      </w:pPr>
      <w:r>
        <w:t>________________________________________________________________</w:t>
      </w:r>
    </w:p>
    <w:p w:rsidR="000F20C9" w:rsidRDefault="000F20C9" w:rsidP="000F20C9">
      <w:pPr>
        <w:autoSpaceDE w:val="0"/>
        <w:autoSpaceDN w:val="0"/>
        <w:adjustRightInd w:val="0"/>
        <w:jc w:val="center"/>
      </w:pPr>
      <w:r>
        <w:t xml:space="preserve">(наименование отраслевого органа  органа местного самоуправления, осуществляющего функции и полномочия учредителя (в части финансирования) (в случае если таковой имеется) в отношении муниципального бюджетного или автономного учреждения) </w:t>
      </w:r>
    </w:p>
    <w:p w:rsidR="000F20C9" w:rsidRDefault="000F20C9" w:rsidP="000F20C9">
      <w:pPr>
        <w:autoSpaceDE w:val="0"/>
        <w:autoSpaceDN w:val="0"/>
        <w:adjustRightInd w:val="0"/>
      </w:pPr>
    </w:p>
    <w:p w:rsidR="000F20C9" w:rsidRDefault="000F20C9" w:rsidP="000F20C9">
      <w:pPr>
        <w:autoSpaceDE w:val="0"/>
        <w:autoSpaceDN w:val="0"/>
        <w:adjustRightInd w:val="0"/>
        <w:jc w:val="both"/>
      </w:pPr>
      <w:r>
        <w:t xml:space="preserve">которому как получателю средств бюджета муниципального образования «городской округ «город Клинцы Брянской области»» доведены лимиты бюджетных обязательств на предоставление целевых субсидий муниципальным бюджетным и автономным учреждениям на финансовое обеспечение </w:t>
      </w:r>
      <w:r w:rsidR="0066780F">
        <w:rPr>
          <w:rFonts w:eastAsia="Calibri"/>
          <w:lang w:eastAsia="en-US"/>
        </w:rPr>
        <w:t xml:space="preserve">на выполнение задания на осуществление мероприятий, </w:t>
      </w:r>
      <w:r>
        <w:t xml:space="preserve"> осуществляюще</w:t>
      </w:r>
      <w:r w:rsidR="007730BA">
        <w:t>му</w:t>
      </w:r>
      <w:r>
        <w:t xml:space="preserve"> в дальнейшем  функции и полномочия учредителя, в лице</w:t>
      </w:r>
    </w:p>
    <w:p w:rsidR="000F20C9" w:rsidRDefault="000F20C9" w:rsidP="000F20C9">
      <w:pPr>
        <w:autoSpaceDE w:val="0"/>
        <w:autoSpaceDN w:val="0"/>
        <w:adjustRightInd w:val="0"/>
        <w:jc w:val="both"/>
      </w:pPr>
    </w:p>
    <w:p w:rsidR="000F20C9" w:rsidRDefault="000F20C9" w:rsidP="000F20C9">
      <w:pPr>
        <w:autoSpaceDE w:val="0"/>
        <w:autoSpaceDN w:val="0"/>
        <w:adjustRightInd w:val="0"/>
      </w:pPr>
      <w:r>
        <w:t>__________________________________________________________________,</w:t>
      </w:r>
    </w:p>
    <w:p w:rsidR="000F20C9" w:rsidRDefault="000F20C9" w:rsidP="000F20C9">
      <w:pPr>
        <w:autoSpaceDE w:val="0"/>
        <w:autoSpaceDN w:val="0"/>
        <w:adjustRightInd w:val="0"/>
        <w:jc w:val="center"/>
      </w:pPr>
      <w:r>
        <w:t>(наименование должности руководителя отраслевого органа органа местного самоуправления, осуществляющего функции и полномочия учредителя (в части финансирования)</w:t>
      </w:r>
    </w:p>
    <w:p w:rsidR="000F20C9" w:rsidRDefault="000F20C9" w:rsidP="000F20C9">
      <w:pPr>
        <w:autoSpaceDE w:val="0"/>
        <w:autoSpaceDN w:val="0"/>
        <w:adjustRightInd w:val="0"/>
        <w:jc w:val="center"/>
      </w:pPr>
      <w:r>
        <w:t xml:space="preserve"> (в случае если таковой имеется)</w:t>
      </w:r>
    </w:p>
    <w:p w:rsidR="000F20C9" w:rsidRDefault="000F20C9" w:rsidP="000F20C9">
      <w:pPr>
        <w:autoSpaceDE w:val="0"/>
        <w:autoSpaceDN w:val="0"/>
        <w:adjustRightInd w:val="0"/>
      </w:pPr>
      <w:r>
        <w:t>__________________________________________________________________,</w:t>
      </w:r>
    </w:p>
    <w:p w:rsidR="000F20C9" w:rsidRDefault="000F20C9" w:rsidP="000F20C9">
      <w:pPr>
        <w:autoSpaceDE w:val="0"/>
        <w:autoSpaceDN w:val="0"/>
        <w:adjustRightInd w:val="0"/>
        <w:jc w:val="center"/>
      </w:pPr>
      <w:r>
        <w:t xml:space="preserve">(фамилия, имя, отчество руководителя отраслевого органа местного самоуправления, осуществляющего функции и полномочия учредителя (в части финансирования) </w:t>
      </w:r>
    </w:p>
    <w:p w:rsidR="000F20C9" w:rsidRDefault="000F20C9" w:rsidP="000F20C9">
      <w:pPr>
        <w:autoSpaceDE w:val="0"/>
        <w:autoSpaceDN w:val="0"/>
        <w:adjustRightInd w:val="0"/>
        <w:jc w:val="center"/>
      </w:pPr>
      <w:r>
        <w:t>(в случае если таковой имеется)</w:t>
      </w:r>
    </w:p>
    <w:p w:rsidR="000F20C9" w:rsidRDefault="000F20C9" w:rsidP="000F20C9">
      <w:pPr>
        <w:autoSpaceDE w:val="0"/>
        <w:autoSpaceDN w:val="0"/>
        <w:adjustRightInd w:val="0"/>
      </w:pPr>
    </w:p>
    <w:p w:rsidR="000F20C9" w:rsidRDefault="000F20C9" w:rsidP="000F20C9">
      <w:pPr>
        <w:autoSpaceDE w:val="0"/>
        <w:autoSpaceDN w:val="0"/>
        <w:adjustRightInd w:val="0"/>
      </w:pPr>
      <w:r>
        <w:t>действующего на основании __________________________________________________________________,</w:t>
      </w:r>
    </w:p>
    <w:p w:rsidR="000F20C9" w:rsidRDefault="000F20C9" w:rsidP="000F20C9">
      <w:pPr>
        <w:autoSpaceDE w:val="0"/>
        <w:autoSpaceDN w:val="0"/>
        <w:adjustRightInd w:val="0"/>
        <w:jc w:val="center"/>
      </w:pPr>
      <w:r>
        <w:t xml:space="preserve"> (положение об отраслевом органе органа местного самоуправления, доверенность, приказ или иной документ, удостоверяющий полномочия) (в случае если таковой имеется)</w:t>
      </w:r>
    </w:p>
    <w:p w:rsidR="000F20C9" w:rsidRDefault="000F20C9" w:rsidP="000F20C9">
      <w:pPr>
        <w:autoSpaceDE w:val="0"/>
        <w:autoSpaceDN w:val="0"/>
        <w:adjustRightInd w:val="0"/>
      </w:pPr>
      <w:r>
        <w:t>с другой стороны, и _________________________________________________</w:t>
      </w:r>
    </w:p>
    <w:p w:rsidR="000F20C9" w:rsidRDefault="000F20C9" w:rsidP="000F20C9">
      <w:pPr>
        <w:autoSpaceDE w:val="0"/>
        <w:autoSpaceDN w:val="0"/>
        <w:adjustRightInd w:val="0"/>
      </w:pPr>
      <w:r>
        <w:t>__________________________________________________________________</w:t>
      </w:r>
    </w:p>
    <w:p w:rsidR="000F20C9" w:rsidRDefault="000F20C9" w:rsidP="000F20C9">
      <w:pPr>
        <w:autoSpaceDE w:val="0"/>
        <w:autoSpaceDN w:val="0"/>
        <w:adjustRightInd w:val="0"/>
        <w:jc w:val="center"/>
      </w:pPr>
      <w:r>
        <w:t xml:space="preserve"> (наименование муниципального бюджетного или автономного учреждения; краткое наименования муниципального бюджетного или автономного учреждения)</w:t>
      </w:r>
    </w:p>
    <w:p w:rsidR="000F20C9" w:rsidRDefault="000F20C9" w:rsidP="000F20C9">
      <w:pPr>
        <w:autoSpaceDE w:val="0"/>
        <w:autoSpaceDN w:val="0"/>
        <w:adjustRightInd w:val="0"/>
      </w:pPr>
    </w:p>
    <w:p w:rsidR="000F20C9" w:rsidRDefault="000F20C9" w:rsidP="000F20C9">
      <w:pPr>
        <w:autoSpaceDE w:val="0"/>
        <w:autoSpaceDN w:val="0"/>
        <w:adjustRightInd w:val="0"/>
      </w:pPr>
    </w:p>
    <w:p w:rsidR="000F20C9" w:rsidRDefault="000F20C9" w:rsidP="000F20C9">
      <w:pPr>
        <w:autoSpaceDE w:val="0"/>
        <w:autoSpaceDN w:val="0"/>
        <w:adjustRightInd w:val="0"/>
      </w:pPr>
      <w:r>
        <w:t>именуемое в дальнейшем «Учреждение», в лице ________________________</w:t>
      </w:r>
    </w:p>
    <w:p w:rsidR="000F20C9" w:rsidRDefault="000F20C9" w:rsidP="000F20C9">
      <w:pPr>
        <w:autoSpaceDE w:val="0"/>
        <w:autoSpaceDN w:val="0"/>
        <w:adjustRightInd w:val="0"/>
      </w:pPr>
      <w:r>
        <w:t>__________________________________________________________________,</w:t>
      </w:r>
    </w:p>
    <w:p w:rsidR="000F20C9" w:rsidRDefault="000F20C9" w:rsidP="000F20C9">
      <w:pPr>
        <w:autoSpaceDE w:val="0"/>
        <w:autoSpaceDN w:val="0"/>
        <w:adjustRightInd w:val="0"/>
        <w:jc w:val="center"/>
      </w:pPr>
      <w:r>
        <w:t>(наименование должности руководителя Учреждения или уполномоченного им лица)</w:t>
      </w:r>
    </w:p>
    <w:p w:rsidR="000F20C9" w:rsidRDefault="000F20C9" w:rsidP="000F20C9">
      <w:pPr>
        <w:autoSpaceDE w:val="0"/>
        <w:autoSpaceDN w:val="0"/>
        <w:adjustRightInd w:val="0"/>
      </w:pPr>
      <w:r>
        <w:t>действующего на основании _________________________________________</w:t>
      </w:r>
    </w:p>
    <w:p w:rsidR="000F20C9" w:rsidRDefault="000F20C9" w:rsidP="000F20C9">
      <w:pPr>
        <w:autoSpaceDE w:val="0"/>
        <w:autoSpaceDN w:val="0"/>
        <w:adjustRightInd w:val="0"/>
      </w:pPr>
      <w:r>
        <w:t>__________________________________________________________________,</w:t>
      </w:r>
    </w:p>
    <w:p w:rsidR="000F20C9" w:rsidRDefault="000F20C9" w:rsidP="000F20C9">
      <w:pPr>
        <w:autoSpaceDE w:val="0"/>
        <w:autoSpaceDN w:val="0"/>
        <w:adjustRightInd w:val="0"/>
        <w:jc w:val="center"/>
      </w:pPr>
      <w:r>
        <w:t>(устав Учреждения или иной уполномочивающий документ)</w:t>
      </w:r>
    </w:p>
    <w:p w:rsidR="0066780F" w:rsidRPr="00824382" w:rsidRDefault="000F20C9" w:rsidP="007730BA">
      <w:pPr>
        <w:pStyle w:val="ConsPlusTitle"/>
        <w:widowControl/>
        <w:jc w:val="center"/>
        <w:rPr>
          <w:b w:val="0"/>
        </w:rPr>
      </w:pPr>
      <w:r w:rsidRPr="0066780F">
        <w:rPr>
          <w:b w:val="0"/>
        </w:rPr>
        <w:t>с третьей стороны, далее именуемые «Стороны», в соответствии с Бюджетным кодексом Российской Федерации,</w:t>
      </w:r>
      <w:r>
        <w:t xml:space="preserve"> </w:t>
      </w:r>
      <w:r w:rsidR="0066780F">
        <w:rPr>
          <w:b w:val="0"/>
        </w:rPr>
        <w:t>Поряд</w:t>
      </w:r>
      <w:r w:rsidR="0066780F" w:rsidRPr="00824382">
        <w:rPr>
          <w:b w:val="0"/>
        </w:rPr>
        <w:t>к</w:t>
      </w:r>
      <w:r w:rsidR="0066780F">
        <w:rPr>
          <w:b w:val="0"/>
        </w:rPr>
        <w:t>ом</w:t>
      </w:r>
      <w:r w:rsidR="0066780F" w:rsidRPr="00824382">
        <w:rPr>
          <w:b w:val="0"/>
        </w:rPr>
        <w:t xml:space="preserve"> определения объема</w:t>
      </w:r>
    </w:p>
    <w:p w:rsidR="0066780F" w:rsidRPr="00824382" w:rsidRDefault="0066780F" w:rsidP="007730BA">
      <w:pPr>
        <w:pStyle w:val="ConsPlusTitle"/>
        <w:widowControl/>
        <w:jc w:val="center"/>
        <w:rPr>
          <w:b w:val="0"/>
        </w:rPr>
      </w:pPr>
      <w:r w:rsidRPr="00824382">
        <w:rPr>
          <w:b w:val="0"/>
        </w:rPr>
        <w:t>и условий предоставления субсидий на иные цели</w:t>
      </w:r>
    </w:p>
    <w:p w:rsidR="0066780F" w:rsidRPr="00824382" w:rsidRDefault="0066780F" w:rsidP="007730BA">
      <w:pPr>
        <w:pStyle w:val="ConsPlusTitle"/>
        <w:widowControl/>
        <w:jc w:val="center"/>
        <w:rPr>
          <w:b w:val="0"/>
        </w:rPr>
      </w:pPr>
      <w:r w:rsidRPr="00824382">
        <w:rPr>
          <w:b w:val="0"/>
        </w:rPr>
        <w:t>муниципальным учреждениям</w:t>
      </w:r>
      <w:r>
        <w:rPr>
          <w:b w:val="0"/>
        </w:rPr>
        <w:t xml:space="preserve"> </w:t>
      </w:r>
      <w:r w:rsidRPr="002F4E91">
        <w:rPr>
          <w:b w:val="0"/>
        </w:rPr>
        <w:t>муниципального образования «городской округ «город Клинцы Брянской области»</w:t>
      </w:r>
      <w:r>
        <w:rPr>
          <w:b w:val="0"/>
        </w:rPr>
        <w:t>,</w:t>
      </w:r>
    </w:p>
    <w:p w:rsidR="000F20C9" w:rsidRDefault="000F20C9" w:rsidP="007730BA">
      <w:pPr>
        <w:autoSpaceDE w:val="0"/>
        <w:autoSpaceDN w:val="0"/>
        <w:adjustRightInd w:val="0"/>
        <w:jc w:val="center"/>
      </w:pPr>
      <w:r>
        <w:t>утвержденным постановлением Клинцовской городской администрации от __________________ №__________(далее-Положение), заключили настоящее Соглашение о нижеследующем.</w:t>
      </w:r>
    </w:p>
    <w:p w:rsidR="000F20C9" w:rsidRDefault="000F20C9" w:rsidP="000F20C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F20C9" w:rsidRDefault="000F20C9" w:rsidP="000F20C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Внести в Соглашение следующие изменения:</w:t>
      </w:r>
    </w:p>
    <w:p w:rsidR="000F20C9" w:rsidRDefault="000F20C9" w:rsidP="000F20C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 w:rsidR="007730BA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. ______________________________________________________________;</w:t>
      </w:r>
    </w:p>
    <w:p w:rsidR="000F20C9" w:rsidRDefault="000F20C9" w:rsidP="000F20C9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(приводятся пункты и (или) разделы Соглашения, в которые вносятся изменения,</w:t>
      </w:r>
      <w:r>
        <w:rPr>
          <w:rFonts w:eastAsia="Calibri"/>
          <w:lang w:eastAsia="en-US"/>
        </w:rPr>
        <w:br/>
        <w:t>а также описание вносимых изменений)</w:t>
      </w:r>
    </w:p>
    <w:p w:rsidR="000F20C9" w:rsidRDefault="000F20C9" w:rsidP="000F20C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F20C9" w:rsidRDefault="000F20C9" w:rsidP="000F20C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 Настоящее Дополнительное соглашение является неотъемлемой частью Соглашения.</w:t>
      </w:r>
    </w:p>
    <w:p w:rsidR="000F20C9" w:rsidRDefault="000F20C9" w:rsidP="000F20C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0F20C9" w:rsidRDefault="000F20C9" w:rsidP="000F20C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 Условия Соглашения, не затронутые настоящим Дополнительным соглашением, остаются неизменными.</w:t>
      </w:r>
    </w:p>
    <w:p w:rsidR="000F20C9" w:rsidRDefault="000F20C9" w:rsidP="000F20C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F20C9" w:rsidRDefault="000F20C9" w:rsidP="000F20C9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Подписи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89"/>
        <w:gridCol w:w="2203"/>
        <w:gridCol w:w="2370"/>
        <w:gridCol w:w="2616"/>
      </w:tblGrid>
      <w:tr w:rsidR="000F20C9" w:rsidTr="00B922E5"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0C9" w:rsidRDefault="000F20C9" w:rsidP="00B922E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Учредитель</w:t>
            </w:r>
          </w:p>
        </w:tc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0C9" w:rsidRDefault="000F20C9" w:rsidP="00B922E5">
            <w:pPr>
              <w:autoSpaceDE w:val="0"/>
              <w:autoSpaceDN w:val="0"/>
              <w:adjustRightInd w:val="0"/>
              <w:jc w:val="center"/>
            </w:pPr>
            <w:r>
              <w:t>Отраслевой орган  органа местного самоуправления</w:t>
            </w:r>
            <w:r>
              <w:rPr>
                <w:rFonts w:eastAsia="Calibri"/>
                <w:lang w:eastAsia="en-US"/>
              </w:rPr>
              <w:t>, осуществляющий функции и полномочия учредителя (в части финансирования)</w:t>
            </w:r>
            <w:r>
              <w:t xml:space="preserve"> </w:t>
            </w:r>
          </w:p>
          <w:p w:rsidR="000F20C9" w:rsidRDefault="000F20C9" w:rsidP="00B922E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(в случае если таковой имеется)</w:t>
            </w:r>
          </w:p>
        </w:tc>
      </w:tr>
      <w:tr w:rsidR="000F20C9" w:rsidTr="00B922E5"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20C9" w:rsidRDefault="000F20C9" w:rsidP="00B922E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_______________/</w:t>
            </w:r>
          </w:p>
          <w:p w:rsidR="000F20C9" w:rsidRDefault="000F20C9" w:rsidP="00B922E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(подпись)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0C9" w:rsidRDefault="000F20C9" w:rsidP="00B922E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</w:t>
            </w:r>
          </w:p>
          <w:p w:rsidR="000F20C9" w:rsidRDefault="000F20C9" w:rsidP="00B922E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(ФИО)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20C9" w:rsidRDefault="000F20C9" w:rsidP="00B922E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________________/</w:t>
            </w:r>
          </w:p>
          <w:p w:rsidR="000F20C9" w:rsidRDefault="000F20C9" w:rsidP="00B922E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(подпись)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0C9" w:rsidRDefault="000F20C9" w:rsidP="00B922E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</w:t>
            </w:r>
          </w:p>
          <w:p w:rsidR="000F20C9" w:rsidRDefault="000F20C9" w:rsidP="00B922E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(ФИО)</w:t>
            </w:r>
          </w:p>
        </w:tc>
      </w:tr>
      <w:tr w:rsidR="000F20C9" w:rsidTr="00B922E5"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0C9" w:rsidRDefault="000F20C9" w:rsidP="00B922E5">
            <w:pPr>
              <w:jc w:val="center"/>
            </w:pPr>
            <w:r>
              <w:t>Учреждение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20C9" w:rsidRDefault="000F20C9" w:rsidP="00B922E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0C9" w:rsidRDefault="000F20C9" w:rsidP="00B922E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F20C9" w:rsidTr="00B922E5"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20C9" w:rsidRDefault="000F20C9" w:rsidP="00B922E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_______________/</w:t>
            </w:r>
          </w:p>
          <w:p w:rsidR="000F20C9" w:rsidRDefault="000F20C9" w:rsidP="00B922E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(подпись)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20C9" w:rsidRDefault="000F20C9" w:rsidP="00B922E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</w:t>
            </w:r>
          </w:p>
          <w:p w:rsidR="000F20C9" w:rsidRDefault="000F20C9" w:rsidP="00B922E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(ФИО)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20C9" w:rsidRDefault="000F20C9" w:rsidP="00B922E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0C9" w:rsidRDefault="000F20C9" w:rsidP="00B922E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F20C9" w:rsidRDefault="000F20C9" w:rsidP="000F20C9">
      <w:pPr>
        <w:widowControl w:val="0"/>
        <w:tabs>
          <w:tab w:val="left" w:pos="8222"/>
        </w:tabs>
        <w:autoSpaceDE w:val="0"/>
        <w:autoSpaceDN w:val="0"/>
        <w:adjustRightInd w:val="0"/>
        <w:ind w:firstLine="4536"/>
      </w:pPr>
    </w:p>
    <w:p w:rsidR="000F20C9" w:rsidRDefault="000F20C9" w:rsidP="000F20C9">
      <w:pPr>
        <w:autoSpaceDE w:val="0"/>
        <w:autoSpaceDN w:val="0"/>
        <w:adjustRightInd w:val="0"/>
        <w:jc w:val="right"/>
        <w:outlineLvl w:val="1"/>
      </w:pPr>
    </w:p>
    <w:p w:rsidR="000F20C9" w:rsidRDefault="000F20C9" w:rsidP="000F20C9">
      <w:pPr>
        <w:autoSpaceDE w:val="0"/>
        <w:autoSpaceDN w:val="0"/>
        <w:adjustRightInd w:val="0"/>
        <w:jc w:val="right"/>
        <w:outlineLvl w:val="1"/>
      </w:pPr>
    </w:p>
    <w:p w:rsidR="000F20C9" w:rsidRDefault="000F20C9" w:rsidP="000F20C9">
      <w:pPr>
        <w:autoSpaceDE w:val="0"/>
        <w:autoSpaceDN w:val="0"/>
        <w:adjustRightInd w:val="0"/>
        <w:jc w:val="right"/>
        <w:outlineLvl w:val="1"/>
      </w:pPr>
    </w:p>
    <w:p w:rsidR="000F20C9" w:rsidRDefault="000F20C9" w:rsidP="000F20C9">
      <w:pPr>
        <w:autoSpaceDE w:val="0"/>
        <w:autoSpaceDN w:val="0"/>
        <w:adjustRightInd w:val="0"/>
        <w:jc w:val="right"/>
        <w:outlineLvl w:val="1"/>
      </w:pPr>
    </w:p>
    <w:p w:rsidR="00C704A3" w:rsidRDefault="00C704A3"/>
    <w:sectPr w:rsidR="00C704A3" w:rsidSect="0051769A">
      <w:headerReference w:type="default" r:id="rId11"/>
      <w:pgSz w:w="11906" w:h="16838"/>
      <w:pgMar w:top="107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C1F" w:rsidRDefault="00D36C1F">
      <w:r>
        <w:separator/>
      </w:r>
    </w:p>
  </w:endnote>
  <w:endnote w:type="continuationSeparator" w:id="0">
    <w:p w:rsidR="00D36C1F" w:rsidRDefault="00D3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C1F" w:rsidRDefault="00D36C1F">
      <w:r>
        <w:separator/>
      </w:r>
    </w:p>
  </w:footnote>
  <w:footnote w:type="continuationSeparator" w:id="0">
    <w:p w:rsidR="00D36C1F" w:rsidRDefault="00D36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C2" w:rsidRDefault="005E2F5F">
    <w:pPr>
      <w:pStyle w:val="a6"/>
      <w:jc w:val="center"/>
    </w:pPr>
  </w:p>
  <w:p w:rsidR="007F35C2" w:rsidRDefault="005E2F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58F0"/>
    <w:multiLevelType w:val="hybridMultilevel"/>
    <w:tmpl w:val="5E5443BC"/>
    <w:lvl w:ilvl="0" w:tplc="62E2051C">
      <w:start w:val="1"/>
      <w:numFmt w:val="decimal"/>
      <w:lvlText w:val="%1."/>
      <w:lvlJc w:val="left"/>
      <w:pPr>
        <w:ind w:left="2396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B36C04"/>
    <w:multiLevelType w:val="hybridMultilevel"/>
    <w:tmpl w:val="7E283BD4"/>
    <w:lvl w:ilvl="0" w:tplc="696E04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7F70B0"/>
    <w:multiLevelType w:val="hybridMultilevel"/>
    <w:tmpl w:val="7AC8DD36"/>
    <w:lvl w:ilvl="0" w:tplc="78586782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D2"/>
    <w:rsid w:val="00011C9B"/>
    <w:rsid w:val="00020CF4"/>
    <w:rsid w:val="00021CAD"/>
    <w:rsid w:val="00021FE4"/>
    <w:rsid w:val="00057BB7"/>
    <w:rsid w:val="00061A06"/>
    <w:rsid w:val="00093EE2"/>
    <w:rsid w:val="00094E64"/>
    <w:rsid w:val="000956F1"/>
    <w:rsid w:val="000B2904"/>
    <w:rsid w:val="000C4CB7"/>
    <w:rsid w:val="000E62F5"/>
    <w:rsid w:val="000E67B7"/>
    <w:rsid w:val="000F20C9"/>
    <w:rsid w:val="00101AEF"/>
    <w:rsid w:val="00102018"/>
    <w:rsid w:val="00103135"/>
    <w:rsid w:val="00113CFB"/>
    <w:rsid w:val="00124A46"/>
    <w:rsid w:val="00161874"/>
    <w:rsid w:val="00166DC2"/>
    <w:rsid w:val="001707FF"/>
    <w:rsid w:val="001728CC"/>
    <w:rsid w:val="00175DE2"/>
    <w:rsid w:val="00193AFF"/>
    <w:rsid w:val="001C4CF0"/>
    <w:rsid w:val="001E658D"/>
    <w:rsid w:val="00200364"/>
    <w:rsid w:val="002009FB"/>
    <w:rsid w:val="00201D50"/>
    <w:rsid w:val="00210ADD"/>
    <w:rsid w:val="002277CF"/>
    <w:rsid w:val="00230298"/>
    <w:rsid w:val="00235B57"/>
    <w:rsid w:val="00252E72"/>
    <w:rsid w:val="00262745"/>
    <w:rsid w:val="00265A3F"/>
    <w:rsid w:val="002809FC"/>
    <w:rsid w:val="002C5ED5"/>
    <w:rsid w:val="002D3CB7"/>
    <w:rsid w:val="002E1D54"/>
    <w:rsid w:val="002E5E34"/>
    <w:rsid w:val="002F4E91"/>
    <w:rsid w:val="0032283A"/>
    <w:rsid w:val="00333934"/>
    <w:rsid w:val="00335B75"/>
    <w:rsid w:val="00343F8A"/>
    <w:rsid w:val="00351C9A"/>
    <w:rsid w:val="00352A19"/>
    <w:rsid w:val="003548F2"/>
    <w:rsid w:val="00394936"/>
    <w:rsid w:val="003A4993"/>
    <w:rsid w:val="003D2BA9"/>
    <w:rsid w:val="003E07B7"/>
    <w:rsid w:val="003E7498"/>
    <w:rsid w:val="003F06EF"/>
    <w:rsid w:val="0040635B"/>
    <w:rsid w:val="004064A6"/>
    <w:rsid w:val="00407168"/>
    <w:rsid w:val="004216CC"/>
    <w:rsid w:val="0042223F"/>
    <w:rsid w:val="004258A1"/>
    <w:rsid w:val="0044779C"/>
    <w:rsid w:val="00453569"/>
    <w:rsid w:val="00481138"/>
    <w:rsid w:val="00495B8C"/>
    <w:rsid w:val="004A7409"/>
    <w:rsid w:val="004A7724"/>
    <w:rsid w:val="004F062C"/>
    <w:rsid w:val="004F79B7"/>
    <w:rsid w:val="005279B5"/>
    <w:rsid w:val="00534FCF"/>
    <w:rsid w:val="005437C4"/>
    <w:rsid w:val="0057115E"/>
    <w:rsid w:val="005849D3"/>
    <w:rsid w:val="005B18F7"/>
    <w:rsid w:val="005C3366"/>
    <w:rsid w:val="005C7833"/>
    <w:rsid w:val="005E2F5F"/>
    <w:rsid w:val="00601618"/>
    <w:rsid w:val="00612A52"/>
    <w:rsid w:val="00613E22"/>
    <w:rsid w:val="00643251"/>
    <w:rsid w:val="00653C55"/>
    <w:rsid w:val="00655EF9"/>
    <w:rsid w:val="0066780F"/>
    <w:rsid w:val="00672E25"/>
    <w:rsid w:val="0068000E"/>
    <w:rsid w:val="006832B1"/>
    <w:rsid w:val="006A1047"/>
    <w:rsid w:val="006E06D7"/>
    <w:rsid w:val="006F67EC"/>
    <w:rsid w:val="007106AF"/>
    <w:rsid w:val="00712C46"/>
    <w:rsid w:val="00717445"/>
    <w:rsid w:val="007368E9"/>
    <w:rsid w:val="00743028"/>
    <w:rsid w:val="007575A8"/>
    <w:rsid w:val="007730BA"/>
    <w:rsid w:val="0079281B"/>
    <w:rsid w:val="007B118A"/>
    <w:rsid w:val="007B1B0C"/>
    <w:rsid w:val="007D1F06"/>
    <w:rsid w:val="007E0EAD"/>
    <w:rsid w:val="007F4462"/>
    <w:rsid w:val="008173DA"/>
    <w:rsid w:val="00824382"/>
    <w:rsid w:val="008259B8"/>
    <w:rsid w:val="008302D2"/>
    <w:rsid w:val="008433E9"/>
    <w:rsid w:val="008436A2"/>
    <w:rsid w:val="0086662C"/>
    <w:rsid w:val="0089010F"/>
    <w:rsid w:val="0089560D"/>
    <w:rsid w:val="008A205F"/>
    <w:rsid w:val="008C6CD5"/>
    <w:rsid w:val="008D0BD9"/>
    <w:rsid w:val="009070B3"/>
    <w:rsid w:val="0090770E"/>
    <w:rsid w:val="009238E7"/>
    <w:rsid w:val="00944965"/>
    <w:rsid w:val="00957134"/>
    <w:rsid w:val="00957B39"/>
    <w:rsid w:val="00965968"/>
    <w:rsid w:val="00993C77"/>
    <w:rsid w:val="009C40CE"/>
    <w:rsid w:val="009D0A39"/>
    <w:rsid w:val="009D66DE"/>
    <w:rsid w:val="009E0A7D"/>
    <w:rsid w:val="009F0882"/>
    <w:rsid w:val="009F0AAE"/>
    <w:rsid w:val="00A062BD"/>
    <w:rsid w:val="00A17D00"/>
    <w:rsid w:val="00A24D38"/>
    <w:rsid w:val="00A36F51"/>
    <w:rsid w:val="00A54831"/>
    <w:rsid w:val="00A660A0"/>
    <w:rsid w:val="00A87323"/>
    <w:rsid w:val="00A95C40"/>
    <w:rsid w:val="00AA0F21"/>
    <w:rsid w:val="00AB2D3D"/>
    <w:rsid w:val="00AB47F7"/>
    <w:rsid w:val="00AC6C60"/>
    <w:rsid w:val="00AD50D2"/>
    <w:rsid w:val="00B1706F"/>
    <w:rsid w:val="00B23E80"/>
    <w:rsid w:val="00B40A7C"/>
    <w:rsid w:val="00B5589E"/>
    <w:rsid w:val="00B66B55"/>
    <w:rsid w:val="00B9213A"/>
    <w:rsid w:val="00B953A6"/>
    <w:rsid w:val="00B9564E"/>
    <w:rsid w:val="00BB319E"/>
    <w:rsid w:val="00BB38F9"/>
    <w:rsid w:val="00BC7DD0"/>
    <w:rsid w:val="00BE6731"/>
    <w:rsid w:val="00C073C4"/>
    <w:rsid w:val="00C242E5"/>
    <w:rsid w:val="00C349EA"/>
    <w:rsid w:val="00C4165D"/>
    <w:rsid w:val="00C54470"/>
    <w:rsid w:val="00C704A3"/>
    <w:rsid w:val="00C8120D"/>
    <w:rsid w:val="00C82384"/>
    <w:rsid w:val="00C9632E"/>
    <w:rsid w:val="00CA0EDA"/>
    <w:rsid w:val="00CA67AD"/>
    <w:rsid w:val="00CA7445"/>
    <w:rsid w:val="00CB6427"/>
    <w:rsid w:val="00CC3120"/>
    <w:rsid w:val="00CD7733"/>
    <w:rsid w:val="00CF5279"/>
    <w:rsid w:val="00CF6CE5"/>
    <w:rsid w:val="00D36C1F"/>
    <w:rsid w:val="00D46316"/>
    <w:rsid w:val="00D55119"/>
    <w:rsid w:val="00D67089"/>
    <w:rsid w:val="00D856B9"/>
    <w:rsid w:val="00D87618"/>
    <w:rsid w:val="00D97F1B"/>
    <w:rsid w:val="00DA67FC"/>
    <w:rsid w:val="00DB0BD6"/>
    <w:rsid w:val="00DB3EF0"/>
    <w:rsid w:val="00DC2A9C"/>
    <w:rsid w:val="00E0138F"/>
    <w:rsid w:val="00E24488"/>
    <w:rsid w:val="00E31111"/>
    <w:rsid w:val="00E330E7"/>
    <w:rsid w:val="00E35C50"/>
    <w:rsid w:val="00E449DB"/>
    <w:rsid w:val="00E44AEA"/>
    <w:rsid w:val="00E46AFD"/>
    <w:rsid w:val="00E517E5"/>
    <w:rsid w:val="00E54292"/>
    <w:rsid w:val="00E6619D"/>
    <w:rsid w:val="00E8250A"/>
    <w:rsid w:val="00E87A61"/>
    <w:rsid w:val="00EB2B69"/>
    <w:rsid w:val="00EC321D"/>
    <w:rsid w:val="00ED5BF3"/>
    <w:rsid w:val="00EF6213"/>
    <w:rsid w:val="00EF7FE6"/>
    <w:rsid w:val="00F00127"/>
    <w:rsid w:val="00F00E21"/>
    <w:rsid w:val="00F07B3A"/>
    <w:rsid w:val="00F15865"/>
    <w:rsid w:val="00F2397F"/>
    <w:rsid w:val="00F252B7"/>
    <w:rsid w:val="00F34406"/>
    <w:rsid w:val="00F40623"/>
    <w:rsid w:val="00F860EC"/>
    <w:rsid w:val="00F9544F"/>
    <w:rsid w:val="00FA6049"/>
    <w:rsid w:val="00FB3B93"/>
    <w:rsid w:val="00FC11F3"/>
    <w:rsid w:val="00FC3ED5"/>
    <w:rsid w:val="00FD5D60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201D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04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704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704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C704A3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rsid w:val="00C704A3"/>
    <w:rPr>
      <w:color w:val="0000FF"/>
      <w:u w:val="single"/>
    </w:rPr>
  </w:style>
  <w:style w:type="paragraph" w:customStyle="1" w:styleId="21">
    <w:name w:val="Основной текст 21"/>
    <w:basedOn w:val="a"/>
    <w:rsid w:val="00C704A3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ConsPlusTitle">
    <w:name w:val="ConsPlusTitle"/>
    <w:rsid w:val="00C70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нак1"/>
    <w:basedOn w:val="a"/>
    <w:next w:val="a"/>
    <w:semiHidden/>
    <w:rsid w:val="00C704A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824382"/>
    <w:pPr>
      <w:ind w:left="720"/>
      <w:contextualSpacing/>
    </w:pPr>
  </w:style>
  <w:style w:type="paragraph" w:styleId="a6">
    <w:name w:val="header"/>
    <w:basedOn w:val="a"/>
    <w:link w:val="a7"/>
    <w:uiPriority w:val="99"/>
    <w:rsid w:val="00CA74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74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01D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7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779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DB0B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0B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201D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04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704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704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C704A3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rsid w:val="00C704A3"/>
    <w:rPr>
      <w:color w:val="0000FF"/>
      <w:u w:val="single"/>
    </w:rPr>
  </w:style>
  <w:style w:type="paragraph" w:customStyle="1" w:styleId="21">
    <w:name w:val="Основной текст 21"/>
    <w:basedOn w:val="a"/>
    <w:rsid w:val="00C704A3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ConsPlusTitle">
    <w:name w:val="ConsPlusTitle"/>
    <w:rsid w:val="00C70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нак1"/>
    <w:basedOn w:val="a"/>
    <w:next w:val="a"/>
    <w:semiHidden/>
    <w:rsid w:val="00C704A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824382"/>
    <w:pPr>
      <w:ind w:left="720"/>
      <w:contextualSpacing/>
    </w:pPr>
  </w:style>
  <w:style w:type="paragraph" w:styleId="a6">
    <w:name w:val="header"/>
    <w:basedOn w:val="a"/>
    <w:link w:val="a7"/>
    <w:uiPriority w:val="99"/>
    <w:rsid w:val="00CA74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74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01D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7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779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DB0B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0B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3EEE5C9B6494E080E21A0039BBA7BF8A51A27F1649EDB66F251A36DFEDEA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8BAF0-F816-4730-A489-AA0DBDA4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4142</Words>
  <Characters>23615</Characters>
  <Application>Microsoft Office Word</Application>
  <DocSecurity>4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2018-06-04T09:55:00Z</cp:lastPrinted>
  <dcterms:created xsi:type="dcterms:W3CDTF">2018-07-24T07:42:00Z</dcterms:created>
  <dcterms:modified xsi:type="dcterms:W3CDTF">2018-07-24T07:42:00Z</dcterms:modified>
</cp:coreProperties>
</file>