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82" w:rsidRDefault="003D4E82" w:rsidP="003D4E82">
      <w:pPr>
        <w:pStyle w:val="ConsPlusNonformat"/>
        <w:jc w:val="right"/>
      </w:pPr>
      <w:r>
        <w:t>Приложение</w:t>
      </w:r>
    </w:p>
    <w:p w:rsidR="003D4E82" w:rsidRDefault="003D4E82" w:rsidP="003D4E82">
      <w:pPr>
        <w:pStyle w:val="ConsPlusNonformat"/>
        <w:jc w:val="right"/>
      </w:pPr>
      <w:r>
        <w:t>к Порядку размещения сведений о доходах, расходах,</w:t>
      </w:r>
    </w:p>
    <w:p w:rsidR="003D4E82" w:rsidRDefault="003D4E82" w:rsidP="003D4E82">
      <w:pPr>
        <w:pStyle w:val="ConsPlusNonformat"/>
        <w:jc w:val="right"/>
      </w:pPr>
      <w:r>
        <w:t>об имуществе и обязательствах имущественного характера</w:t>
      </w:r>
    </w:p>
    <w:p w:rsidR="003D4E82" w:rsidRDefault="003D4E82" w:rsidP="003D4E82">
      <w:pPr>
        <w:pStyle w:val="ConsPlusNonformat"/>
        <w:jc w:val="right"/>
      </w:pPr>
      <w:r>
        <w:t xml:space="preserve">депутатов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депутатов,</w:t>
      </w:r>
    </w:p>
    <w:p w:rsidR="003D4E82" w:rsidRDefault="003D4E82" w:rsidP="003D4E82">
      <w:pPr>
        <w:pStyle w:val="ConsPlusNonformat"/>
        <w:jc w:val="right"/>
      </w:pPr>
      <w:r>
        <w:t xml:space="preserve">муниципальных служащих и членов их семей на </w:t>
      </w:r>
      <w:proofErr w:type="gramStart"/>
      <w:r>
        <w:t>официальном</w:t>
      </w:r>
      <w:proofErr w:type="gramEnd"/>
    </w:p>
    <w:p w:rsidR="003D4E82" w:rsidRDefault="003D4E82" w:rsidP="003D4E82">
      <w:pPr>
        <w:pStyle w:val="ConsPlusNonformat"/>
        <w:jc w:val="right"/>
      </w:pPr>
      <w:r>
        <w:t xml:space="preserve">сайте муниципального образования «город </w:t>
      </w:r>
      <w:proofErr w:type="spellStart"/>
      <w:r>
        <w:t>Клинцы</w:t>
      </w:r>
      <w:proofErr w:type="spellEnd"/>
      <w:r>
        <w:t xml:space="preserve"> </w:t>
      </w:r>
      <w:proofErr w:type="gramStart"/>
      <w:r>
        <w:t>Брянской</w:t>
      </w:r>
      <w:proofErr w:type="gramEnd"/>
    </w:p>
    <w:p w:rsidR="003D4E82" w:rsidRDefault="003D4E82" w:rsidP="003D4E82">
      <w:pPr>
        <w:pStyle w:val="ConsPlusNonformat"/>
        <w:jc w:val="right"/>
      </w:pPr>
      <w:r>
        <w:t>области» в информационно-телекоммуникационной сети</w:t>
      </w:r>
    </w:p>
    <w:p w:rsidR="003D4E82" w:rsidRDefault="003D4E82" w:rsidP="003D4E82">
      <w:pPr>
        <w:pStyle w:val="ConsPlusNonformat"/>
        <w:jc w:val="right"/>
      </w:pPr>
      <w:r>
        <w:t xml:space="preserve">Интернет и предоставления этих сведений </w:t>
      </w:r>
      <w:proofErr w:type="gramStart"/>
      <w:r>
        <w:t>общероссийским</w:t>
      </w:r>
      <w:proofErr w:type="gramEnd"/>
    </w:p>
    <w:p w:rsidR="003D4E82" w:rsidRDefault="003D4E82" w:rsidP="003D4E82">
      <w:pPr>
        <w:pStyle w:val="ConsPlusNonformat"/>
        <w:jc w:val="right"/>
      </w:pPr>
      <w:r>
        <w:t>средствам массовой информации для опубликования</w:t>
      </w:r>
    </w:p>
    <w:p w:rsidR="003D4E82" w:rsidRDefault="003D4E82" w:rsidP="003D4E82">
      <w:pPr>
        <w:pStyle w:val="ConsPlusNonformat"/>
        <w:jc w:val="right"/>
      </w:pPr>
    </w:p>
    <w:p w:rsidR="003D4E82" w:rsidRDefault="003647BE" w:rsidP="003D4E82">
      <w:pPr>
        <w:pStyle w:val="ConsPlusNonformat"/>
        <w:jc w:val="center"/>
      </w:pPr>
      <w:r>
        <w:t xml:space="preserve">УТОЧНЕННЫЕ </w:t>
      </w:r>
      <w:r w:rsidR="003D4E82">
        <w:t>СВЕДЕНИЯ</w:t>
      </w:r>
    </w:p>
    <w:p w:rsidR="003D4E82" w:rsidRDefault="003D4E82" w:rsidP="003D4E82">
      <w:pPr>
        <w:pStyle w:val="ConsPlusNonformat"/>
        <w:jc w:val="center"/>
      </w:pPr>
      <w:r>
        <w:t>о доходах, расходах,</w:t>
      </w:r>
    </w:p>
    <w:p w:rsidR="003D4E82" w:rsidRDefault="003D4E82" w:rsidP="003D4E82">
      <w:pPr>
        <w:pStyle w:val="ConsPlusNonformat"/>
        <w:jc w:val="center"/>
      </w:pPr>
      <w:r>
        <w:t>об имуществе и обязательствах имущественного характера</w:t>
      </w:r>
    </w:p>
    <w:p w:rsidR="003D4E82" w:rsidRDefault="003D4E82" w:rsidP="003D4E82">
      <w:pPr>
        <w:pStyle w:val="ConsPlusNonformat"/>
        <w:jc w:val="center"/>
      </w:pPr>
      <w:r>
        <w:t xml:space="preserve">депутатов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депутатов,</w:t>
      </w:r>
    </w:p>
    <w:p w:rsidR="003D4E82" w:rsidRDefault="003D4E82" w:rsidP="003D4E82">
      <w:pPr>
        <w:pStyle w:val="ConsPlusNonformat"/>
        <w:jc w:val="center"/>
      </w:pPr>
      <w:r>
        <w:t xml:space="preserve">муниципальных служащих и членов их семей на </w:t>
      </w:r>
      <w:proofErr w:type="gramStart"/>
      <w:r>
        <w:t>официальном</w:t>
      </w:r>
      <w:proofErr w:type="gramEnd"/>
    </w:p>
    <w:p w:rsidR="003D4E82" w:rsidRDefault="003D4E82" w:rsidP="003D4E82">
      <w:pPr>
        <w:pStyle w:val="ConsPlusNonformat"/>
        <w:jc w:val="center"/>
      </w:pPr>
      <w:r>
        <w:t xml:space="preserve">сайте муниципального образования «город </w:t>
      </w:r>
      <w:proofErr w:type="spellStart"/>
      <w:r>
        <w:t>Клинцы</w:t>
      </w:r>
      <w:proofErr w:type="spellEnd"/>
      <w:r>
        <w:t xml:space="preserve"> </w:t>
      </w:r>
      <w:proofErr w:type="gramStart"/>
      <w:r>
        <w:t>Брянской</w:t>
      </w:r>
      <w:proofErr w:type="gramEnd"/>
    </w:p>
    <w:p w:rsidR="003D4E82" w:rsidRDefault="003D4E82" w:rsidP="003D4E82">
      <w:pPr>
        <w:pStyle w:val="ConsPlusNonformat"/>
        <w:jc w:val="center"/>
      </w:pPr>
      <w:r>
        <w:t>области» в информационно-телекоммуникационной сети</w:t>
      </w:r>
    </w:p>
    <w:p w:rsidR="003D4E82" w:rsidRDefault="003D4E82" w:rsidP="003D4E82">
      <w:pPr>
        <w:pStyle w:val="ConsPlusNonformat"/>
        <w:jc w:val="center"/>
      </w:pPr>
      <w:r>
        <w:t xml:space="preserve">Интернет и предоставления этих сведений </w:t>
      </w:r>
      <w:proofErr w:type="gramStart"/>
      <w:r>
        <w:t>общероссийским</w:t>
      </w:r>
      <w:proofErr w:type="gramEnd"/>
    </w:p>
    <w:p w:rsidR="003D4E82" w:rsidRDefault="003D4E82" w:rsidP="003D4E82">
      <w:pPr>
        <w:pStyle w:val="ConsPlusNonformat"/>
        <w:jc w:val="center"/>
      </w:pPr>
      <w:r>
        <w:t>средствам массовой информации для опубликования</w:t>
      </w:r>
    </w:p>
    <w:p w:rsidR="003D4E82" w:rsidRDefault="003D4E82" w:rsidP="003D4E82">
      <w:pPr>
        <w:pStyle w:val="ConsPlusNonformat"/>
        <w:jc w:val="center"/>
      </w:pPr>
      <w:r>
        <w:t>__</w:t>
      </w:r>
      <w:proofErr w:type="spellStart"/>
      <w:r>
        <w:rPr>
          <w:u w:val="single"/>
        </w:rPr>
        <w:t>Клинцовский</w:t>
      </w:r>
      <w:proofErr w:type="spellEnd"/>
      <w:r>
        <w:rPr>
          <w:u w:val="single"/>
        </w:rPr>
        <w:t xml:space="preserve"> городской Совет народных депутатов</w:t>
      </w:r>
      <w:r>
        <w:t>___</w:t>
      </w:r>
    </w:p>
    <w:p w:rsidR="003D4E82" w:rsidRDefault="003D4E82" w:rsidP="003D4E82">
      <w:pPr>
        <w:pStyle w:val="ConsPlusNonformat"/>
        <w:jc w:val="center"/>
      </w:pPr>
      <w:r>
        <w:t>(наименование органа местного самоуправления)</w:t>
      </w:r>
    </w:p>
    <w:p w:rsidR="003D4E82" w:rsidRDefault="003D4E82" w:rsidP="003D4E8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"/>
        <w:gridCol w:w="2370"/>
        <w:gridCol w:w="1440"/>
        <w:gridCol w:w="1694"/>
        <w:gridCol w:w="1666"/>
        <w:gridCol w:w="1595"/>
        <w:gridCol w:w="1165"/>
        <w:gridCol w:w="1243"/>
        <w:gridCol w:w="1877"/>
        <w:gridCol w:w="1920"/>
      </w:tblGrid>
      <w:tr w:rsidR="003D4E82" w:rsidTr="003B1186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сумма декларированного годового дохода </w:t>
            </w:r>
            <w:hyperlink r:id="rId5" w:anchor="Par152#Par152" w:history="1">
              <w:r>
                <w:rPr>
                  <w:rStyle w:val="a4"/>
                  <w:sz w:val="16"/>
                  <w:szCs w:val="16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153#Par153" w:history="1">
              <w:r>
                <w:rPr>
                  <w:rStyle w:val="a4"/>
                  <w:sz w:val="16"/>
                  <w:szCs w:val="16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D4E82" w:rsidTr="003B1186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82" w:rsidRDefault="003D4E82" w:rsidP="003B11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82" w:rsidRDefault="003D4E82" w:rsidP="003B11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82" w:rsidRDefault="003D4E82" w:rsidP="003B11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82" w:rsidRDefault="003D4E82" w:rsidP="003B11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 или вид и сроки пользования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82" w:rsidRDefault="003D4E82" w:rsidP="003B11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82" w:rsidRDefault="003D4E82" w:rsidP="003B11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E82" w:rsidTr="003B1186">
        <w:trPr>
          <w:trHeight w:val="1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BE" w:rsidRDefault="003D4E82" w:rsidP="003B1186">
            <w:pPr>
              <w:pStyle w:val="ConsPlus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Капитанова</w:t>
            </w:r>
            <w:proofErr w:type="spellEnd"/>
            <w:r>
              <w:rPr>
                <w:sz w:val="16"/>
                <w:szCs w:val="16"/>
              </w:rPr>
              <w:t xml:space="preserve"> Наталья Васильевна</w:t>
            </w:r>
          </w:p>
          <w:p w:rsidR="003D4E82" w:rsidRDefault="003D4E82" w:rsidP="003647BE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647BE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647BE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647BE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647BE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647B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депутат, директор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422966,57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310276,93</w:t>
            </w:r>
          </w:p>
          <w:p w:rsidR="003D4E82" w:rsidRDefault="003D4E82" w:rsidP="003647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82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дом;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застройки;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дом;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82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безвозмездное пользование с 2013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бессрочно;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безвозмездное пользование с </w:t>
            </w:r>
            <w:r>
              <w:rPr>
                <w:sz w:val="16"/>
                <w:szCs w:val="16"/>
              </w:rPr>
              <w:lastRenderedPageBreak/>
              <w:t xml:space="preserve">2013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бессрочно;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82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262,0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102,3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262,0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82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82" w:rsidRDefault="003D4E82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</w:p>
          <w:p w:rsidR="003647BE" w:rsidRDefault="003647BE" w:rsidP="003B118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«рапид», индивидуальная;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82" w:rsidRDefault="003D4E82" w:rsidP="003B1186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3D4E82" w:rsidRDefault="003D4E82" w:rsidP="003D4E82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3D4E82" w:rsidRDefault="003D4E82" w:rsidP="003D4E82">
      <w:pPr>
        <w:pStyle w:val="ConsPlusNormal"/>
        <w:ind w:firstLine="540"/>
        <w:jc w:val="both"/>
        <w:rPr>
          <w:sz w:val="16"/>
          <w:szCs w:val="16"/>
        </w:rPr>
      </w:pPr>
      <w:bookmarkStart w:id="1" w:name="Par152"/>
      <w:bookmarkEnd w:id="1"/>
      <w:r>
        <w:rPr>
          <w:sz w:val="16"/>
          <w:szCs w:val="16"/>
        </w:rPr>
        <w:t>&lt;1</w:t>
      </w:r>
      <w:proofErr w:type="gramStart"/>
      <w:r>
        <w:rPr>
          <w:sz w:val="16"/>
          <w:szCs w:val="16"/>
        </w:rPr>
        <w:t>&gt; В</w:t>
      </w:r>
      <w:proofErr w:type="gramEnd"/>
      <w:r>
        <w:rPr>
          <w:sz w:val="16"/>
          <w:szCs w:val="16"/>
        </w:rPr>
        <w:t xml:space="preserve"> случае если в отчетном периоде депутату </w:t>
      </w:r>
      <w:proofErr w:type="spellStart"/>
      <w:r>
        <w:rPr>
          <w:sz w:val="16"/>
          <w:szCs w:val="16"/>
        </w:rPr>
        <w:t>Клинцовского</w:t>
      </w:r>
      <w:proofErr w:type="spellEnd"/>
      <w:r>
        <w:rPr>
          <w:sz w:val="16"/>
          <w:szCs w:val="16"/>
        </w:rPr>
        <w:t xml:space="preserve"> городского Совета народных депутатов, муниципальному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D4E82" w:rsidRDefault="003D4E82" w:rsidP="003D4E82">
      <w:pPr>
        <w:pStyle w:val="ConsPlusNormal"/>
        <w:ind w:firstLine="540"/>
        <w:jc w:val="both"/>
        <w:rPr>
          <w:sz w:val="16"/>
          <w:szCs w:val="16"/>
        </w:rPr>
      </w:pPr>
      <w:bookmarkStart w:id="2" w:name="Par153"/>
      <w:bookmarkEnd w:id="2"/>
      <w:r>
        <w:rPr>
          <w:sz w:val="16"/>
          <w:szCs w:val="16"/>
        </w:rPr>
        <w:t xml:space="preserve">&lt;2&gt; Сведения указываются, если общая сумма совершенной сделки превышает общий доход депутата  </w:t>
      </w:r>
      <w:proofErr w:type="spellStart"/>
      <w:r>
        <w:rPr>
          <w:sz w:val="16"/>
          <w:szCs w:val="16"/>
        </w:rPr>
        <w:t>Клинцовского</w:t>
      </w:r>
      <w:proofErr w:type="spellEnd"/>
      <w:r>
        <w:rPr>
          <w:sz w:val="16"/>
          <w:szCs w:val="16"/>
        </w:rPr>
        <w:t xml:space="preserve"> городского Совета народных депутатов, муниципального служащего и его супруги (супруга) за три последних года, предшествующих отчетному периоду.</w:t>
      </w:r>
    </w:p>
    <w:p w:rsidR="003D4E82" w:rsidRDefault="003D4E82" w:rsidP="003D4E82"/>
    <w:p w:rsidR="0011425C" w:rsidRDefault="0011425C" w:rsidP="003D4E82">
      <w:pPr>
        <w:pStyle w:val="a3"/>
      </w:pPr>
    </w:p>
    <w:sectPr w:rsidR="0011425C" w:rsidSect="00B625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82"/>
    <w:rsid w:val="0011425C"/>
    <w:rsid w:val="003647BE"/>
    <w:rsid w:val="003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E82"/>
    <w:pPr>
      <w:spacing w:after="0" w:line="240" w:lineRule="auto"/>
    </w:pPr>
  </w:style>
  <w:style w:type="character" w:styleId="a4">
    <w:name w:val="Hyperlink"/>
    <w:semiHidden/>
    <w:unhideWhenUsed/>
    <w:rsid w:val="003D4E82"/>
    <w:rPr>
      <w:color w:val="0000FF"/>
      <w:u w:val="single"/>
    </w:rPr>
  </w:style>
  <w:style w:type="paragraph" w:customStyle="1" w:styleId="ConsPlusNormal">
    <w:name w:val="ConsPlusNormal"/>
    <w:rsid w:val="003D4E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3D4E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E82"/>
    <w:pPr>
      <w:spacing w:after="0" w:line="240" w:lineRule="auto"/>
    </w:pPr>
  </w:style>
  <w:style w:type="character" w:styleId="a4">
    <w:name w:val="Hyperlink"/>
    <w:semiHidden/>
    <w:unhideWhenUsed/>
    <w:rsid w:val="003D4E82"/>
    <w:rPr>
      <w:color w:val="0000FF"/>
      <w:u w:val="single"/>
    </w:rPr>
  </w:style>
  <w:style w:type="paragraph" w:customStyle="1" w:styleId="ConsPlusNormal">
    <w:name w:val="ConsPlusNormal"/>
    <w:rsid w:val="003D4E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3D4E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GorSov\Desktop\&#1076;&#1077;&#1082;&#1083;&#1072;&#1088;&#1072;&#1094;&#1080;&#1080;%20%202020\&#1076;&#1077;&#1082;&#1083;&#1072;&#1088;&#1072;&#1094;&#1080;&#1080;\&#1056;&#1045;&#1064;&#1045;&#1053;&#1048;&#1071;\&#1056;&#1045;&#1064;&#1045;&#1053;&#1048;&#1071;%20&#1052;&#1040;&#1056;&#1048;&#1053;&#1040;\&#1055;&#1086;&#1088;&#1103;&#1076;&#1086;&#1082;%20&#1088;&#1072;&#1079;&#1084;&#1077;&#1097;&#1077;&#1085;&#1080;&#1103;%20&#1089;&#1074;&#1077;&#1076;&#1077;&#1085;&#1080;&#1081;%20&#1086;%20&#1076;&#1086;&#1093;&#1086;&#1076;&#1072;&#1093;.docx" TargetMode="External"/><Relationship Id="rId5" Type="http://schemas.openxmlformats.org/officeDocument/2006/relationships/hyperlink" Target="file:///C:\Users\GorSov\Desktop\&#1076;&#1077;&#1082;&#1083;&#1072;&#1088;&#1072;&#1094;&#1080;&#1080;%20%202020\&#1076;&#1077;&#1082;&#1083;&#1072;&#1088;&#1072;&#1094;&#1080;&#1080;\&#1056;&#1045;&#1064;&#1045;&#1053;&#1048;&#1071;\&#1056;&#1045;&#1064;&#1045;&#1053;&#1048;&#1071;%20&#1052;&#1040;&#1056;&#1048;&#1053;&#1040;\&#1055;&#1086;&#1088;&#1103;&#1076;&#1086;&#1082;%20&#1088;&#1072;&#1079;&#1084;&#1077;&#1097;&#1077;&#1085;&#1080;&#1103;%20&#1089;&#1074;&#1077;&#1076;&#1077;&#1085;&#1080;&#1081;%20&#1086;%20&#1076;&#1086;&#1093;&#1086;&#1076;&#1072;&#109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GorSov</dc:creator>
  <cp:lastModifiedBy>GorSov</cp:lastModifiedBy>
  <cp:revision>2</cp:revision>
  <dcterms:created xsi:type="dcterms:W3CDTF">2020-05-14T06:45:00Z</dcterms:created>
  <dcterms:modified xsi:type="dcterms:W3CDTF">2020-05-14T07:52:00Z</dcterms:modified>
</cp:coreProperties>
</file>