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EA" w:rsidRDefault="00B710EA" w:rsidP="00B71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0EA">
        <w:rPr>
          <w:rFonts w:ascii="Times New Roman" w:hAnsi="Times New Roman" w:cs="Times New Roman"/>
          <w:sz w:val="28"/>
          <w:szCs w:val="28"/>
        </w:rPr>
        <w:t xml:space="preserve">Сведения об использовании Контрольно-счетной палатой города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B710EA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«городской округ «</w:t>
      </w:r>
      <w:r w:rsidRPr="00B710EA">
        <w:rPr>
          <w:rFonts w:ascii="Times New Roman" w:hAnsi="Times New Roman" w:cs="Times New Roman"/>
          <w:sz w:val="28"/>
          <w:szCs w:val="28"/>
        </w:rPr>
        <w:t>город  Клинцы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Pr="00B710EA">
        <w:rPr>
          <w:rFonts w:ascii="Times New Roman" w:hAnsi="Times New Roman" w:cs="Times New Roman"/>
          <w:sz w:val="28"/>
          <w:szCs w:val="28"/>
        </w:rPr>
        <w:t xml:space="preserve"> за </w:t>
      </w:r>
      <w:r w:rsidR="00B23DAA">
        <w:rPr>
          <w:rFonts w:ascii="Times New Roman" w:hAnsi="Times New Roman" w:cs="Times New Roman"/>
          <w:sz w:val="28"/>
          <w:szCs w:val="28"/>
        </w:rPr>
        <w:t>9 месяцев</w:t>
      </w:r>
      <w:r w:rsidR="00976944"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20</w:t>
      </w:r>
      <w:r w:rsidR="00E87495">
        <w:rPr>
          <w:rFonts w:ascii="Times New Roman" w:hAnsi="Times New Roman" w:cs="Times New Roman"/>
          <w:sz w:val="28"/>
          <w:szCs w:val="28"/>
        </w:rPr>
        <w:t>2</w:t>
      </w:r>
      <w:r w:rsidR="00AD66B4">
        <w:rPr>
          <w:rFonts w:ascii="Times New Roman" w:hAnsi="Times New Roman" w:cs="Times New Roman"/>
          <w:sz w:val="28"/>
          <w:szCs w:val="28"/>
        </w:rPr>
        <w:t>1</w:t>
      </w:r>
      <w:r w:rsidRPr="00B7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976944">
        <w:rPr>
          <w:rFonts w:ascii="Times New Roman" w:hAnsi="Times New Roman" w:cs="Times New Roman"/>
          <w:sz w:val="28"/>
          <w:szCs w:val="28"/>
        </w:rPr>
        <w:t>а</w:t>
      </w:r>
      <w:r w:rsidRPr="00B710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710EA" w:rsidRDefault="00B710EA" w:rsidP="00B710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907" w:type="dxa"/>
        <w:tblInd w:w="93" w:type="dxa"/>
        <w:tblLook w:val="04A0" w:firstRow="1" w:lastRow="0" w:firstColumn="1" w:lastColumn="0" w:noHBand="0" w:noVBand="1"/>
      </w:tblPr>
      <w:tblGrid>
        <w:gridCol w:w="2741"/>
        <w:gridCol w:w="1249"/>
        <w:gridCol w:w="906"/>
        <w:gridCol w:w="1260"/>
        <w:gridCol w:w="1593"/>
        <w:gridCol w:w="1095"/>
        <w:gridCol w:w="2627"/>
        <w:gridCol w:w="1718"/>
        <w:gridCol w:w="1718"/>
      </w:tblGrid>
      <w:tr w:rsidR="00CE6D1A" w:rsidRPr="00CE6D1A" w:rsidTr="00AD66B4">
        <w:trPr>
          <w:trHeight w:val="51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покапзателя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B23D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Исполнено на 01.</w:t>
            </w:r>
            <w:r w:rsidR="00B23DA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.20</w:t>
            </w:r>
            <w:r w:rsidR="004854BD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6D1A" w:rsidRPr="00CE6D1A" w:rsidTr="00AD66B4">
        <w:trPr>
          <w:trHeight w:val="517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Контрольно-счетная палата города Клинцы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AD66B4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AD66B4" w:rsidP="00CE6D1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257F2E" w:rsidRDefault="00B23DAA" w:rsidP="00257F2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1 562 888,84</w:t>
            </w:r>
          </w:p>
        </w:tc>
      </w:tr>
      <w:tr w:rsidR="00E87495" w:rsidRPr="00CE6D1A" w:rsidTr="00AD66B4">
        <w:trPr>
          <w:trHeight w:val="304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95" w:rsidRPr="00CE6D1A" w:rsidRDefault="00E87495" w:rsidP="00CE6D1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Общегосударственные вопросы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7495" w:rsidRDefault="00B23DAA" w:rsidP="00E87495">
            <w:pPr>
              <w:jc w:val="center"/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1 562 888,84</w:t>
            </w:r>
          </w:p>
        </w:tc>
      </w:tr>
      <w:tr w:rsidR="00E87495" w:rsidRPr="00CE6D1A" w:rsidTr="00AD66B4">
        <w:trPr>
          <w:trHeight w:val="1723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7495" w:rsidRPr="00CE6D1A" w:rsidRDefault="00E87495" w:rsidP="00CE6D1A">
            <w:pPr>
              <w:spacing w:after="0" w:line="240" w:lineRule="auto"/>
              <w:jc w:val="both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7495" w:rsidRPr="00CE6D1A" w:rsidRDefault="00E87495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7495" w:rsidRPr="00CE6D1A" w:rsidRDefault="00AD66B4" w:rsidP="00CE6D1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2 173 575,39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7495" w:rsidRDefault="00B23DAA" w:rsidP="00E87495">
            <w:pPr>
              <w:jc w:val="center"/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1 562 888,84</w:t>
            </w:r>
          </w:p>
        </w:tc>
      </w:tr>
      <w:tr w:rsidR="00CE6D1A" w:rsidRPr="00CE6D1A" w:rsidTr="00AD66B4">
        <w:trPr>
          <w:trHeight w:val="1373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4854BD" w:rsidP="00AD66B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968,17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4854BD" w:rsidP="00AD66B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968,17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Default="00B23DAA" w:rsidP="00257F2E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99460,00</w:t>
            </w:r>
          </w:p>
          <w:p w:rsidR="00E87495" w:rsidRPr="00CE6D1A" w:rsidRDefault="00E87495" w:rsidP="00257F2E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6D1A" w:rsidRPr="00CE6D1A" w:rsidTr="00AD66B4">
        <w:trPr>
          <w:trHeight w:val="1810"/>
        </w:trPr>
        <w:tc>
          <w:tcPr>
            <w:tcW w:w="2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4854BD" w:rsidP="00AD66B4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86 607,22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6D1A" w:rsidRPr="00CE6D1A" w:rsidRDefault="00E87495" w:rsidP="00AD66B4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AD66B4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86 607,22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B23DAA" w:rsidP="00257F2E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1 463 428,84</w:t>
            </w:r>
          </w:p>
        </w:tc>
      </w:tr>
    </w:tbl>
    <w:p w:rsidR="00CE6D1A" w:rsidRPr="00B710EA" w:rsidRDefault="00CE6D1A" w:rsidP="00DD574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6D1A" w:rsidRPr="00B710EA" w:rsidSect="00CE6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B"/>
    <w:rsid w:val="00130D1B"/>
    <w:rsid w:val="00257F2E"/>
    <w:rsid w:val="00447D03"/>
    <w:rsid w:val="004854BD"/>
    <w:rsid w:val="00976944"/>
    <w:rsid w:val="00AD66B4"/>
    <w:rsid w:val="00B23DAA"/>
    <w:rsid w:val="00B25CEC"/>
    <w:rsid w:val="00B710EA"/>
    <w:rsid w:val="00CE6D1A"/>
    <w:rsid w:val="00DD574A"/>
    <w:rsid w:val="00E87495"/>
    <w:rsid w:val="00E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17</cp:revision>
  <cp:lastPrinted>2019-08-05T14:39:00Z</cp:lastPrinted>
  <dcterms:created xsi:type="dcterms:W3CDTF">2019-08-05T14:30:00Z</dcterms:created>
  <dcterms:modified xsi:type="dcterms:W3CDTF">2021-12-03T09:18:00Z</dcterms:modified>
</cp:coreProperties>
</file>