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3" w:rsidRPr="001E045A" w:rsidRDefault="004B27C3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 xml:space="preserve">СВЕДЕНИЯ </w:t>
      </w:r>
    </w:p>
    <w:p w:rsidR="00224D82" w:rsidRPr="001E045A" w:rsidRDefault="004B27C3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>о доходах, об имуществе и обязательствах имущественного</w:t>
      </w:r>
      <w:r w:rsidR="00224D82" w:rsidRPr="001E045A">
        <w:rPr>
          <w:sz w:val="25"/>
          <w:szCs w:val="25"/>
        </w:rPr>
        <w:t xml:space="preserve"> </w:t>
      </w:r>
      <w:r w:rsidRPr="001E045A">
        <w:rPr>
          <w:sz w:val="25"/>
          <w:szCs w:val="25"/>
        </w:rPr>
        <w:t xml:space="preserve">характера, </w:t>
      </w:r>
    </w:p>
    <w:p w:rsidR="004B27C3" w:rsidRPr="001E045A" w:rsidRDefault="004B27C3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 xml:space="preserve">представленные муниципальными служащими </w:t>
      </w:r>
    </w:p>
    <w:p w:rsidR="004B27C3" w:rsidRPr="001E045A" w:rsidRDefault="001401BC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>Комитета по управлению имуществом города Клинцы</w:t>
      </w:r>
      <w:r w:rsidR="004B27C3" w:rsidRPr="001E045A">
        <w:rPr>
          <w:sz w:val="25"/>
          <w:szCs w:val="25"/>
        </w:rPr>
        <w:t xml:space="preserve"> за </w:t>
      </w:r>
      <w:r w:rsidR="001E045A" w:rsidRPr="001E045A">
        <w:rPr>
          <w:sz w:val="25"/>
          <w:szCs w:val="25"/>
        </w:rPr>
        <w:t>2018</w:t>
      </w:r>
      <w:r w:rsidR="004B27C3" w:rsidRPr="001E045A">
        <w:rPr>
          <w:sz w:val="25"/>
          <w:szCs w:val="25"/>
        </w:rPr>
        <w:t xml:space="preserve"> год</w:t>
      </w:r>
    </w:p>
    <w:p w:rsidR="004B27C3" w:rsidRPr="001E045A" w:rsidRDefault="004B27C3" w:rsidP="00357036">
      <w:pPr>
        <w:jc w:val="center"/>
        <w:rPr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005"/>
        <w:gridCol w:w="2162"/>
        <w:gridCol w:w="2091"/>
        <w:gridCol w:w="2693"/>
        <w:gridCol w:w="1826"/>
        <w:gridCol w:w="1467"/>
        <w:gridCol w:w="2402"/>
      </w:tblGrid>
      <w:tr w:rsidR="001E045A" w:rsidRPr="001E045A" w:rsidTr="00081D29">
        <w:trPr>
          <w:trHeight w:val="735"/>
        </w:trPr>
        <w:tc>
          <w:tcPr>
            <w:tcW w:w="181" w:type="pct"/>
            <w:vMerge w:val="restar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№ п/п</w:t>
            </w:r>
          </w:p>
        </w:tc>
        <w:tc>
          <w:tcPr>
            <w:tcW w:w="655" w:type="pct"/>
            <w:vMerge w:val="restar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706" w:type="pct"/>
            <w:vMerge w:val="restart"/>
            <w:vAlign w:val="center"/>
          </w:tcPr>
          <w:p w:rsidR="004B27C3" w:rsidRPr="001E045A" w:rsidRDefault="004B27C3" w:rsidP="00915257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Декларированный годовой доход (включая доходы по основному месту работы и от иных источников) за </w:t>
            </w:r>
            <w:r w:rsidR="00915257">
              <w:rPr>
                <w:sz w:val="25"/>
                <w:szCs w:val="25"/>
              </w:rPr>
              <w:t>2018</w:t>
            </w:r>
            <w:r w:rsidRPr="001E045A">
              <w:rPr>
                <w:sz w:val="25"/>
                <w:szCs w:val="25"/>
              </w:rPr>
              <w:t xml:space="preserve"> год (руб.)</w:t>
            </w:r>
          </w:p>
        </w:tc>
        <w:tc>
          <w:tcPr>
            <w:tcW w:w="3457" w:type="pct"/>
            <w:gridSpan w:val="5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081D29" w:rsidRPr="001E045A" w:rsidTr="00081D29">
        <w:trPr>
          <w:trHeight w:val="916"/>
        </w:trPr>
        <w:tc>
          <w:tcPr>
            <w:tcW w:w="181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Вид и наименование имущества</w:t>
            </w:r>
          </w:p>
        </w:tc>
        <w:tc>
          <w:tcPr>
            <w:tcW w:w="888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Вид собственности</w:t>
            </w:r>
          </w:p>
        </w:tc>
        <w:tc>
          <w:tcPr>
            <w:tcW w:w="603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Место нахождения</w:t>
            </w:r>
          </w:p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(страна)</w:t>
            </w:r>
          </w:p>
        </w:tc>
        <w:tc>
          <w:tcPr>
            <w:tcW w:w="485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Площадь</w:t>
            </w:r>
          </w:p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(кв.м.)</w:t>
            </w:r>
          </w:p>
        </w:tc>
        <w:tc>
          <w:tcPr>
            <w:tcW w:w="792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Транспортные средства</w:t>
            </w:r>
          </w:p>
        </w:tc>
      </w:tr>
      <w:tr w:rsidR="00081D29" w:rsidRPr="001E045A" w:rsidTr="00081D29">
        <w:tc>
          <w:tcPr>
            <w:tcW w:w="181" w:type="pct"/>
          </w:tcPr>
          <w:p w:rsidR="004B27C3" w:rsidRPr="001E045A" w:rsidRDefault="004B27C3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</w:t>
            </w:r>
          </w:p>
        </w:tc>
        <w:tc>
          <w:tcPr>
            <w:tcW w:w="655" w:type="pct"/>
          </w:tcPr>
          <w:p w:rsidR="004B27C3" w:rsidRPr="001E045A" w:rsidRDefault="00CC5D31" w:rsidP="00CC5D31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Белохвостова Татьяна Евгеньевна</w:t>
            </w:r>
            <w:r w:rsidR="004B27C3" w:rsidRPr="001E045A">
              <w:rPr>
                <w:sz w:val="25"/>
                <w:szCs w:val="25"/>
              </w:rPr>
              <w:t xml:space="preserve"> – </w:t>
            </w:r>
            <w:r w:rsidRPr="001E045A">
              <w:rPr>
                <w:sz w:val="25"/>
                <w:szCs w:val="25"/>
              </w:rPr>
              <w:t>Специалист 1-ой категории</w:t>
            </w:r>
          </w:p>
        </w:tc>
        <w:tc>
          <w:tcPr>
            <w:tcW w:w="706" w:type="pct"/>
          </w:tcPr>
          <w:p w:rsidR="004B27C3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277142,42</w:t>
            </w:r>
          </w:p>
        </w:tc>
        <w:tc>
          <w:tcPr>
            <w:tcW w:w="690" w:type="pct"/>
          </w:tcPr>
          <w:p w:rsidR="004B27C3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4B27C3" w:rsidRPr="001E045A" w:rsidRDefault="009F3915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Общая долевая </w:t>
            </w:r>
            <w:r w:rsidR="00392313" w:rsidRPr="001E045A">
              <w:rPr>
                <w:sz w:val="25"/>
                <w:szCs w:val="25"/>
              </w:rPr>
              <w:t>4/5</w:t>
            </w:r>
          </w:p>
        </w:tc>
        <w:tc>
          <w:tcPr>
            <w:tcW w:w="603" w:type="pct"/>
          </w:tcPr>
          <w:p w:rsidR="004B27C3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4B27C3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32,1</w:t>
            </w:r>
          </w:p>
        </w:tc>
        <w:tc>
          <w:tcPr>
            <w:tcW w:w="792" w:type="pct"/>
          </w:tcPr>
          <w:p w:rsidR="004B27C3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593"/>
        </w:trPr>
        <w:tc>
          <w:tcPr>
            <w:tcW w:w="181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2</w:t>
            </w:r>
          </w:p>
        </w:tc>
        <w:tc>
          <w:tcPr>
            <w:tcW w:w="655" w:type="pct"/>
            <w:vMerge w:val="restart"/>
          </w:tcPr>
          <w:p w:rsidR="001E045A" w:rsidRPr="001E045A" w:rsidRDefault="001E045A" w:rsidP="00FC705E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Ершов Руслан Леонидович – ведущий специалист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333921,63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ind w:left="72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A5159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33,1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Легковой автомобиль Рено Флюенс – индивидуальная</w:t>
            </w:r>
          </w:p>
        </w:tc>
      </w:tr>
      <w:tr w:rsidR="00081D29" w:rsidRPr="001E045A" w:rsidTr="00081D29">
        <w:trPr>
          <w:trHeight w:val="573"/>
        </w:trPr>
        <w:tc>
          <w:tcPr>
            <w:tcW w:w="181" w:type="pct"/>
            <w:vMerge/>
            <w:tcBorders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ind w:left="72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A5159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Служебное помещение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41,9</w:t>
            </w:r>
          </w:p>
        </w:tc>
        <w:tc>
          <w:tcPr>
            <w:tcW w:w="792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307"/>
        </w:trPr>
        <w:tc>
          <w:tcPr>
            <w:tcW w:w="181" w:type="pct"/>
            <w:vMerge w:val="restart"/>
            <w:tcBorders>
              <w:top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 w:val="restart"/>
          </w:tcPr>
          <w:p w:rsidR="001E045A" w:rsidRPr="001E045A" w:rsidRDefault="001E045A" w:rsidP="00FC705E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Жена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227926,84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ind w:left="72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A5159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52,5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306"/>
        </w:trPr>
        <w:tc>
          <w:tcPr>
            <w:tcW w:w="181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ind w:left="72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A5159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41,9</w:t>
            </w:r>
          </w:p>
        </w:tc>
        <w:tc>
          <w:tcPr>
            <w:tcW w:w="792" w:type="pct"/>
            <w:vMerge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527"/>
        </w:trPr>
        <w:tc>
          <w:tcPr>
            <w:tcW w:w="181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</w:t>
            </w: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Веремьева Лина Ивановна – заместитель председателя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474084,69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E045A" w:rsidRPr="001E045A" w:rsidRDefault="001E045A" w:rsidP="00EF6C5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81,2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507"/>
        </w:trPr>
        <w:tc>
          <w:tcPr>
            <w:tcW w:w="181" w:type="pct"/>
            <w:vMerge/>
            <w:tcBorders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8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1024,0</w:t>
            </w:r>
          </w:p>
        </w:tc>
        <w:tc>
          <w:tcPr>
            <w:tcW w:w="792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427"/>
        </w:trPr>
        <w:tc>
          <w:tcPr>
            <w:tcW w:w="181" w:type="pct"/>
            <w:vMerge w:val="restart"/>
            <w:tcBorders>
              <w:top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50283,32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8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1024,0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r w:rsidRPr="001E045A">
              <w:rPr>
                <w:sz w:val="25"/>
                <w:szCs w:val="25"/>
                <w:lang w:val="en-US"/>
              </w:rPr>
              <w:t>HYUNDAY Solaris</w:t>
            </w:r>
            <w:r w:rsidRPr="001E045A">
              <w:rPr>
                <w:sz w:val="25"/>
                <w:szCs w:val="25"/>
              </w:rPr>
              <w:t xml:space="preserve"> – индивидуальная</w:t>
            </w:r>
          </w:p>
        </w:tc>
      </w:tr>
      <w:tr w:rsidR="00081D29" w:rsidRPr="001E045A" w:rsidTr="00081D29">
        <w:trPr>
          <w:trHeight w:val="447"/>
        </w:trPr>
        <w:tc>
          <w:tcPr>
            <w:tcW w:w="181" w:type="pct"/>
            <w:vMerge/>
            <w:tcBorders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81,2</w:t>
            </w:r>
          </w:p>
        </w:tc>
        <w:tc>
          <w:tcPr>
            <w:tcW w:w="792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335"/>
        </w:trPr>
        <w:tc>
          <w:tcPr>
            <w:tcW w:w="181" w:type="pct"/>
            <w:vMerge w:val="restart"/>
            <w:tcBorders>
              <w:top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Дочь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7770,78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81,2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335"/>
        </w:trPr>
        <w:tc>
          <w:tcPr>
            <w:tcW w:w="181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8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1024,0</w:t>
            </w:r>
          </w:p>
        </w:tc>
        <w:tc>
          <w:tcPr>
            <w:tcW w:w="792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c>
          <w:tcPr>
            <w:tcW w:w="181" w:type="pct"/>
            <w:tcBorders>
              <w:bottom w:val="nil"/>
            </w:tcBorders>
          </w:tcPr>
          <w:p w:rsidR="00AD6EBB" w:rsidRPr="001E045A" w:rsidRDefault="00AD6EBB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</w:t>
            </w:r>
          </w:p>
        </w:tc>
        <w:tc>
          <w:tcPr>
            <w:tcW w:w="655" w:type="pct"/>
          </w:tcPr>
          <w:p w:rsidR="00CC4890" w:rsidRPr="001E045A" w:rsidRDefault="00AD6EBB" w:rsidP="00915257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Магидова Наталия Михайловна – ведущий специалист</w:t>
            </w:r>
          </w:p>
        </w:tc>
        <w:tc>
          <w:tcPr>
            <w:tcW w:w="706" w:type="pct"/>
          </w:tcPr>
          <w:p w:rsidR="00AD6EBB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372939,91</w:t>
            </w:r>
          </w:p>
        </w:tc>
        <w:tc>
          <w:tcPr>
            <w:tcW w:w="690" w:type="pct"/>
          </w:tcPr>
          <w:p w:rsidR="00AD6EBB" w:rsidRPr="001E045A" w:rsidRDefault="00AD6EBB" w:rsidP="00CC489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Квартира </w:t>
            </w:r>
          </w:p>
        </w:tc>
        <w:tc>
          <w:tcPr>
            <w:tcW w:w="888" w:type="pct"/>
          </w:tcPr>
          <w:p w:rsidR="00AD6EBB" w:rsidRPr="001E045A" w:rsidRDefault="00AD6EBB" w:rsidP="00FC705E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Служебное помещение</w:t>
            </w:r>
          </w:p>
        </w:tc>
        <w:tc>
          <w:tcPr>
            <w:tcW w:w="603" w:type="pct"/>
          </w:tcPr>
          <w:p w:rsidR="00AD6EBB" w:rsidRPr="001E045A" w:rsidRDefault="00AD6EBB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CC4890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58,8</w:t>
            </w:r>
          </w:p>
        </w:tc>
        <w:tc>
          <w:tcPr>
            <w:tcW w:w="792" w:type="pct"/>
          </w:tcPr>
          <w:p w:rsidR="00AD6EBB" w:rsidRPr="001E045A" w:rsidRDefault="001E045A" w:rsidP="00081D29">
            <w:pPr>
              <w:jc w:val="center"/>
              <w:rPr>
                <w:sz w:val="25"/>
                <w:szCs w:val="25"/>
                <w:lang w:val="en-US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c>
          <w:tcPr>
            <w:tcW w:w="181" w:type="pct"/>
            <w:tcBorders>
              <w:top w:val="nil"/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</w:tcPr>
          <w:p w:rsidR="001E045A" w:rsidRPr="001E045A" w:rsidRDefault="001E045A" w:rsidP="0088049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Сын</w:t>
            </w:r>
          </w:p>
        </w:tc>
        <w:tc>
          <w:tcPr>
            <w:tcW w:w="706" w:type="pc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Служебное помещение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58,8</w:t>
            </w:r>
          </w:p>
        </w:tc>
        <w:tc>
          <w:tcPr>
            <w:tcW w:w="792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c>
          <w:tcPr>
            <w:tcW w:w="181" w:type="pct"/>
            <w:tcBorders>
              <w:top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</w:tcPr>
          <w:p w:rsidR="001E045A" w:rsidRPr="001E045A" w:rsidRDefault="001E045A" w:rsidP="0088049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Сын</w:t>
            </w:r>
          </w:p>
        </w:tc>
        <w:tc>
          <w:tcPr>
            <w:tcW w:w="706" w:type="pc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Служебное помещение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58,8</w:t>
            </w:r>
          </w:p>
        </w:tc>
        <w:tc>
          <w:tcPr>
            <w:tcW w:w="792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634"/>
        </w:trPr>
        <w:tc>
          <w:tcPr>
            <w:tcW w:w="181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</w:t>
            </w: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Костюкевич Надежда Владимировна – специалист 1-й категории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458011,76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39231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Обшая долевая (1/4)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40,2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558"/>
        </w:trPr>
        <w:tc>
          <w:tcPr>
            <w:tcW w:w="181" w:type="pct"/>
            <w:vMerge/>
            <w:tcBorders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39231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Социальный найм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68,8</w:t>
            </w:r>
          </w:p>
        </w:tc>
        <w:tc>
          <w:tcPr>
            <w:tcW w:w="792" w:type="pct"/>
            <w:vMerge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364"/>
        </w:trPr>
        <w:tc>
          <w:tcPr>
            <w:tcW w:w="181" w:type="pct"/>
            <w:vMerge w:val="restart"/>
            <w:tcBorders>
              <w:top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154258,45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39231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40,2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363"/>
        </w:trPr>
        <w:tc>
          <w:tcPr>
            <w:tcW w:w="181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39231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Социальный найм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68,8</w:t>
            </w:r>
          </w:p>
        </w:tc>
        <w:tc>
          <w:tcPr>
            <w:tcW w:w="792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461"/>
        </w:trPr>
        <w:tc>
          <w:tcPr>
            <w:tcW w:w="181" w:type="pct"/>
            <w:vMerge w:val="restart"/>
          </w:tcPr>
          <w:p w:rsidR="001E045A" w:rsidRPr="001E045A" w:rsidRDefault="001E045A" w:rsidP="00A42007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6</w:t>
            </w: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Степаненко Галина Владимировна – заместитель председателя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577129,65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3400,00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Легковой автомобиль ВАЗ 21124 – индивидуальная</w:t>
            </w:r>
          </w:p>
        </w:tc>
      </w:tr>
      <w:tr w:rsidR="00081D29" w:rsidRPr="001E045A" w:rsidTr="00081D29">
        <w:trPr>
          <w:trHeight w:val="350"/>
        </w:trPr>
        <w:tc>
          <w:tcPr>
            <w:tcW w:w="181" w:type="pct"/>
            <w:vMerge/>
          </w:tcPr>
          <w:p w:rsidR="001E045A" w:rsidRPr="001E045A" w:rsidRDefault="001E045A" w:rsidP="00A4200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59,8</w:t>
            </w:r>
          </w:p>
        </w:tc>
        <w:tc>
          <w:tcPr>
            <w:tcW w:w="792" w:type="pct"/>
            <w:vMerge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301"/>
        </w:trPr>
        <w:tc>
          <w:tcPr>
            <w:tcW w:w="181" w:type="pct"/>
            <w:vMerge/>
          </w:tcPr>
          <w:p w:rsidR="001E045A" w:rsidRPr="001E045A" w:rsidRDefault="001E045A" w:rsidP="00A4200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46,5</w:t>
            </w:r>
          </w:p>
        </w:tc>
        <w:tc>
          <w:tcPr>
            <w:tcW w:w="792" w:type="pct"/>
            <w:vMerge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970"/>
        </w:trPr>
        <w:tc>
          <w:tcPr>
            <w:tcW w:w="181" w:type="pct"/>
            <w:tcBorders>
              <w:bottom w:val="nil"/>
            </w:tcBorders>
          </w:tcPr>
          <w:p w:rsidR="009C64F4" w:rsidRPr="001E045A" w:rsidRDefault="009C64F4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</w:t>
            </w:r>
          </w:p>
        </w:tc>
        <w:tc>
          <w:tcPr>
            <w:tcW w:w="655" w:type="pct"/>
          </w:tcPr>
          <w:p w:rsidR="00101A86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Таболич Татьяна </w:t>
            </w:r>
            <w:r w:rsidR="009C64F4" w:rsidRPr="001E045A">
              <w:rPr>
                <w:sz w:val="25"/>
                <w:szCs w:val="25"/>
              </w:rPr>
              <w:t>Александровна – ведущий специалист</w:t>
            </w:r>
          </w:p>
        </w:tc>
        <w:tc>
          <w:tcPr>
            <w:tcW w:w="706" w:type="pct"/>
          </w:tcPr>
          <w:p w:rsidR="00101A86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564257,29</w:t>
            </w:r>
          </w:p>
        </w:tc>
        <w:tc>
          <w:tcPr>
            <w:tcW w:w="690" w:type="pct"/>
          </w:tcPr>
          <w:p w:rsidR="00101A86" w:rsidRPr="001E045A" w:rsidRDefault="009C64F4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01A86" w:rsidRPr="001E045A" w:rsidRDefault="001E045A" w:rsidP="000F2355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3" w:type="pct"/>
          </w:tcPr>
          <w:p w:rsidR="009C64F4" w:rsidRPr="001E045A" w:rsidRDefault="009C64F4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9C64F4" w:rsidRPr="001E045A" w:rsidRDefault="009C64F4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92" w:type="pct"/>
          </w:tcPr>
          <w:p w:rsidR="00AE2F35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1125"/>
        </w:trPr>
        <w:tc>
          <w:tcPr>
            <w:tcW w:w="181" w:type="pct"/>
            <w:tcBorders>
              <w:top w:val="nil"/>
              <w:bottom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06" w:type="pc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215803,78</w:t>
            </w:r>
          </w:p>
        </w:tc>
        <w:tc>
          <w:tcPr>
            <w:tcW w:w="690" w:type="pct"/>
          </w:tcPr>
          <w:p w:rsidR="001E045A" w:rsidRPr="001E045A" w:rsidRDefault="001E045A" w:rsidP="00EF6C58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888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485" w:type="pct"/>
          </w:tcPr>
          <w:p w:rsidR="001E045A" w:rsidRPr="001E045A" w:rsidRDefault="00EF6C58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  <w:tc>
          <w:tcPr>
            <w:tcW w:w="792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Рено </w:t>
            </w:r>
            <w:r w:rsidRPr="001E045A">
              <w:rPr>
                <w:sz w:val="25"/>
                <w:szCs w:val="25"/>
                <w:lang w:val="en-US"/>
              </w:rPr>
              <w:t>Koleos</w:t>
            </w:r>
            <w:r w:rsidRPr="001E045A">
              <w:rPr>
                <w:sz w:val="25"/>
                <w:szCs w:val="25"/>
              </w:rPr>
              <w:t>, индивидуальная</w:t>
            </w:r>
          </w:p>
        </w:tc>
      </w:tr>
      <w:tr w:rsidR="00081D29" w:rsidRPr="001E045A" w:rsidTr="00081D29">
        <w:trPr>
          <w:trHeight w:val="560"/>
        </w:trPr>
        <w:tc>
          <w:tcPr>
            <w:tcW w:w="181" w:type="pct"/>
            <w:tcBorders>
              <w:top w:val="nil"/>
              <w:bottom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Дочь</w:t>
            </w:r>
          </w:p>
        </w:tc>
        <w:tc>
          <w:tcPr>
            <w:tcW w:w="706" w:type="pc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E045A" w:rsidRPr="001E045A" w:rsidRDefault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92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418"/>
        </w:trPr>
        <w:tc>
          <w:tcPr>
            <w:tcW w:w="181" w:type="pct"/>
            <w:tcBorders>
              <w:top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</w:tcPr>
          <w:p w:rsidR="001E045A" w:rsidRPr="001E045A" w:rsidRDefault="001E045A" w:rsidP="00C40C5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Дочь</w:t>
            </w:r>
          </w:p>
        </w:tc>
        <w:tc>
          <w:tcPr>
            <w:tcW w:w="706" w:type="pct"/>
          </w:tcPr>
          <w:p w:rsidR="001E045A" w:rsidRPr="001E045A" w:rsidRDefault="001E045A" w:rsidP="00C40C5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E045A" w:rsidRPr="001E045A" w:rsidRDefault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92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613"/>
        </w:trPr>
        <w:tc>
          <w:tcPr>
            <w:tcW w:w="181" w:type="pct"/>
            <w:vMerge w:val="restar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Шевцова Ольга Игоревна – ведущий специалист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293091,09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34,6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081D29">
        <w:trPr>
          <w:trHeight w:val="613"/>
        </w:trPr>
        <w:tc>
          <w:tcPr>
            <w:tcW w:w="181" w:type="pct"/>
            <w:vMerge/>
            <w:tcBorders>
              <w:bottom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34,8</w:t>
            </w:r>
          </w:p>
        </w:tc>
        <w:tc>
          <w:tcPr>
            <w:tcW w:w="792" w:type="pct"/>
            <w:vMerge/>
          </w:tcPr>
          <w:p w:rsidR="001E045A" w:rsidRPr="001E045A" w:rsidRDefault="001E045A" w:rsidP="00FC705E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763"/>
        </w:trPr>
        <w:tc>
          <w:tcPr>
            <w:tcW w:w="181" w:type="pct"/>
            <w:vMerge w:val="restart"/>
            <w:tcBorders>
              <w:top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06" w:type="pct"/>
            <w:vMerge w:val="restar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7650,14</w:t>
            </w: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8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1523,0</w:t>
            </w:r>
          </w:p>
        </w:tc>
        <w:tc>
          <w:tcPr>
            <w:tcW w:w="792" w:type="pct"/>
            <w:vMerge w:val="restart"/>
          </w:tcPr>
          <w:p w:rsidR="001E045A" w:rsidRPr="001E045A" w:rsidRDefault="001E045A" w:rsidP="00FC705E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r w:rsidRPr="001E045A">
              <w:rPr>
                <w:sz w:val="25"/>
                <w:szCs w:val="25"/>
                <w:lang w:val="en-US"/>
              </w:rPr>
              <w:t>Lada Samara 211540</w:t>
            </w:r>
            <w:r w:rsidRPr="001E045A">
              <w:rPr>
                <w:sz w:val="25"/>
                <w:szCs w:val="25"/>
              </w:rPr>
              <w:t>, индивидуальная</w:t>
            </w:r>
          </w:p>
        </w:tc>
      </w:tr>
      <w:tr w:rsidR="00081D29" w:rsidRPr="001E045A" w:rsidTr="00081D29">
        <w:trPr>
          <w:trHeight w:val="399"/>
        </w:trPr>
        <w:tc>
          <w:tcPr>
            <w:tcW w:w="181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8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45,2</w:t>
            </w:r>
          </w:p>
        </w:tc>
        <w:tc>
          <w:tcPr>
            <w:tcW w:w="792" w:type="pct"/>
            <w:vMerge/>
          </w:tcPr>
          <w:p w:rsidR="001E045A" w:rsidRPr="001E045A" w:rsidRDefault="001E045A" w:rsidP="00FC705E">
            <w:pPr>
              <w:rPr>
                <w:sz w:val="25"/>
                <w:szCs w:val="25"/>
              </w:rPr>
            </w:pPr>
          </w:p>
        </w:tc>
      </w:tr>
      <w:tr w:rsidR="00081D29" w:rsidRPr="001E045A" w:rsidTr="00081D29">
        <w:trPr>
          <w:trHeight w:val="399"/>
        </w:trPr>
        <w:tc>
          <w:tcPr>
            <w:tcW w:w="181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5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8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5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34,8</w:t>
            </w:r>
          </w:p>
        </w:tc>
        <w:tc>
          <w:tcPr>
            <w:tcW w:w="792" w:type="pct"/>
            <w:vMerge/>
          </w:tcPr>
          <w:p w:rsidR="001E045A" w:rsidRPr="001E045A" w:rsidRDefault="001E045A" w:rsidP="00FC705E">
            <w:pPr>
              <w:rPr>
                <w:sz w:val="25"/>
                <w:szCs w:val="25"/>
              </w:rPr>
            </w:pPr>
          </w:p>
        </w:tc>
      </w:tr>
    </w:tbl>
    <w:p w:rsidR="004B27C3" w:rsidRPr="001E045A" w:rsidRDefault="004B27C3" w:rsidP="00357036">
      <w:pPr>
        <w:jc w:val="center"/>
        <w:rPr>
          <w:sz w:val="25"/>
          <w:szCs w:val="25"/>
        </w:rPr>
      </w:pPr>
    </w:p>
    <w:sectPr w:rsidR="004B27C3" w:rsidRPr="001E045A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F0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8E71AE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29D"/>
    <w:multiLevelType w:val="hybridMultilevel"/>
    <w:tmpl w:val="91E0C6C8"/>
    <w:lvl w:ilvl="0" w:tplc="523056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C263597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EA91775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22F4638"/>
    <w:multiLevelType w:val="hybridMultilevel"/>
    <w:tmpl w:val="6CE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F27"/>
    <w:multiLevelType w:val="hybridMultilevel"/>
    <w:tmpl w:val="568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3F78"/>
    <w:multiLevelType w:val="hybridMultilevel"/>
    <w:tmpl w:val="B65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B650C"/>
    <w:multiLevelType w:val="hybridMultilevel"/>
    <w:tmpl w:val="C0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E15DB"/>
    <w:multiLevelType w:val="hybridMultilevel"/>
    <w:tmpl w:val="C4E2AFC8"/>
    <w:lvl w:ilvl="0" w:tplc="794E2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84531C5"/>
    <w:multiLevelType w:val="hybridMultilevel"/>
    <w:tmpl w:val="9C62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50C9D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2F0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295E"/>
    <w:multiLevelType w:val="hybridMultilevel"/>
    <w:tmpl w:val="764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B5EF1"/>
    <w:multiLevelType w:val="hybridMultilevel"/>
    <w:tmpl w:val="C21C60E8"/>
    <w:lvl w:ilvl="0" w:tplc="883E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11437"/>
    <w:multiLevelType w:val="hybridMultilevel"/>
    <w:tmpl w:val="45C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C950A">
      <w:start w:val="15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7DF"/>
    <w:multiLevelType w:val="hybridMultilevel"/>
    <w:tmpl w:val="FE024B9E"/>
    <w:lvl w:ilvl="0" w:tplc="27289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67932C91"/>
    <w:multiLevelType w:val="hybridMultilevel"/>
    <w:tmpl w:val="2F7AAFBE"/>
    <w:lvl w:ilvl="0" w:tplc="34E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/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5B36"/>
    <w:rsid w:val="00047DCF"/>
    <w:rsid w:val="00051FC0"/>
    <w:rsid w:val="000561EB"/>
    <w:rsid w:val="00073370"/>
    <w:rsid w:val="00077CEB"/>
    <w:rsid w:val="00081D29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0F2355"/>
    <w:rsid w:val="0010076C"/>
    <w:rsid w:val="00101A86"/>
    <w:rsid w:val="00106868"/>
    <w:rsid w:val="0011632A"/>
    <w:rsid w:val="00133CA3"/>
    <w:rsid w:val="001374A7"/>
    <w:rsid w:val="001401BC"/>
    <w:rsid w:val="00141C64"/>
    <w:rsid w:val="001436EE"/>
    <w:rsid w:val="0014555F"/>
    <w:rsid w:val="001527B5"/>
    <w:rsid w:val="00157A3E"/>
    <w:rsid w:val="00171C91"/>
    <w:rsid w:val="0017703A"/>
    <w:rsid w:val="00187078"/>
    <w:rsid w:val="001A526F"/>
    <w:rsid w:val="001B25A3"/>
    <w:rsid w:val="001B2F41"/>
    <w:rsid w:val="001B473A"/>
    <w:rsid w:val="001C3512"/>
    <w:rsid w:val="001C37D9"/>
    <w:rsid w:val="001D5914"/>
    <w:rsid w:val="001E045A"/>
    <w:rsid w:val="001E47D5"/>
    <w:rsid w:val="001F77B8"/>
    <w:rsid w:val="002009FF"/>
    <w:rsid w:val="00212F04"/>
    <w:rsid w:val="00217A0B"/>
    <w:rsid w:val="002222F0"/>
    <w:rsid w:val="00224D82"/>
    <w:rsid w:val="00225421"/>
    <w:rsid w:val="0022748E"/>
    <w:rsid w:val="00244184"/>
    <w:rsid w:val="00252DDC"/>
    <w:rsid w:val="002572E9"/>
    <w:rsid w:val="0026112A"/>
    <w:rsid w:val="00264567"/>
    <w:rsid w:val="00266F7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433D3"/>
    <w:rsid w:val="00357036"/>
    <w:rsid w:val="00357743"/>
    <w:rsid w:val="00383112"/>
    <w:rsid w:val="00392313"/>
    <w:rsid w:val="003945C8"/>
    <w:rsid w:val="00397FEA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3F753E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5031E5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B52CF"/>
    <w:rsid w:val="005C4F13"/>
    <w:rsid w:val="005C701B"/>
    <w:rsid w:val="005F2494"/>
    <w:rsid w:val="00601A6C"/>
    <w:rsid w:val="00607547"/>
    <w:rsid w:val="006134F2"/>
    <w:rsid w:val="00620A2C"/>
    <w:rsid w:val="00635686"/>
    <w:rsid w:val="00643040"/>
    <w:rsid w:val="00645C5A"/>
    <w:rsid w:val="00651C3C"/>
    <w:rsid w:val="00663B64"/>
    <w:rsid w:val="00682999"/>
    <w:rsid w:val="00682A44"/>
    <w:rsid w:val="0068565F"/>
    <w:rsid w:val="00691402"/>
    <w:rsid w:val="00692681"/>
    <w:rsid w:val="006943FC"/>
    <w:rsid w:val="006A421B"/>
    <w:rsid w:val="006B1CFB"/>
    <w:rsid w:val="006B2120"/>
    <w:rsid w:val="006C0AFB"/>
    <w:rsid w:val="006E36F4"/>
    <w:rsid w:val="006E4706"/>
    <w:rsid w:val="006F0059"/>
    <w:rsid w:val="006F5EF4"/>
    <w:rsid w:val="00703C6B"/>
    <w:rsid w:val="00724F5C"/>
    <w:rsid w:val="007325F7"/>
    <w:rsid w:val="0074390C"/>
    <w:rsid w:val="007504A4"/>
    <w:rsid w:val="00755547"/>
    <w:rsid w:val="0076658B"/>
    <w:rsid w:val="00777BA4"/>
    <w:rsid w:val="00787211"/>
    <w:rsid w:val="007938F1"/>
    <w:rsid w:val="007B0F44"/>
    <w:rsid w:val="007B1ABF"/>
    <w:rsid w:val="007B59D8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15257"/>
    <w:rsid w:val="009155E5"/>
    <w:rsid w:val="009238E9"/>
    <w:rsid w:val="0094131E"/>
    <w:rsid w:val="00953A46"/>
    <w:rsid w:val="00954B01"/>
    <w:rsid w:val="00960AC4"/>
    <w:rsid w:val="00965440"/>
    <w:rsid w:val="009934BD"/>
    <w:rsid w:val="009A4232"/>
    <w:rsid w:val="009A4CBA"/>
    <w:rsid w:val="009B04F5"/>
    <w:rsid w:val="009B18B6"/>
    <w:rsid w:val="009B3BAD"/>
    <w:rsid w:val="009B3BC4"/>
    <w:rsid w:val="009B6608"/>
    <w:rsid w:val="009C64F4"/>
    <w:rsid w:val="009D2317"/>
    <w:rsid w:val="009D28F0"/>
    <w:rsid w:val="009D76C4"/>
    <w:rsid w:val="009E52A8"/>
    <w:rsid w:val="009E57D7"/>
    <w:rsid w:val="009E7DEC"/>
    <w:rsid w:val="009F3915"/>
    <w:rsid w:val="00A03202"/>
    <w:rsid w:val="00A05B65"/>
    <w:rsid w:val="00A0640C"/>
    <w:rsid w:val="00A2067F"/>
    <w:rsid w:val="00A21525"/>
    <w:rsid w:val="00A34382"/>
    <w:rsid w:val="00A45C54"/>
    <w:rsid w:val="00A51593"/>
    <w:rsid w:val="00A73435"/>
    <w:rsid w:val="00A74197"/>
    <w:rsid w:val="00A91EF9"/>
    <w:rsid w:val="00A9755F"/>
    <w:rsid w:val="00A97E0C"/>
    <w:rsid w:val="00A97EE5"/>
    <w:rsid w:val="00AA3993"/>
    <w:rsid w:val="00AB180D"/>
    <w:rsid w:val="00AC0352"/>
    <w:rsid w:val="00AC33AD"/>
    <w:rsid w:val="00AC622E"/>
    <w:rsid w:val="00AD5847"/>
    <w:rsid w:val="00AD6397"/>
    <w:rsid w:val="00AD6EBB"/>
    <w:rsid w:val="00AD7F6E"/>
    <w:rsid w:val="00AE2F35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952A0"/>
    <w:rsid w:val="00BA614E"/>
    <w:rsid w:val="00BB232C"/>
    <w:rsid w:val="00BC6DCE"/>
    <w:rsid w:val="00BD520F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C269C"/>
    <w:rsid w:val="00CC4890"/>
    <w:rsid w:val="00CC4A96"/>
    <w:rsid w:val="00CC5D31"/>
    <w:rsid w:val="00CC5DCD"/>
    <w:rsid w:val="00CC620A"/>
    <w:rsid w:val="00CC77A0"/>
    <w:rsid w:val="00CD52FA"/>
    <w:rsid w:val="00CE0894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2F1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273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6C5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C705E"/>
    <w:rsid w:val="00FD02FB"/>
    <w:rsid w:val="00FD4634"/>
    <w:rsid w:val="00FD592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C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7ED-451F-46C8-B24E-24F336C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Kthulhu</dc:creator>
  <cp:lastModifiedBy>BuhKUI</cp:lastModifiedBy>
  <cp:revision>5</cp:revision>
  <cp:lastPrinted>2016-05-17T12:26:00Z</cp:lastPrinted>
  <dcterms:created xsi:type="dcterms:W3CDTF">2019-05-17T06:23:00Z</dcterms:created>
  <dcterms:modified xsi:type="dcterms:W3CDTF">2019-05-17T07:51:00Z</dcterms:modified>
</cp:coreProperties>
</file>