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субъектов малого и среднего предпринимательства –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получателей поддержки, оказываемой </w:t>
      </w:r>
    </w:p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proofErr w:type="spellStart"/>
      <w:r w:rsidRPr="004A22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Клинцовской</w:t>
      </w:r>
      <w:proofErr w:type="spellEnd"/>
      <w:r w:rsidRPr="004A22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 городской администрацией</w:t>
      </w:r>
      <w:r w:rsidRPr="004A22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(</w:t>
      </w:r>
      <w:r w:rsidRPr="004A22DC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наименование органа, предоставившего поддержку</w:t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)</w:t>
      </w:r>
    </w:p>
    <w:p w:rsidR="00F2438B" w:rsidRPr="00D826B4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284"/>
        <w:gridCol w:w="1583"/>
        <w:gridCol w:w="171"/>
        <w:gridCol w:w="1537"/>
        <w:gridCol w:w="731"/>
        <w:gridCol w:w="1276"/>
        <w:gridCol w:w="567"/>
        <w:gridCol w:w="1358"/>
        <w:gridCol w:w="201"/>
        <w:gridCol w:w="1051"/>
        <w:gridCol w:w="225"/>
        <w:gridCol w:w="848"/>
        <w:gridCol w:w="286"/>
        <w:gridCol w:w="756"/>
        <w:gridCol w:w="378"/>
        <w:gridCol w:w="851"/>
        <w:gridCol w:w="284"/>
        <w:gridCol w:w="1417"/>
      </w:tblGrid>
      <w:tr w:rsidR="00F2438B" w:rsidTr="00F576C0">
        <w:trPr>
          <w:trHeight w:val="15"/>
        </w:trPr>
        <w:tc>
          <w:tcPr>
            <w:tcW w:w="1072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284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583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708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51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513" w:type="dxa"/>
            <w:gridSpan w:val="3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417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</w:tr>
      <w:tr w:rsidR="00F2438B" w:rsidRPr="00684931" w:rsidTr="00F576C0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Номер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реестро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вой</w:t>
            </w:r>
            <w:proofErr w:type="gramEnd"/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записи и дата </w:t>
            </w:r>
            <w:proofErr w:type="spell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включе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сведений в реестр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Основание </w:t>
            </w:r>
            <w:proofErr w:type="gramStart"/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включения (исключения)</w:t>
            </w:r>
          </w:p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сведений</w:t>
            </w:r>
          </w:p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7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Сведения о субъекте малого и среднего предпринимательств</w:t>
            </w:r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а-</w:t>
            </w:r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получатели поддержки</w:t>
            </w:r>
          </w:p>
        </w:tc>
        <w:tc>
          <w:tcPr>
            <w:tcW w:w="4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Информация о нарушении</w:t>
            </w:r>
          </w:p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2438B" w:rsidRPr="00684931" w:rsidTr="00F576C0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Наименование юридического лица или фамилия, имя и отчество (если имеется) </w:t>
            </w:r>
            <w:proofErr w:type="spellStart"/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индивидуаль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предпри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почтовый адрес (местонахождения)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Идентификационный</w:t>
            </w:r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помер налогоплательщика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форма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</w:tr>
      <w:tr w:rsidR="00F2438B" w:rsidRPr="00684931" w:rsidTr="00F576C0">
        <w:trPr>
          <w:trHeight w:val="213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6849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2438B" w:rsidRPr="00684931" w:rsidTr="00F576C0"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2438B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  <w:b/>
              </w:rPr>
              <w:t>1.</w:t>
            </w:r>
            <w:r w:rsidRPr="00684931">
              <w:rPr>
                <w:rFonts w:ascii="Times New Roman" w:hAnsi="Times New Roman" w:cs="Times New Roman"/>
              </w:rPr>
              <w:t xml:space="preserve"> 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11.01.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Протокол №1 от 09.12.2015г.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4931">
              <w:rPr>
                <w:rFonts w:ascii="Times New Roman" w:hAnsi="Times New Roman" w:cs="Times New Roman"/>
              </w:rPr>
              <w:t>Доманчук</w:t>
            </w:r>
            <w:proofErr w:type="spellEnd"/>
            <w:r w:rsidRPr="00684931">
              <w:rPr>
                <w:rFonts w:ascii="Times New Roman" w:hAnsi="Times New Roman" w:cs="Times New Roman"/>
              </w:rPr>
              <w:t xml:space="preserve">  Константин Владимирович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Брянская область, г. Клинцы, ул. Кирова, дом 21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315325600050500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320307177506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931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90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500</w:t>
            </w:r>
            <w:r w:rsidR="00903904">
              <w:rPr>
                <w:rFonts w:ascii="Times New Roman" w:hAnsi="Times New Roman" w:cs="Times New Roman"/>
              </w:rPr>
              <w:t xml:space="preserve"> 000</w:t>
            </w:r>
            <w:r w:rsidRPr="00684931">
              <w:rPr>
                <w:rFonts w:ascii="Times New Roman" w:hAnsi="Times New Roman" w:cs="Times New Roman"/>
              </w:rPr>
              <w:t>,0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31.12.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E568E5" w:rsidRPr="00C43437" w:rsidRDefault="00C43437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</w:t>
            </w:r>
            <w:r w:rsidR="00E568E5" w:rsidRPr="00C43437">
              <w:rPr>
                <w:rFonts w:ascii="Times New Roman" w:hAnsi="Times New Roman" w:cs="Times New Roman"/>
              </w:rPr>
              <w:t>.</w:t>
            </w:r>
          </w:p>
          <w:p w:rsidR="00E568E5" w:rsidRPr="00C43437" w:rsidRDefault="00C43437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</w:t>
            </w:r>
            <w:r w:rsidR="00E568E5" w:rsidRPr="00C43437">
              <w:rPr>
                <w:rFonts w:ascii="Times New Roman" w:hAnsi="Times New Roman" w:cs="Times New Roman"/>
              </w:rPr>
              <w:t xml:space="preserve"> г</w:t>
            </w:r>
            <w:r w:rsidRPr="00C43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20</w:t>
            </w:r>
            <w:r w:rsidRPr="00414C1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414C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14C10">
              <w:rPr>
                <w:rFonts w:ascii="Times New Roman" w:hAnsi="Times New Roman" w:cs="Times New Roman"/>
              </w:rPr>
              <w:t>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414C10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ИП Лопатко Юрий Алексеевич</w:t>
            </w:r>
          </w:p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lastRenderedPageBreak/>
              <w:t xml:space="preserve">ул. Центральная, д. 4, кв. 1, п. </w:t>
            </w:r>
            <w:proofErr w:type="spellStart"/>
            <w:r w:rsidRPr="00414C10">
              <w:rPr>
                <w:rFonts w:ascii="Times New Roman" w:hAnsi="Times New Roman" w:cs="Times New Roman"/>
              </w:rPr>
              <w:t>Оболешево</w:t>
            </w:r>
            <w:proofErr w:type="spellEnd"/>
            <w:r w:rsidRPr="00414C10">
              <w:rPr>
                <w:rFonts w:ascii="Times New Roman" w:hAnsi="Times New Roman" w:cs="Times New Roman"/>
              </w:rPr>
              <w:t xml:space="preserve">, Клинцовский район, </w:t>
            </w:r>
            <w:r w:rsidRPr="00414C10">
              <w:rPr>
                <w:rFonts w:ascii="Times New Roman" w:hAnsi="Times New Roman" w:cs="Times New Roman"/>
              </w:rPr>
              <w:lastRenderedPageBreak/>
              <w:t>Брянская область, 243129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lastRenderedPageBreak/>
              <w:t>316325600093731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321300547083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 w:rsidP="00903904">
            <w:pPr>
              <w:jc w:val="center"/>
            </w:pPr>
            <w:r w:rsidRPr="00603444">
              <w:rPr>
                <w:rFonts w:ascii="Times New Roman" w:hAnsi="Times New Roman" w:cs="Times New Roman"/>
              </w:rPr>
              <w:t>500</w:t>
            </w:r>
            <w:r w:rsidR="00903904">
              <w:rPr>
                <w:rFonts w:ascii="Times New Roman" w:hAnsi="Times New Roman" w:cs="Times New Roman"/>
              </w:rPr>
              <w:t xml:space="preserve"> 000</w:t>
            </w:r>
            <w:r w:rsidRPr="00603444">
              <w:rPr>
                <w:rFonts w:ascii="Times New Roman" w:hAnsi="Times New Roman" w:cs="Times New Roman"/>
              </w:rPr>
              <w:t>,0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68493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</w:p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12.01.</w:t>
            </w:r>
          </w:p>
          <w:p w:rsidR="00E568E5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Протокол №1 от 20.10.2016г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414C10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Кармес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r w:rsidRPr="00414C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лексеевич</w:t>
            </w:r>
          </w:p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C10">
              <w:rPr>
                <w:rFonts w:ascii="Times New Roman" w:hAnsi="Times New Roman" w:cs="Times New Roman"/>
              </w:rPr>
              <w:t>Клинцовский район, Брянская область, пос. Затишье, ул. Курортная, д.2, кв. 10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316325600093979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321701104441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903904" w:rsidP="00C434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500 000,0 </w:t>
            </w:r>
            <w:r w:rsidR="00E568E5" w:rsidRPr="0060344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12.01.</w:t>
            </w:r>
          </w:p>
          <w:p w:rsidR="00E568E5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23.11.2016</w:t>
            </w:r>
            <w:r w:rsidRPr="00414C10">
              <w:rPr>
                <w:rFonts w:ascii="Times New Roman" w:hAnsi="Times New Roman" w:cs="Times New Roman"/>
              </w:rPr>
              <w:t>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E568E5" w:rsidRDefault="00E568E5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8E5">
              <w:rPr>
                <w:rFonts w:ascii="Times New Roman" w:hAnsi="Times New Roman" w:cs="Times New Roman"/>
              </w:rPr>
              <w:t>Феськов</w:t>
            </w:r>
            <w:proofErr w:type="spellEnd"/>
            <w:r w:rsidRPr="00E56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Артем Владимирович</w:t>
            </w:r>
          </w:p>
          <w:p w:rsidR="00E568E5" w:rsidRPr="00684931" w:rsidRDefault="00E568E5" w:rsidP="00E568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ул. Вали Сафроновой 20-А, г. Брянск, 241050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316325600051588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320304352340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903904" w:rsidP="00C43437">
            <w:pPr>
              <w:jc w:val="center"/>
            </w:pPr>
            <w:r>
              <w:rPr>
                <w:rFonts w:ascii="Times New Roman" w:hAnsi="Times New Roman" w:cs="Times New Roman"/>
              </w:rPr>
              <w:t>500 000,0</w:t>
            </w:r>
            <w:r w:rsidR="00E568E5" w:rsidRPr="0060344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D52" w:rsidRPr="00684931" w:rsidTr="0000450D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70D52" w:rsidRPr="00684931" w:rsidRDefault="00870D52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0B23B0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0B23B0" w:rsidRDefault="006B0758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870D52">
              <w:rPr>
                <w:rFonts w:ascii="Times New Roman" w:hAnsi="Times New Roman" w:cs="Times New Roman"/>
              </w:rPr>
              <w:t>.</w:t>
            </w:r>
          </w:p>
          <w:p w:rsidR="000B23B0" w:rsidRPr="00870D52" w:rsidRDefault="000B23B0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01.11.2017</w:t>
            </w:r>
            <w:r w:rsidRPr="00414C1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0D52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870D52">
              <w:rPr>
                <w:rFonts w:ascii="Times New Roman" w:hAnsi="Times New Roman" w:cs="Times New Roman"/>
              </w:rPr>
              <w:t xml:space="preserve"> спецуправление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Брянская область, г. Клинцы, пер. Вокзальный, дом 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1073241000865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3241006974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C7D73" w:rsidRDefault="000B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03444" w:rsidRDefault="000B23B0" w:rsidP="00C43437">
            <w:pPr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9 063 260,70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0B23B0" w:rsidRDefault="006B0758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0B23B0">
              <w:rPr>
                <w:rFonts w:ascii="Times New Roman" w:hAnsi="Times New Roman" w:cs="Times New Roman"/>
              </w:rPr>
              <w:t>.</w:t>
            </w:r>
          </w:p>
          <w:p w:rsidR="000B23B0" w:rsidRPr="00C43437" w:rsidRDefault="000B23B0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84931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3B0" w:rsidRPr="00684931" w:rsidTr="00F576C0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5E30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0B23B0" w:rsidRDefault="006B0758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bookmarkStart w:id="0" w:name="_GoBack"/>
            <w:bookmarkEnd w:id="0"/>
            <w:r w:rsidR="000B23B0" w:rsidRPr="00870D52">
              <w:rPr>
                <w:rFonts w:ascii="Times New Roman" w:hAnsi="Times New Roman" w:cs="Times New Roman"/>
              </w:rPr>
              <w:t>.</w:t>
            </w:r>
          </w:p>
          <w:p w:rsidR="000B23B0" w:rsidRPr="00870D52" w:rsidRDefault="000B23B0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01.11.2017</w:t>
            </w:r>
            <w:r w:rsidRPr="00414C1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ООО «Пассажир</w:t>
            </w:r>
            <w:r w:rsidR="00903904">
              <w:rPr>
                <w:rFonts w:ascii="Times New Roman" w:hAnsi="Times New Roman" w:cs="Times New Roman"/>
              </w:rPr>
              <w:t>-</w:t>
            </w:r>
            <w:proofErr w:type="spellStart"/>
            <w:r w:rsidRPr="00870D52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870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Брянская область, г. Клинцы, ул. Парижской коммуны, дом 176</w:t>
            </w:r>
            <w:proofErr w:type="gramStart"/>
            <w:r w:rsidRPr="00870D5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1143256003472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3241505490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C7D73" w:rsidRDefault="000B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03444" w:rsidRDefault="000B23B0" w:rsidP="00C43437">
            <w:pPr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11 191 381,53 руб.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0B23B0" w:rsidRDefault="006B0758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0B23B0">
              <w:rPr>
                <w:rFonts w:ascii="Times New Roman" w:hAnsi="Times New Roman" w:cs="Times New Roman"/>
              </w:rPr>
              <w:t>.</w:t>
            </w:r>
          </w:p>
          <w:p w:rsidR="000B23B0" w:rsidRPr="00C43437" w:rsidRDefault="000B23B0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84931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</w:tbl>
    <w:p w:rsidR="0034637D" w:rsidRPr="00F2438B" w:rsidRDefault="0034637D">
      <w:pPr>
        <w:rPr>
          <w:rFonts w:ascii="Times New Roman" w:hAnsi="Times New Roman" w:cs="Times New Roman"/>
        </w:rPr>
      </w:pPr>
    </w:p>
    <w:sectPr w:rsidR="0034637D" w:rsidRPr="00F2438B" w:rsidSect="00F2438B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B23B0"/>
    <w:rsid w:val="0011629D"/>
    <w:rsid w:val="00253437"/>
    <w:rsid w:val="002D3FAB"/>
    <w:rsid w:val="0034637D"/>
    <w:rsid w:val="00414C10"/>
    <w:rsid w:val="006B0758"/>
    <w:rsid w:val="00843833"/>
    <w:rsid w:val="00870D52"/>
    <w:rsid w:val="00903904"/>
    <w:rsid w:val="00BA4C5C"/>
    <w:rsid w:val="00BE1E57"/>
    <w:rsid w:val="00BF7998"/>
    <w:rsid w:val="00C43437"/>
    <w:rsid w:val="00E568E5"/>
    <w:rsid w:val="00E962A3"/>
    <w:rsid w:val="00F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4</cp:revision>
  <dcterms:created xsi:type="dcterms:W3CDTF">2017-11-23T06:59:00Z</dcterms:created>
  <dcterms:modified xsi:type="dcterms:W3CDTF">2017-11-30T08:35:00Z</dcterms:modified>
</cp:coreProperties>
</file>