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Л.Д. Лубская</w:t>
      </w:r>
      <w:bookmarkStart w:id="0" w:name="_GoBack"/>
      <w:bookmarkEnd w:id="0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«______» ________________ 2023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 xml:space="preserve">243140  г. </w:t>
      </w:r>
      <w:proofErr w:type="spellStart"/>
      <w:r w:rsidRPr="00315FFB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 w:rsidRPr="00315FFB">
        <w:rPr>
          <w:rFonts w:ascii="Times New Roman" w:hAnsi="Times New Roman" w:cs="Times New Roman"/>
          <w:sz w:val="24"/>
          <w:szCs w:val="24"/>
        </w:rPr>
        <w:t>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9C68D9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9C68D9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880BF6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C68D9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9C68D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klintsi@mail.ru</w:t>
        </w:r>
      </w:hyperlink>
    </w:p>
    <w:p w:rsidR="0076279A" w:rsidRPr="00880BF6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464921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464921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«город </w:t>
      </w:r>
      <w:proofErr w:type="spellStart"/>
      <w:r w:rsidRPr="0076279A">
        <w:rPr>
          <w:rFonts w:ascii="Times New Roman" w:hAnsi="Times New Roman" w:cs="Times New Roman"/>
          <w:b/>
          <w:sz w:val="26"/>
          <w:szCs w:val="28"/>
        </w:rPr>
        <w:t>Клинцы</w:t>
      </w:r>
      <w:proofErr w:type="spellEnd"/>
      <w:r w:rsidRPr="0076279A">
        <w:rPr>
          <w:rFonts w:ascii="Times New Roman" w:hAnsi="Times New Roman" w:cs="Times New Roman"/>
          <w:b/>
          <w:sz w:val="26"/>
          <w:szCs w:val="28"/>
        </w:rPr>
        <w:t xml:space="preserve">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Клинцы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372AFB" w:rsidRPr="00372AFB">
        <w:rPr>
          <w:rFonts w:ascii="Times New Roman" w:hAnsi="Times New Roman" w:cs="Times New Roman"/>
          <w:sz w:val="26"/>
          <w:szCs w:val="28"/>
        </w:rPr>
        <w:t>07</w:t>
      </w:r>
      <w:r w:rsidR="005C1635" w:rsidRPr="00372AFB">
        <w:rPr>
          <w:rFonts w:ascii="Times New Roman" w:hAnsi="Times New Roman" w:cs="Times New Roman"/>
          <w:sz w:val="26"/>
          <w:szCs w:val="28"/>
        </w:rPr>
        <w:t>.12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Pr="00372AFB">
        <w:rPr>
          <w:rFonts w:ascii="Times New Roman" w:hAnsi="Times New Roman" w:cs="Times New Roman"/>
          <w:sz w:val="26"/>
          <w:szCs w:val="28"/>
        </w:rPr>
        <w:t>2023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</w:t>
      </w:r>
      <w:proofErr w:type="spellStart"/>
      <w:r w:rsidR="00464921">
        <w:rPr>
          <w:rFonts w:ascii="Times New Roman" w:hAnsi="Times New Roman" w:cs="Times New Roman"/>
          <w:sz w:val="26"/>
          <w:szCs w:val="28"/>
        </w:rPr>
        <w:t>Клинцы</w:t>
      </w:r>
      <w:proofErr w:type="spellEnd"/>
      <w:r w:rsidR="00464921">
        <w:rPr>
          <w:rFonts w:ascii="Times New Roman" w:hAnsi="Times New Roman" w:cs="Times New Roman"/>
          <w:sz w:val="26"/>
          <w:szCs w:val="28"/>
        </w:rPr>
        <w:t xml:space="preserve">, ул. </w:t>
      </w:r>
      <w:proofErr w:type="gramStart"/>
      <w:r w:rsidR="00464921">
        <w:rPr>
          <w:rFonts w:ascii="Times New Roman" w:hAnsi="Times New Roman" w:cs="Times New Roman"/>
          <w:sz w:val="26"/>
          <w:szCs w:val="28"/>
        </w:rPr>
        <w:t>Октябрьская</w:t>
      </w:r>
      <w:proofErr w:type="gramEnd"/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464921">
        <w:rPr>
          <w:rFonts w:ascii="Times New Roman" w:hAnsi="Times New Roman" w:cs="Times New Roman"/>
          <w:sz w:val="26"/>
          <w:szCs w:val="28"/>
        </w:rPr>
        <w:t>35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Pr="0076279A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Кравченко Т.В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Pr="0076279A">
        <w:rPr>
          <w:rFonts w:ascii="Times New Roman" w:hAnsi="Times New Roman" w:cs="Times New Roman"/>
          <w:sz w:val="26"/>
          <w:szCs w:val="28"/>
        </w:rPr>
        <w:t xml:space="preserve"> –  специалист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Аксенов Д.Н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Pr="00315FFB">
        <w:rPr>
          <w:rFonts w:ascii="Times New Roman" w:hAnsi="Times New Roman" w:cs="Times New Roman"/>
          <w:sz w:val="26"/>
          <w:szCs w:val="28"/>
        </w:rPr>
        <w:t xml:space="preserve"> – специалист </w:t>
      </w:r>
      <w:r>
        <w:rPr>
          <w:rFonts w:ascii="Times New Roman" w:hAnsi="Times New Roman" w:cs="Times New Roman"/>
          <w:sz w:val="26"/>
          <w:szCs w:val="28"/>
        </w:rPr>
        <w:t xml:space="preserve">1 категории отдела правовой экспертизы, юридического сопровождения и судебной защиты </w:t>
      </w:r>
      <w:r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Pr="006A4770" w:rsidRDefault="005C1635" w:rsidP="005C1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Гришукова Н.А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Pr="00315FFB">
        <w:rPr>
          <w:rFonts w:ascii="Times New Roman" w:hAnsi="Times New Roman" w:cs="Times New Roman"/>
          <w:sz w:val="26"/>
          <w:szCs w:val="28"/>
        </w:rPr>
        <w:t>специалист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315FFB">
        <w:rPr>
          <w:rFonts w:ascii="Times New Roman" w:eastAsia="Times New Roman" w:hAnsi="Times New Roman" w:cs="Times New Roman"/>
          <w:sz w:val="26"/>
          <w:szCs w:val="28"/>
        </w:rPr>
        <w:t>отдела перспекти</w:t>
      </w:r>
      <w:r>
        <w:rPr>
          <w:rFonts w:ascii="Times New Roman" w:eastAsia="Times New Roman" w:hAnsi="Times New Roman" w:cs="Times New Roman"/>
          <w:sz w:val="26"/>
          <w:szCs w:val="28"/>
        </w:rPr>
        <w:t xml:space="preserve">вного развития и              </w:t>
      </w:r>
      <w:r w:rsidRPr="00315FFB">
        <w:rPr>
          <w:rFonts w:ascii="Times New Roman" w:eastAsia="Times New Roman" w:hAnsi="Times New Roman" w:cs="Times New Roman"/>
          <w:sz w:val="26"/>
          <w:szCs w:val="28"/>
        </w:rPr>
        <w:t>благоустройства городской администрации</w:t>
      </w:r>
      <w:r w:rsidRPr="00315FFB">
        <w:rPr>
          <w:rFonts w:ascii="Times New Roman" w:hAnsi="Times New Roman" w:cs="Times New Roman"/>
          <w:sz w:val="26"/>
          <w:szCs w:val="28"/>
        </w:rPr>
        <w:t>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="00372AFB">
        <w:rPr>
          <w:rFonts w:ascii="Times New Roman" w:hAnsi="Times New Roman" w:cs="Times New Roman"/>
          <w:sz w:val="26"/>
          <w:szCs w:val="28"/>
        </w:rPr>
        <w:t>Клинцы</w:t>
      </w:r>
      <w:proofErr w:type="spellEnd"/>
      <w:r w:rsidR="00372AFB">
        <w:rPr>
          <w:rFonts w:ascii="Times New Roman" w:hAnsi="Times New Roman" w:cs="Times New Roman"/>
          <w:sz w:val="26"/>
          <w:szCs w:val="28"/>
        </w:rPr>
        <w:t xml:space="preserve">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>№ 1776 от 01.11</w:t>
      </w:r>
      <w:r w:rsidRPr="005C2FAC">
        <w:rPr>
          <w:rFonts w:ascii="Times New Roman" w:hAnsi="Times New Roman" w:cs="Times New Roman"/>
          <w:sz w:val="26"/>
          <w:szCs w:val="28"/>
        </w:rPr>
        <w:t xml:space="preserve">.2023г.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lastRenderedPageBreak/>
        <w:t xml:space="preserve">Заседание комиссии проводилось </w:t>
      </w:r>
      <w:r w:rsidR="005C2FAC" w:rsidRPr="005C2FAC">
        <w:rPr>
          <w:rFonts w:ascii="Times New Roman" w:hAnsi="Times New Roman" w:cs="Times New Roman"/>
          <w:sz w:val="26"/>
          <w:szCs w:val="28"/>
        </w:rPr>
        <w:t>07</w:t>
      </w:r>
      <w:r w:rsidRPr="005C2FAC">
        <w:rPr>
          <w:rFonts w:ascii="Times New Roman" w:hAnsi="Times New Roman" w:cs="Times New Roman"/>
          <w:sz w:val="26"/>
          <w:szCs w:val="28"/>
        </w:rPr>
        <w:t xml:space="preserve">.12.2023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Клинцы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</w:t>
      </w:r>
      <w:proofErr w:type="spellStart"/>
      <w:r w:rsidR="00464921">
        <w:rPr>
          <w:rFonts w:ascii="Times New Roman" w:hAnsi="Times New Roman" w:cs="Times New Roman"/>
          <w:sz w:val="26"/>
          <w:szCs w:val="28"/>
          <w:u w:val="single"/>
        </w:rPr>
        <w:t>Клинцы</w:t>
      </w:r>
      <w:proofErr w:type="spellEnd"/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, ул. </w:t>
      </w:r>
      <w:proofErr w:type="gramStart"/>
      <w:r w:rsidR="00464921">
        <w:rPr>
          <w:rFonts w:ascii="Times New Roman" w:hAnsi="Times New Roman" w:cs="Times New Roman"/>
          <w:sz w:val="26"/>
          <w:szCs w:val="28"/>
          <w:u w:val="single"/>
        </w:rPr>
        <w:t>Октябрьская</w:t>
      </w:r>
      <w:proofErr w:type="gramEnd"/>
      <w:r w:rsidR="00970516" w:rsidRPr="001A790B">
        <w:rPr>
          <w:rFonts w:ascii="Times New Roman" w:hAnsi="Times New Roman" w:cs="Times New Roman"/>
          <w:sz w:val="26"/>
          <w:szCs w:val="28"/>
          <w:u w:val="single"/>
        </w:rPr>
        <w:t>,</w:t>
      </w:r>
      <w:r w:rsidR="00E746D3" w:rsidRPr="001A790B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>д. 35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6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 Д.Н. Аксенов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 Н.А. Гришукова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Секретарь комиссии:________________ Т.В. Кравченко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7438"/>
    <w:rsid w:val="001A790B"/>
    <w:rsid w:val="001B6E22"/>
    <w:rsid w:val="001C6DD6"/>
    <w:rsid w:val="00235669"/>
    <w:rsid w:val="002A2DA7"/>
    <w:rsid w:val="00372AFB"/>
    <w:rsid w:val="00464921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D5643"/>
    <w:rsid w:val="00C605D6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nci.ru/" TargetMode="External"/><Relationship Id="rId5" Type="http://schemas.openxmlformats.org/officeDocument/2006/relationships/hyperlink" Target="mailto:klint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2023-10-30T09:21:00Z</cp:lastPrinted>
  <dcterms:created xsi:type="dcterms:W3CDTF">2023-06-15T07:50:00Z</dcterms:created>
  <dcterms:modified xsi:type="dcterms:W3CDTF">2023-12-07T11:15:00Z</dcterms:modified>
</cp:coreProperties>
</file>