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58" w:rsidRDefault="00230458" w:rsidP="00230458">
      <w:pPr>
        <w:jc w:val="center"/>
        <w:rPr>
          <w:b/>
        </w:rPr>
      </w:pPr>
    </w:p>
    <w:p w:rsidR="00230458" w:rsidRPr="00625700" w:rsidRDefault="00230458" w:rsidP="00230458">
      <w:pPr>
        <w:jc w:val="center"/>
        <w:rPr>
          <w:b/>
        </w:rPr>
      </w:pPr>
      <w:r w:rsidRPr="00625700">
        <w:rPr>
          <w:b/>
        </w:rPr>
        <w:t>Протокол № 2</w:t>
      </w:r>
    </w:p>
    <w:p w:rsidR="00230458" w:rsidRPr="00625700" w:rsidRDefault="00230458" w:rsidP="00230458">
      <w:pPr>
        <w:jc w:val="center"/>
      </w:pPr>
    </w:p>
    <w:p w:rsidR="00230458" w:rsidRDefault="00230458" w:rsidP="00230458">
      <w:pPr>
        <w:jc w:val="center"/>
      </w:pPr>
      <w:r w:rsidRPr="00DA7675">
        <w:t xml:space="preserve">о результатах проведения открытого аукциона </w:t>
      </w:r>
      <w:r>
        <w:t xml:space="preserve">на </w:t>
      </w:r>
      <w:r w:rsidRPr="00DA7675">
        <w:t>заключение договора на право</w:t>
      </w:r>
    </w:p>
    <w:p w:rsidR="00230458" w:rsidRDefault="00230458" w:rsidP="00230458">
      <w:pPr>
        <w:jc w:val="center"/>
      </w:pPr>
      <w:r w:rsidRPr="00DA7675">
        <w:t xml:space="preserve"> размещения нестационарного торгового объекта </w:t>
      </w:r>
      <w:r w:rsidRPr="00625700">
        <w:t>на территории городского округа</w:t>
      </w:r>
    </w:p>
    <w:p w:rsidR="00230458" w:rsidRPr="00625700" w:rsidRDefault="00230458" w:rsidP="00230458">
      <w:pPr>
        <w:jc w:val="center"/>
      </w:pPr>
      <w:r w:rsidRPr="00625700">
        <w:t xml:space="preserve"> «город Клинцы Брянской области»</w:t>
      </w:r>
    </w:p>
    <w:p w:rsidR="00230458" w:rsidRPr="00625700" w:rsidRDefault="00230458" w:rsidP="00230458">
      <w:pPr>
        <w:jc w:val="center"/>
      </w:pPr>
    </w:p>
    <w:p w:rsidR="00230458" w:rsidRPr="00625700" w:rsidRDefault="00230458" w:rsidP="00230458">
      <w:pPr>
        <w:jc w:val="center"/>
        <w:rPr>
          <w:b/>
        </w:rPr>
      </w:pPr>
      <w:r w:rsidRPr="00625700">
        <w:t xml:space="preserve">г. Клинцы                                                                                  </w:t>
      </w:r>
      <w:r>
        <w:t xml:space="preserve">                        </w:t>
      </w:r>
      <w:r w:rsidRPr="00625700">
        <w:rPr>
          <w:b/>
        </w:rPr>
        <w:t>2</w:t>
      </w:r>
      <w:r>
        <w:rPr>
          <w:b/>
        </w:rPr>
        <w:t>4</w:t>
      </w:r>
      <w:r w:rsidRPr="00625700">
        <w:rPr>
          <w:b/>
        </w:rPr>
        <w:t>.</w:t>
      </w:r>
      <w:r>
        <w:rPr>
          <w:b/>
        </w:rPr>
        <w:t>11</w:t>
      </w:r>
      <w:r w:rsidRPr="00625700">
        <w:rPr>
          <w:b/>
        </w:rPr>
        <w:t>.2017 года</w:t>
      </w:r>
    </w:p>
    <w:p w:rsidR="00230458" w:rsidRPr="00625700" w:rsidRDefault="00230458" w:rsidP="00230458">
      <w:pPr>
        <w:jc w:val="center"/>
      </w:pPr>
    </w:p>
    <w:p w:rsidR="00230458" w:rsidRPr="00625700" w:rsidRDefault="00230458" w:rsidP="00230458">
      <w:pPr>
        <w:ind w:firstLine="708"/>
        <w:jc w:val="both"/>
      </w:pPr>
      <w:r w:rsidRPr="00625700">
        <w:t>1. Место проведения аукциона: г. Клинцы, ул. Октябрьская, 42 (</w:t>
      </w:r>
      <w:r w:rsidRPr="00E8035E">
        <w:t>Клинцовская городская администрация</w:t>
      </w:r>
      <w:r w:rsidRPr="00625700">
        <w:t xml:space="preserve">, </w:t>
      </w:r>
      <w:proofErr w:type="spellStart"/>
      <w:r w:rsidRPr="00625700">
        <w:t>каб</w:t>
      </w:r>
      <w:proofErr w:type="spellEnd"/>
      <w:r w:rsidRPr="00625700">
        <w:t>. № 71) в 10</w:t>
      </w:r>
      <w:r>
        <w:t xml:space="preserve"> </w:t>
      </w:r>
      <w:r w:rsidRPr="00625700">
        <w:t>час. 00</w:t>
      </w:r>
      <w:r>
        <w:t xml:space="preserve"> </w:t>
      </w:r>
      <w:r w:rsidRPr="00625700">
        <w:t>мин.</w:t>
      </w:r>
    </w:p>
    <w:p w:rsidR="00230458" w:rsidRPr="00625700" w:rsidRDefault="00230458" w:rsidP="00230458">
      <w:pPr>
        <w:jc w:val="both"/>
        <w:rPr>
          <w:spacing w:val="-1"/>
        </w:rPr>
      </w:pPr>
    </w:p>
    <w:p w:rsidR="00230458" w:rsidRPr="00625700" w:rsidRDefault="00230458" w:rsidP="00230458">
      <w:pPr>
        <w:ind w:firstLine="708"/>
        <w:jc w:val="both"/>
        <w:rPr>
          <w:spacing w:val="-1"/>
        </w:rPr>
      </w:pPr>
      <w:r w:rsidRPr="00625700">
        <w:rPr>
          <w:spacing w:val="-1"/>
        </w:rPr>
        <w:t>2.</w:t>
      </w:r>
      <w:r w:rsidRPr="00625700">
        <w:rPr>
          <w:b/>
          <w:spacing w:val="-1"/>
        </w:rPr>
        <w:t xml:space="preserve"> </w:t>
      </w:r>
      <w:r w:rsidRPr="00625700">
        <w:rPr>
          <w:spacing w:val="-1"/>
        </w:rPr>
        <w:t>Организатор аукциона:</w:t>
      </w:r>
      <w:r w:rsidRPr="00625700">
        <w:rPr>
          <w:b/>
          <w:spacing w:val="-1"/>
        </w:rPr>
        <w:t xml:space="preserve"> </w:t>
      </w:r>
      <w:r w:rsidRPr="00B94298">
        <w:rPr>
          <w:spacing w:val="-1"/>
        </w:rPr>
        <w:t>Клинцовская городская администрация, отдел экономического анализа, прогнозирования, торговли и потребительского рынка</w:t>
      </w:r>
    </w:p>
    <w:p w:rsidR="00230458" w:rsidRPr="00625700" w:rsidRDefault="00230458" w:rsidP="00230458">
      <w:pPr>
        <w:jc w:val="both"/>
      </w:pPr>
      <w:r w:rsidRPr="00625700">
        <w:rPr>
          <w:color w:val="FF0000"/>
          <w:spacing w:val="-1"/>
        </w:rPr>
        <w:t xml:space="preserve">   </w:t>
      </w:r>
    </w:p>
    <w:p w:rsidR="00230458" w:rsidRPr="00625700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  <w:r>
        <w:t xml:space="preserve">           </w:t>
      </w:r>
      <w:r w:rsidRPr="00625700">
        <w:t xml:space="preserve">3. </w:t>
      </w:r>
      <w:r w:rsidRPr="00625700">
        <w:rPr>
          <w:b/>
        </w:rPr>
        <w:t>Комиссия в составе:</w:t>
      </w:r>
      <w:r w:rsidRPr="00625700">
        <w:tab/>
      </w:r>
      <w:r w:rsidRPr="00625700">
        <w:tab/>
      </w:r>
    </w:p>
    <w:p w:rsidR="00230458" w:rsidRPr="00625700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  <w:rPr>
          <w:b/>
        </w:rPr>
      </w:pPr>
    </w:p>
    <w:tbl>
      <w:tblPr>
        <w:tblW w:w="9170" w:type="dxa"/>
        <w:tblInd w:w="93" w:type="dxa"/>
        <w:tblLook w:val="04A0" w:firstRow="1" w:lastRow="0" w:firstColumn="1" w:lastColumn="0" w:noHBand="0" w:noVBand="1"/>
      </w:tblPr>
      <w:tblGrid>
        <w:gridCol w:w="5768"/>
        <w:gridCol w:w="222"/>
        <w:gridCol w:w="3180"/>
      </w:tblGrid>
      <w:tr w:rsidR="00230458" w:rsidRPr="00625700" w:rsidTr="00B3377C">
        <w:trPr>
          <w:trHeight w:val="444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  <w:r w:rsidRPr="00625700">
              <w:rPr>
                <w:color w:val="000000"/>
              </w:rPr>
              <w:t>Председатель Комиссии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  <w:r w:rsidRPr="00625700">
              <w:rPr>
                <w:color w:val="000000"/>
              </w:rPr>
              <w:t>С. Е. Кривенко</w:t>
            </w:r>
          </w:p>
        </w:tc>
      </w:tr>
      <w:tr w:rsidR="00230458" w:rsidRPr="00625700" w:rsidTr="00B3377C">
        <w:trPr>
          <w:trHeight w:val="342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  <w:r w:rsidRPr="00625700">
              <w:rPr>
                <w:color w:val="000000"/>
              </w:rPr>
              <w:t>Зам</w:t>
            </w:r>
            <w:r>
              <w:rPr>
                <w:color w:val="000000"/>
              </w:rPr>
              <w:t>еститель</w:t>
            </w:r>
            <w:r w:rsidRPr="00625700">
              <w:rPr>
                <w:color w:val="000000"/>
              </w:rPr>
              <w:t xml:space="preserve"> председателя Комиссии: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  <w:r w:rsidRPr="00625700">
              <w:rPr>
                <w:color w:val="000000"/>
              </w:rPr>
              <w:t>Е. А. Мельникова</w:t>
            </w:r>
          </w:p>
        </w:tc>
      </w:tr>
      <w:tr w:rsidR="00230458" w:rsidRPr="00625700" w:rsidTr="00B3377C">
        <w:trPr>
          <w:trHeight w:val="342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</w:p>
        </w:tc>
      </w:tr>
      <w:tr w:rsidR="00230458" w:rsidRPr="00625700" w:rsidTr="00B3377C">
        <w:trPr>
          <w:trHeight w:val="342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  <w:r w:rsidRPr="00625700">
              <w:rPr>
                <w:color w:val="000000"/>
              </w:rPr>
              <w:t>Члены Комиссии: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458" w:rsidRPr="00625700" w:rsidRDefault="00230458" w:rsidP="00B3377C">
            <w:pPr>
              <w:rPr>
                <w:color w:val="000000"/>
              </w:rPr>
            </w:pPr>
            <w:proofErr w:type="spellStart"/>
            <w:r w:rsidRPr="00625700">
              <w:rPr>
                <w:color w:val="000000"/>
              </w:rPr>
              <w:t>Крещенок</w:t>
            </w:r>
            <w:proofErr w:type="spellEnd"/>
            <w:r w:rsidRPr="00625700">
              <w:rPr>
                <w:color w:val="000000"/>
              </w:rPr>
              <w:t xml:space="preserve"> И. В.</w:t>
            </w:r>
          </w:p>
        </w:tc>
      </w:tr>
      <w:tr w:rsidR="00230458" w:rsidRPr="00625700" w:rsidTr="00B3377C">
        <w:trPr>
          <w:trHeight w:val="342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458" w:rsidRPr="00625700" w:rsidRDefault="00230458" w:rsidP="00B3377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  <w:r>
              <w:rPr>
                <w:color w:val="000000"/>
              </w:rPr>
              <w:t>Кузьменкова Т</w:t>
            </w:r>
            <w:r w:rsidRPr="00BD62D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В.</w:t>
            </w:r>
          </w:p>
        </w:tc>
      </w:tr>
      <w:tr w:rsidR="00230458" w:rsidRPr="00625700" w:rsidTr="00B3377C">
        <w:trPr>
          <w:trHeight w:val="342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Быконя</w:t>
            </w:r>
            <w:proofErr w:type="spellEnd"/>
            <w:r>
              <w:rPr>
                <w:color w:val="000000"/>
              </w:rPr>
              <w:t xml:space="preserve"> У</w:t>
            </w:r>
            <w:r w:rsidRPr="00BD62D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П.</w:t>
            </w:r>
          </w:p>
        </w:tc>
      </w:tr>
      <w:tr w:rsidR="00230458" w:rsidRPr="00625700" w:rsidTr="00B3377C">
        <w:trPr>
          <w:gridAfter w:val="1"/>
          <w:wAfter w:w="3180" w:type="dxa"/>
          <w:trHeight w:val="342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625700" w:rsidRDefault="00230458" w:rsidP="00B3377C">
            <w:pPr>
              <w:rPr>
                <w:color w:val="000000"/>
              </w:rPr>
            </w:pPr>
          </w:p>
        </w:tc>
      </w:tr>
      <w:tr w:rsidR="00230458" w:rsidRPr="00BD62D8" w:rsidTr="00B3377C">
        <w:trPr>
          <w:trHeight w:val="342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BD62D8" w:rsidRDefault="00230458" w:rsidP="00B3377C">
            <w:pPr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 w:rsidRPr="00BD62D8">
              <w:rPr>
                <w:color w:val="00000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BD62D8" w:rsidRDefault="00230458" w:rsidP="00B3377C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BD62D8" w:rsidRDefault="00230458" w:rsidP="00B337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Дрыгина</w:t>
            </w:r>
            <w:proofErr w:type="spellEnd"/>
            <w:r>
              <w:rPr>
                <w:color w:val="000000"/>
              </w:rPr>
              <w:t xml:space="preserve"> Ю</w:t>
            </w:r>
            <w:r w:rsidRPr="00BD62D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</w:t>
            </w:r>
            <w:r w:rsidRPr="00BD62D8">
              <w:rPr>
                <w:color w:val="000000"/>
              </w:rPr>
              <w:t>.</w:t>
            </w:r>
          </w:p>
        </w:tc>
      </w:tr>
    </w:tbl>
    <w:p w:rsidR="00230458" w:rsidRPr="00625700" w:rsidRDefault="00230458" w:rsidP="00230458">
      <w:pPr>
        <w:ind w:firstLine="708"/>
        <w:jc w:val="both"/>
        <w:rPr>
          <w:rFonts w:eastAsia="MS Mincho"/>
        </w:rPr>
      </w:pPr>
    </w:p>
    <w:p w:rsidR="00230458" w:rsidRPr="00625700" w:rsidRDefault="00230458" w:rsidP="00230458">
      <w:pPr>
        <w:tabs>
          <w:tab w:val="left" w:pos="709"/>
          <w:tab w:val="left" w:pos="4536"/>
        </w:tabs>
        <w:jc w:val="both"/>
        <w:rPr>
          <w:rFonts w:eastAsia="MS Mincho"/>
        </w:rPr>
      </w:pPr>
      <w:r w:rsidRPr="00625700">
        <w:rPr>
          <w:rFonts w:eastAsia="MS Mincho"/>
          <w:b/>
        </w:rPr>
        <w:tab/>
      </w:r>
      <w:r w:rsidRPr="00625700">
        <w:rPr>
          <w:rFonts w:eastAsia="MS Mincho"/>
        </w:rPr>
        <w:t xml:space="preserve"> </w:t>
      </w:r>
    </w:p>
    <w:p w:rsidR="00230458" w:rsidRPr="00625700" w:rsidRDefault="00230458" w:rsidP="00230458">
      <w:pPr>
        <w:tabs>
          <w:tab w:val="left" w:pos="709"/>
          <w:tab w:val="left" w:pos="4536"/>
        </w:tabs>
        <w:jc w:val="both"/>
        <w:rPr>
          <w:rFonts w:eastAsiaTheme="minorHAnsi"/>
        </w:rPr>
      </w:pPr>
      <w:r w:rsidRPr="00625700">
        <w:rPr>
          <w:rFonts w:eastAsia="MS Mincho"/>
        </w:rPr>
        <w:tab/>
      </w:r>
      <w:r w:rsidRPr="00247DA8">
        <w:rPr>
          <w:spacing w:val="-1"/>
        </w:rPr>
        <w:t>4.</w:t>
      </w:r>
      <w:r>
        <w:rPr>
          <w:b/>
          <w:spacing w:val="-1"/>
          <w:u w:val="single"/>
        </w:rPr>
        <w:t xml:space="preserve"> </w:t>
      </w:r>
      <w:r w:rsidRPr="00625700">
        <w:rPr>
          <w:b/>
          <w:spacing w:val="-1"/>
          <w:u w:val="single"/>
        </w:rPr>
        <w:t>Предметом аукциона является:</w:t>
      </w:r>
      <w:r w:rsidRPr="00625700">
        <w:rPr>
          <w:spacing w:val="-1"/>
        </w:rPr>
        <w:t xml:space="preserve"> </w:t>
      </w:r>
      <w:r w:rsidRPr="00247DA8">
        <w:rPr>
          <w:rFonts w:eastAsia="Calibri"/>
        </w:rPr>
        <w:t xml:space="preserve">заключение договора на право размещения нестационарного торгового объекта </w:t>
      </w:r>
      <w:r>
        <w:rPr>
          <w:rFonts w:eastAsia="Calibri"/>
        </w:rPr>
        <w:t>(павильон)</w:t>
      </w:r>
      <w:r w:rsidRPr="00625700">
        <w:t xml:space="preserve">, </w:t>
      </w:r>
      <w:r w:rsidRPr="00625700">
        <w:rPr>
          <w:rFonts w:eastAsiaTheme="minorHAnsi"/>
        </w:rPr>
        <w:t xml:space="preserve"> площадью 45</w:t>
      </w:r>
      <w:r>
        <w:rPr>
          <w:rFonts w:eastAsiaTheme="minorHAnsi"/>
        </w:rPr>
        <w:t>,0</w:t>
      </w:r>
      <w:r w:rsidRPr="00625700">
        <w:rPr>
          <w:rFonts w:eastAsiaTheme="minorHAnsi"/>
        </w:rPr>
        <w:t xml:space="preserve"> кв. м.</w:t>
      </w:r>
    </w:p>
    <w:p w:rsidR="00230458" w:rsidRPr="00625700" w:rsidRDefault="00230458" w:rsidP="00230458">
      <w:pPr>
        <w:tabs>
          <w:tab w:val="left" w:pos="709"/>
          <w:tab w:val="left" w:pos="1890"/>
        </w:tabs>
        <w:jc w:val="both"/>
      </w:pPr>
      <w:r w:rsidRPr="00625700">
        <w:rPr>
          <w:rFonts w:eastAsiaTheme="minorHAnsi"/>
        </w:rPr>
        <w:t xml:space="preserve">         </w:t>
      </w:r>
      <w:r>
        <w:rPr>
          <w:rFonts w:eastAsiaTheme="minorHAnsi"/>
        </w:rPr>
        <w:t xml:space="preserve">   </w:t>
      </w:r>
      <w:r w:rsidRPr="00247DA8">
        <w:rPr>
          <w:rFonts w:eastAsiaTheme="minorHAnsi"/>
        </w:rPr>
        <w:t xml:space="preserve">5. Местонахождение </w:t>
      </w:r>
      <w:r w:rsidRPr="00625700">
        <w:rPr>
          <w:rFonts w:eastAsia="Calibri"/>
        </w:rPr>
        <w:t>нестационарного торгового</w:t>
      </w:r>
      <w:r w:rsidRPr="00247DA8">
        <w:rPr>
          <w:rFonts w:eastAsiaTheme="minorHAnsi"/>
        </w:rPr>
        <w:t xml:space="preserve"> объекта:</w:t>
      </w:r>
      <w:r w:rsidRPr="00247DA8">
        <w:rPr>
          <w:rFonts w:eastAsia="Calibri"/>
          <w:lang w:eastAsia="en-US"/>
        </w:rPr>
        <w:t xml:space="preserve"> </w:t>
      </w:r>
      <w:r w:rsidRPr="00302C82">
        <w:rPr>
          <w:rFonts w:eastAsia="Calibri"/>
          <w:lang w:eastAsia="en-US"/>
        </w:rPr>
        <w:t>г. Клинцы, у территории  мини-рынка по ул. Ворошилова, д. 30.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5880"/>
        <w:gridCol w:w="3180"/>
      </w:tblGrid>
      <w:tr w:rsidR="00230458" w:rsidRPr="00247DA8" w:rsidTr="00B3377C">
        <w:trPr>
          <w:trHeight w:val="34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ind w:firstLine="708"/>
              <w:jc w:val="both"/>
              <w:rPr>
                <w:color w:val="000000"/>
              </w:rPr>
            </w:pPr>
            <w:r w:rsidRPr="00247DA8">
              <w:rPr>
                <w:color w:val="000000"/>
              </w:rPr>
              <w:t xml:space="preserve">6. Начальная цена </w:t>
            </w:r>
            <w:r>
              <w:rPr>
                <w:color w:val="000000"/>
              </w:rPr>
              <w:t xml:space="preserve">аукциона </w:t>
            </w:r>
            <w:r w:rsidRPr="00247DA8">
              <w:rPr>
                <w:color w:val="000000"/>
              </w:rPr>
              <w:t xml:space="preserve">определена в размере </w:t>
            </w:r>
            <w:r w:rsidRPr="00247DA8">
              <w:t>годовой стоимости</w:t>
            </w:r>
            <w:r>
              <w:t>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247DA8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05 руб. 0</w:t>
            </w:r>
            <w:r w:rsidRPr="00247DA8">
              <w:rPr>
                <w:color w:val="000000"/>
              </w:rPr>
              <w:t>0 коп.</w:t>
            </w:r>
          </w:p>
        </w:tc>
      </w:tr>
    </w:tbl>
    <w:p w:rsidR="00230458" w:rsidRPr="00625700" w:rsidRDefault="00230458" w:rsidP="00230458">
      <w:pPr>
        <w:tabs>
          <w:tab w:val="left" w:pos="709"/>
          <w:tab w:val="left" w:pos="1890"/>
        </w:tabs>
        <w:jc w:val="both"/>
      </w:pPr>
    </w:p>
    <w:p w:rsidR="00230458" w:rsidRDefault="00230458" w:rsidP="00230458">
      <w:pPr>
        <w:tabs>
          <w:tab w:val="left" w:pos="709"/>
          <w:tab w:val="left" w:pos="1890"/>
        </w:tabs>
        <w:jc w:val="both"/>
      </w:pPr>
      <w:r>
        <w:rPr>
          <w:b/>
        </w:rPr>
        <w:tab/>
      </w:r>
      <w:r w:rsidRPr="00247DA8">
        <w:t xml:space="preserve">7. Шаг аукциона 5% - </w:t>
      </w:r>
      <w:r>
        <w:t>2 855 руб. 25</w:t>
      </w:r>
      <w:r w:rsidRPr="00247DA8">
        <w:t xml:space="preserve"> коп.</w:t>
      </w:r>
    </w:p>
    <w:p w:rsidR="00230458" w:rsidRPr="00625700" w:rsidRDefault="00230458" w:rsidP="00230458">
      <w:pPr>
        <w:ind w:left="360"/>
        <w:jc w:val="both"/>
      </w:pPr>
      <w:r>
        <w:rPr>
          <w:color w:val="000000"/>
        </w:rPr>
        <w:t xml:space="preserve">      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940"/>
        <w:gridCol w:w="4029"/>
        <w:gridCol w:w="3091"/>
      </w:tblGrid>
      <w:tr w:rsidR="00230458" w:rsidRPr="00247DA8" w:rsidTr="00B3377C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rPr>
                <w:color w:val="000000"/>
              </w:rPr>
            </w:pPr>
            <w:r w:rsidRPr="00247DA8">
              <w:rPr>
                <w:color w:val="000000"/>
              </w:rPr>
              <w:t>8. Участники: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rPr>
                <w:color w:val="00000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rPr>
                <w:color w:val="000000"/>
              </w:rPr>
            </w:pPr>
          </w:p>
        </w:tc>
      </w:tr>
      <w:tr w:rsidR="00230458" w:rsidRPr="00247DA8" w:rsidTr="00B3377C">
        <w:trPr>
          <w:trHeight w:val="39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rPr>
                <w:color w:val="000000"/>
              </w:rPr>
            </w:pPr>
            <w:r w:rsidRPr="00247DA8">
              <w:rPr>
                <w:color w:val="000000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rPr>
                <w:color w:val="000000"/>
              </w:rPr>
            </w:pPr>
            <w:r w:rsidRPr="00247DA8">
              <w:rPr>
                <w:color w:val="000000"/>
              </w:rPr>
              <w:t xml:space="preserve">ИП </w:t>
            </w:r>
            <w:r>
              <w:rPr>
                <w:color w:val="000000"/>
              </w:rPr>
              <w:t>Цыганок Сергей Васильевич</w:t>
            </w:r>
            <w:r w:rsidRPr="00247DA8">
              <w:rPr>
                <w:color w:val="000000"/>
              </w:rPr>
              <w:t xml:space="preserve"> 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rPr>
                <w:color w:val="000000"/>
              </w:rPr>
            </w:pPr>
            <w:r w:rsidRPr="00247DA8">
              <w:rPr>
                <w:color w:val="000000"/>
              </w:rPr>
              <w:t xml:space="preserve"> - № 1</w:t>
            </w:r>
          </w:p>
        </w:tc>
      </w:tr>
      <w:tr w:rsidR="00230458" w:rsidRPr="00247DA8" w:rsidTr="00B3377C">
        <w:trPr>
          <w:trHeight w:val="435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rPr>
                <w:color w:val="000000"/>
              </w:rPr>
            </w:pPr>
            <w:r w:rsidRPr="00247DA8">
              <w:rPr>
                <w:color w:val="000000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rPr>
                <w:color w:val="000000"/>
              </w:rPr>
            </w:pPr>
            <w:r w:rsidRPr="00247DA8">
              <w:rPr>
                <w:color w:val="000000"/>
              </w:rPr>
              <w:t xml:space="preserve">ИП </w:t>
            </w:r>
            <w:r>
              <w:rPr>
                <w:color w:val="000000"/>
              </w:rPr>
              <w:t>Киреенко Владимир Алексеевич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247DA8" w:rsidRDefault="00230458" w:rsidP="00B3377C">
            <w:pPr>
              <w:rPr>
                <w:color w:val="000000"/>
              </w:rPr>
            </w:pPr>
            <w:r w:rsidRPr="00247DA8">
              <w:rPr>
                <w:color w:val="000000"/>
              </w:rPr>
              <w:t xml:space="preserve"> - № 2</w:t>
            </w:r>
          </w:p>
        </w:tc>
      </w:tr>
    </w:tbl>
    <w:p w:rsidR="00230458" w:rsidRPr="00247DA8" w:rsidRDefault="00230458" w:rsidP="00230458">
      <w:pPr>
        <w:ind w:left="360"/>
        <w:jc w:val="both"/>
        <w:rPr>
          <w:color w:val="000000"/>
        </w:rPr>
      </w:pPr>
      <w:r w:rsidRPr="00625700">
        <w:t xml:space="preserve">          </w:t>
      </w:r>
    </w:p>
    <w:tbl>
      <w:tblPr>
        <w:tblW w:w="9061" w:type="dxa"/>
        <w:tblInd w:w="93" w:type="dxa"/>
        <w:tblLook w:val="04A0" w:firstRow="1" w:lastRow="0" w:firstColumn="1" w:lastColumn="0" w:noHBand="0" w:noVBand="1"/>
      </w:tblPr>
      <w:tblGrid>
        <w:gridCol w:w="2337"/>
        <w:gridCol w:w="3889"/>
        <w:gridCol w:w="2835"/>
      </w:tblGrid>
      <w:tr w:rsidR="00230458" w:rsidRPr="00E8345E" w:rsidTr="00B3377C">
        <w:trPr>
          <w:trHeight w:val="420"/>
        </w:trPr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Default="00230458" w:rsidP="00B3377C">
            <w:pPr>
              <w:rPr>
                <w:color w:val="000000"/>
              </w:rPr>
            </w:pPr>
            <w:r w:rsidRPr="00E8345E">
              <w:rPr>
                <w:color w:val="000000"/>
              </w:rPr>
              <w:t>9. Предложение участников в ходе торгов:</w:t>
            </w:r>
          </w:p>
          <w:p w:rsidR="00230458" w:rsidRPr="00E8345E" w:rsidRDefault="00230458" w:rsidP="00B3377C">
            <w:pPr>
              <w:rPr>
                <w:color w:val="000000"/>
              </w:rPr>
            </w:pP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b/>
                <w:color w:val="000000"/>
              </w:rPr>
            </w:pPr>
            <w:r w:rsidRPr="00E8345E">
              <w:rPr>
                <w:b/>
                <w:color w:val="000000"/>
              </w:rPr>
              <w:t>№ шага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b/>
                <w:color w:val="000000"/>
              </w:rPr>
            </w:pPr>
            <w:r w:rsidRPr="00E8345E">
              <w:rPr>
                <w:b/>
                <w:color w:val="000000"/>
              </w:rPr>
              <w:t>№ участника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b/>
                <w:color w:val="000000"/>
              </w:rPr>
            </w:pPr>
            <w:r w:rsidRPr="00E8345E">
              <w:rPr>
                <w:b/>
                <w:color w:val="000000"/>
              </w:rPr>
              <w:t>Цена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 w:rsidRPr="00E8345E">
              <w:rPr>
                <w:color w:val="000000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57 105,00</w:t>
            </w:r>
            <w:r w:rsidRPr="00E8345E">
              <w:rPr>
                <w:color w:val="000000"/>
              </w:rPr>
              <w:t xml:space="preserve"> 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 w:rsidRPr="00E8345E">
              <w:rPr>
                <w:color w:val="000000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59 960,25</w:t>
            </w:r>
            <w:r w:rsidRPr="00E8345E">
              <w:rPr>
                <w:color w:val="000000"/>
              </w:rPr>
              <w:t xml:space="preserve">  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 w:rsidRPr="00E8345E">
              <w:rPr>
                <w:color w:val="000000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62 815,50</w:t>
            </w:r>
            <w:r w:rsidRPr="00E8345E">
              <w:rPr>
                <w:color w:val="000000"/>
              </w:rPr>
              <w:t xml:space="preserve">  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 w:rsidRPr="00E8345E">
              <w:rPr>
                <w:color w:val="000000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 w:rsidRPr="00E8345E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65 670,75</w:t>
            </w:r>
            <w:r w:rsidRPr="00E8345E">
              <w:rPr>
                <w:color w:val="000000"/>
              </w:rPr>
              <w:t xml:space="preserve">  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 w:rsidRPr="00E8345E">
              <w:rPr>
                <w:color w:val="000000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 w:rsidRPr="00E8345E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68 526,00</w:t>
            </w:r>
            <w:r w:rsidRPr="00E8345E">
              <w:rPr>
                <w:color w:val="000000"/>
              </w:rPr>
              <w:t xml:space="preserve">  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71 381,25</w:t>
            </w:r>
          </w:p>
        </w:tc>
      </w:tr>
      <w:tr w:rsidR="00230458" w:rsidRPr="00E8345E" w:rsidTr="00B3377C">
        <w:trPr>
          <w:trHeight w:val="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74 236,50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77 091,75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79 947,00</w:t>
            </w:r>
            <w:bookmarkStart w:id="0" w:name="_GoBack"/>
            <w:bookmarkEnd w:id="0"/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82 802,25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85 657,50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88 512,75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91 368,00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94 223,25</w:t>
            </w:r>
          </w:p>
        </w:tc>
      </w:tr>
      <w:tr w:rsidR="00230458" w:rsidRPr="00E8345E" w:rsidTr="00B3377C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58" w:rsidRDefault="00230458" w:rsidP="00B33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97 078,50</w:t>
            </w:r>
          </w:p>
        </w:tc>
      </w:tr>
    </w:tbl>
    <w:p w:rsidR="00230458" w:rsidRDefault="00230458" w:rsidP="00230458">
      <w:pPr>
        <w:tabs>
          <w:tab w:val="left" w:pos="709"/>
          <w:tab w:val="left" w:pos="1890"/>
        </w:tabs>
        <w:jc w:val="both"/>
        <w:rPr>
          <w:b/>
        </w:rPr>
      </w:pPr>
    </w:p>
    <w:p w:rsidR="00230458" w:rsidRDefault="00230458" w:rsidP="00230458">
      <w:pPr>
        <w:tabs>
          <w:tab w:val="left" w:pos="709"/>
          <w:tab w:val="left" w:pos="1890"/>
        </w:tabs>
        <w:jc w:val="both"/>
        <w:rPr>
          <w:b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237"/>
        <w:gridCol w:w="9039"/>
        <w:gridCol w:w="417"/>
      </w:tblGrid>
      <w:tr w:rsidR="00230458" w:rsidRPr="00E8345E" w:rsidTr="00B3377C">
        <w:trPr>
          <w:trHeight w:val="315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230458">
            <w:pPr>
              <w:rPr>
                <w:color w:val="000000"/>
              </w:rPr>
            </w:pPr>
            <w:r w:rsidRPr="00E8345E">
              <w:rPr>
                <w:color w:val="000000"/>
              </w:rPr>
              <w:t xml:space="preserve">10. Цена, установленная торгами: </w:t>
            </w:r>
            <w:r w:rsidRPr="00230458">
              <w:rPr>
                <w:color w:val="000000"/>
                <w:u w:val="single"/>
              </w:rPr>
              <w:t>_______</w:t>
            </w:r>
            <w:r w:rsidRPr="00230458">
              <w:rPr>
                <w:b/>
                <w:color w:val="000000"/>
                <w:u w:val="single"/>
              </w:rPr>
              <w:t>57 105</w:t>
            </w:r>
            <w:r w:rsidRPr="00230458">
              <w:rPr>
                <w:b/>
                <w:color w:val="000000"/>
                <w:u w:val="single"/>
              </w:rPr>
              <w:t>_______руб. ____</w:t>
            </w:r>
            <w:r w:rsidRPr="00230458">
              <w:rPr>
                <w:b/>
                <w:color w:val="000000"/>
                <w:u w:val="single"/>
              </w:rPr>
              <w:t xml:space="preserve">00  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230458">
              <w:rPr>
                <w:b/>
                <w:color w:val="000000"/>
                <w:u w:val="single"/>
              </w:rPr>
              <w:t>коп.</w:t>
            </w:r>
            <w:r>
              <w:rPr>
                <w:b/>
                <w:color w:val="000000"/>
                <w:u w:val="single"/>
              </w:rPr>
              <w:t>___</w:t>
            </w:r>
          </w:p>
        </w:tc>
      </w:tr>
      <w:tr w:rsidR="00230458" w:rsidRPr="00E8345E" w:rsidTr="00B3377C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</w:tr>
      <w:tr w:rsidR="00230458" w:rsidRPr="00E8345E" w:rsidTr="00B3377C">
        <w:trPr>
          <w:trHeight w:val="315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230458">
            <w:pPr>
              <w:tabs>
                <w:tab w:val="left" w:pos="7845"/>
              </w:tabs>
              <w:rPr>
                <w:color w:val="000000"/>
              </w:rPr>
            </w:pPr>
            <w:r w:rsidRPr="00E8345E">
              <w:rPr>
                <w:color w:val="000000"/>
              </w:rPr>
              <w:t xml:space="preserve">11. Победителем признан участник:  </w:t>
            </w:r>
            <w:r w:rsidRPr="00E8345E">
              <w:rPr>
                <w:b/>
                <w:color w:val="000000"/>
                <w:u w:val="single"/>
              </w:rPr>
              <w:t>№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230458">
              <w:rPr>
                <w:b/>
                <w:color w:val="000000"/>
                <w:u w:val="single"/>
              </w:rPr>
              <w:t>2</w:t>
            </w:r>
            <w:r w:rsidRPr="00230458">
              <w:rPr>
                <w:b/>
                <w:color w:val="000000"/>
                <w:u w:val="single"/>
              </w:rPr>
              <w:t>_</w:t>
            </w:r>
            <w:r w:rsidRPr="00230458">
              <w:rPr>
                <w:b/>
                <w:color w:val="000000"/>
              </w:rPr>
              <w:t>___________________________</w:t>
            </w:r>
            <w:r>
              <w:rPr>
                <w:b/>
                <w:color w:val="000000"/>
              </w:rPr>
              <w:t>____</w:t>
            </w:r>
          </w:p>
        </w:tc>
      </w:tr>
      <w:tr w:rsidR="00230458" w:rsidRPr="00E8345E" w:rsidTr="00B3377C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</w:tr>
      <w:tr w:rsidR="00230458" w:rsidRPr="00E8345E" w:rsidTr="00B3377C">
        <w:trPr>
          <w:trHeight w:val="315"/>
        </w:trPr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b/>
                <w:bCs/>
                <w:color w:val="000000"/>
              </w:rPr>
            </w:pPr>
            <w:r w:rsidRPr="00E8345E">
              <w:rPr>
                <w:b/>
                <w:bCs/>
                <w:color w:val="000000"/>
              </w:rPr>
              <w:t>ПОДПИСИ СТОРОН: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</w:tr>
      <w:tr w:rsidR="00230458" w:rsidRPr="00E8345E" w:rsidTr="00B3377C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Киреенко Владимир Алексеевич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</w:tr>
      <w:tr w:rsidR="00230458" w:rsidRPr="00E8345E" w:rsidTr="00B3377C">
        <w:trPr>
          <w:trHeight w:val="225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  <w:r w:rsidRPr="00E8345E">
              <w:rPr>
                <w:color w:val="000000"/>
              </w:rPr>
              <w:t>Победитель аукциона: _______________________________________________</w:t>
            </w:r>
          </w:p>
        </w:tc>
      </w:tr>
      <w:tr w:rsidR="00230458" w:rsidRPr="00E8345E" w:rsidTr="00B3377C">
        <w:trPr>
          <w:trHeight w:val="46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jc w:val="center"/>
              <w:rPr>
                <w:color w:val="000000"/>
              </w:rPr>
            </w:pPr>
            <w:r w:rsidRPr="00E8345E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ФИО, </w:t>
            </w:r>
            <w:r w:rsidRPr="00E8345E">
              <w:rPr>
                <w:color w:val="000000"/>
              </w:rPr>
              <w:t>подпись, печать)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8" w:rsidRPr="00E8345E" w:rsidRDefault="00230458" w:rsidP="00B3377C">
            <w:pPr>
              <w:rPr>
                <w:color w:val="000000"/>
              </w:rPr>
            </w:pPr>
          </w:p>
        </w:tc>
      </w:tr>
    </w:tbl>
    <w:p w:rsidR="00230458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</w:p>
    <w:p w:rsidR="00230458" w:rsidRPr="00625700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  <w:r w:rsidRPr="00625700">
        <w:t xml:space="preserve">Председатель </w:t>
      </w:r>
      <w:r>
        <w:t>К</w:t>
      </w:r>
      <w:r w:rsidRPr="00625700">
        <w:t>омиссии - Кривенко С. Е.                          __________________</w:t>
      </w:r>
    </w:p>
    <w:p w:rsidR="00230458" w:rsidRDefault="00230458" w:rsidP="00230458"/>
    <w:p w:rsidR="00230458" w:rsidRPr="00625700" w:rsidRDefault="00230458" w:rsidP="00230458">
      <w:r w:rsidRPr="00625700">
        <w:t xml:space="preserve">ПОДПИСИ: </w:t>
      </w:r>
    </w:p>
    <w:p w:rsidR="00230458" w:rsidRPr="00625700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</w:p>
    <w:p w:rsidR="00230458" w:rsidRPr="00625700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  <w:r w:rsidRPr="00625700">
        <w:t xml:space="preserve">Заместитель председателя </w:t>
      </w:r>
      <w:r>
        <w:t>К</w:t>
      </w:r>
      <w:r w:rsidRPr="00625700">
        <w:t>омиссии</w:t>
      </w:r>
      <w:r>
        <w:t>:</w:t>
      </w:r>
      <w:r w:rsidRPr="00625700">
        <w:t xml:space="preserve"> - Мельникова Е. А. </w:t>
      </w:r>
      <w:r>
        <w:t xml:space="preserve"> </w:t>
      </w:r>
      <w:r w:rsidRPr="00625700">
        <w:t>_________________</w:t>
      </w:r>
    </w:p>
    <w:p w:rsidR="00230458" w:rsidRPr="00625700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</w:p>
    <w:p w:rsidR="00230458" w:rsidRPr="00625700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  <w:rPr>
          <w:u w:val="single"/>
        </w:rPr>
      </w:pPr>
      <w:r w:rsidRPr="00625700">
        <w:rPr>
          <w:u w:val="single"/>
        </w:rPr>
        <w:t xml:space="preserve">Члены </w:t>
      </w:r>
      <w:r>
        <w:rPr>
          <w:u w:val="single"/>
        </w:rPr>
        <w:t>К</w:t>
      </w:r>
      <w:r w:rsidRPr="00625700">
        <w:rPr>
          <w:u w:val="single"/>
        </w:rPr>
        <w:t>омиссии:</w:t>
      </w:r>
    </w:p>
    <w:p w:rsidR="00230458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230458" w:rsidRPr="00625700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  <w:proofErr w:type="spellStart"/>
      <w:r w:rsidRPr="00625700">
        <w:rPr>
          <w:rFonts w:eastAsia="Calibri"/>
          <w:lang w:eastAsia="en-US"/>
        </w:rPr>
        <w:t>Крещенок</w:t>
      </w:r>
      <w:proofErr w:type="spellEnd"/>
      <w:r w:rsidRPr="00625700">
        <w:rPr>
          <w:rFonts w:eastAsia="Calibri"/>
          <w:lang w:eastAsia="en-US"/>
        </w:rPr>
        <w:t xml:space="preserve"> И. В.                                                                      __________________</w:t>
      </w:r>
    </w:p>
    <w:p w:rsidR="00230458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</w:p>
    <w:p w:rsidR="00230458" w:rsidRPr="00625700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  <w:r w:rsidRPr="00BD62D8">
        <w:t>Кузьменкова Т. В.                                                                  __________________</w:t>
      </w:r>
    </w:p>
    <w:p w:rsidR="00230458" w:rsidRDefault="00230458" w:rsidP="00230458">
      <w:pPr>
        <w:tabs>
          <w:tab w:val="num" w:pos="0"/>
          <w:tab w:val="left" w:pos="8155"/>
        </w:tabs>
        <w:autoSpaceDE w:val="0"/>
        <w:autoSpaceDN w:val="0"/>
        <w:adjustRightInd w:val="0"/>
        <w:outlineLvl w:val="1"/>
      </w:pPr>
      <w:r>
        <w:tab/>
      </w:r>
    </w:p>
    <w:p w:rsidR="00230458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  <w:proofErr w:type="spellStart"/>
      <w:r>
        <w:t>Быконя</w:t>
      </w:r>
      <w:proofErr w:type="spellEnd"/>
      <w:r>
        <w:t xml:space="preserve"> У</w:t>
      </w:r>
      <w:r w:rsidRPr="00BD62D8">
        <w:t xml:space="preserve">. </w:t>
      </w:r>
      <w:r>
        <w:t>П</w:t>
      </w:r>
      <w:r w:rsidRPr="00BD62D8">
        <w:t xml:space="preserve">.                                                                  </w:t>
      </w:r>
      <w:r>
        <w:t xml:space="preserve">         </w:t>
      </w:r>
      <w:r w:rsidRPr="00BD62D8">
        <w:t>__________________</w:t>
      </w:r>
    </w:p>
    <w:p w:rsidR="00230458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</w:p>
    <w:p w:rsidR="00230458" w:rsidRPr="00625700" w:rsidRDefault="00230458" w:rsidP="00230458">
      <w:pPr>
        <w:tabs>
          <w:tab w:val="num" w:pos="0"/>
          <w:tab w:val="left" w:pos="1800"/>
          <w:tab w:val="left" w:pos="2700"/>
        </w:tabs>
        <w:autoSpaceDE w:val="0"/>
        <w:autoSpaceDN w:val="0"/>
        <w:adjustRightInd w:val="0"/>
        <w:outlineLvl w:val="1"/>
      </w:pPr>
      <w:r w:rsidRPr="00625700">
        <w:t xml:space="preserve">Секретарь - </w:t>
      </w:r>
      <w:proofErr w:type="spellStart"/>
      <w:r w:rsidRPr="00625700">
        <w:t>Дрыгина</w:t>
      </w:r>
      <w:proofErr w:type="spellEnd"/>
      <w:r w:rsidRPr="00625700">
        <w:t xml:space="preserve"> Ю. А.                                                   _______________</w:t>
      </w:r>
      <w:r>
        <w:t>_</w:t>
      </w:r>
      <w:r w:rsidRPr="00625700">
        <w:t>__</w:t>
      </w:r>
    </w:p>
    <w:p w:rsidR="00230458" w:rsidRPr="00625700" w:rsidRDefault="00230458" w:rsidP="00230458"/>
    <w:p w:rsidR="00EB54F6" w:rsidRPr="00A6702B" w:rsidRDefault="00EB54F6" w:rsidP="00A6702B"/>
    <w:sectPr w:rsidR="00EB54F6" w:rsidRPr="00A6702B" w:rsidSect="00980F2B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0D"/>
    <w:rsid w:val="00071216"/>
    <w:rsid w:val="001220B4"/>
    <w:rsid w:val="00230458"/>
    <w:rsid w:val="003C7E0D"/>
    <w:rsid w:val="00A6702B"/>
    <w:rsid w:val="00E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2235</Characters>
  <Application>Microsoft Office Word</Application>
  <DocSecurity>0</DocSecurity>
  <Lines>18</Lines>
  <Paragraphs>5</Paragraphs>
  <ScaleCrop>false</ScaleCrop>
  <Company>*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Stepenenko</cp:lastModifiedBy>
  <cp:revision>4</cp:revision>
  <dcterms:created xsi:type="dcterms:W3CDTF">2017-11-22T14:11:00Z</dcterms:created>
  <dcterms:modified xsi:type="dcterms:W3CDTF">2017-11-27T07:50:00Z</dcterms:modified>
</cp:coreProperties>
</file>