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B1" w:rsidRPr="00C21D9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31B9A">
        <w:rPr>
          <w:rFonts w:ascii="Times New Roman" w:hAnsi="Times New Roman" w:cs="Times New Roman"/>
          <w:sz w:val="28"/>
          <w:szCs w:val="28"/>
        </w:rPr>
        <w:t>3</w:t>
      </w:r>
    </w:p>
    <w:p w:rsidR="00C21D9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 xml:space="preserve">к программе «Улучшение условий и охраны </w:t>
      </w:r>
    </w:p>
    <w:p w:rsidR="00C21D9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 xml:space="preserve">труда на территории муниципального образования </w:t>
      </w:r>
    </w:p>
    <w:p w:rsidR="008F5DE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8F5DE0">
        <w:rPr>
          <w:rFonts w:ascii="Times New Roman" w:hAnsi="Times New Roman" w:cs="Times New Roman"/>
          <w:sz w:val="28"/>
          <w:szCs w:val="28"/>
        </w:rPr>
        <w:t>«</w:t>
      </w:r>
      <w:r w:rsidRPr="00C21D90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8F5DE0">
        <w:rPr>
          <w:rFonts w:ascii="Times New Roman" w:hAnsi="Times New Roman" w:cs="Times New Roman"/>
          <w:sz w:val="28"/>
          <w:szCs w:val="28"/>
        </w:rPr>
        <w:t xml:space="preserve">Клинцы </w:t>
      </w:r>
      <w:r w:rsidRPr="00C21D90">
        <w:rPr>
          <w:rFonts w:ascii="Times New Roman" w:hAnsi="Times New Roman" w:cs="Times New Roman"/>
          <w:sz w:val="28"/>
          <w:szCs w:val="28"/>
        </w:rPr>
        <w:t>Брянск</w:t>
      </w:r>
      <w:r w:rsidR="008F5DE0">
        <w:rPr>
          <w:rFonts w:ascii="Times New Roman" w:hAnsi="Times New Roman" w:cs="Times New Roman"/>
          <w:sz w:val="28"/>
          <w:szCs w:val="28"/>
        </w:rPr>
        <w:t>ой области</w:t>
      </w:r>
      <w:r w:rsidRPr="00C21D90">
        <w:rPr>
          <w:rFonts w:ascii="Times New Roman" w:hAnsi="Times New Roman" w:cs="Times New Roman"/>
          <w:sz w:val="28"/>
          <w:szCs w:val="28"/>
        </w:rPr>
        <w:t>»</w:t>
      </w:r>
      <w:r w:rsidR="00C21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D9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на 202</w:t>
      </w:r>
      <w:r w:rsidR="008F5DE0">
        <w:rPr>
          <w:rFonts w:ascii="Times New Roman" w:hAnsi="Times New Roman" w:cs="Times New Roman"/>
          <w:sz w:val="28"/>
          <w:szCs w:val="28"/>
        </w:rPr>
        <w:t>1</w:t>
      </w:r>
      <w:r w:rsidRPr="00C21D90">
        <w:rPr>
          <w:rFonts w:ascii="Times New Roman" w:hAnsi="Times New Roman" w:cs="Times New Roman"/>
          <w:sz w:val="28"/>
          <w:szCs w:val="28"/>
        </w:rPr>
        <w:t>-202</w:t>
      </w:r>
      <w:r w:rsidR="008F5DE0">
        <w:rPr>
          <w:rFonts w:ascii="Times New Roman" w:hAnsi="Times New Roman" w:cs="Times New Roman"/>
          <w:sz w:val="28"/>
          <w:szCs w:val="28"/>
        </w:rPr>
        <w:t>5</w:t>
      </w:r>
      <w:r w:rsidRPr="00C21D90">
        <w:rPr>
          <w:rFonts w:ascii="Times New Roman" w:hAnsi="Times New Roman" w:cs="Times New Roman"/>
          <w:sz w:val="28"/>
          <w:szCs w:val="28"/>
        </w:rPr>
        <w:t xml:space="preserve"> годы, </w:t>
      </w:r>
    </w:p>
    <w:p w:rsidR="00C21D90" w:rsidRDefault="00B64DB1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утвержденной постановлением</w:t>
      </w:r>
    </w:p>
    <w:p w:rsidR="00C21D90" w:rsidRDefault="008F5DE0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Клинцовской</w:t>
      </w:r>
      <w:r w:rsidR="00B64DB1" w:rsidRPr="00C21D90">
        <w:rPr>
          <w:rFonts w:ascii="Times New Roman" w:hAnsi="Times New Roman" w:cs="Times New Roman"/>
          <w:sz w:val="28"/>
          <w:szCs w:val="28"/>
        </w:rPr>
        <w:t xml:space="preserve"> городской администрации </w:t>
      </w:r>
    </w:p>
    <w:p w:rsidR="00B64DB1" w:rsidRPr="00C21D90" w:rsidRDefault="00C21D90" w:rsidP="008F5DE0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64DB1" w:rsidRPr="00C21D90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7E2" w:rsidRPr="002377E2">
        <w:rPr>
          <w:rFonts w:ascii="Times New Roman" w:hAnsi="Times New Roman" w:cs="Times New Roman"/>
          <w:sz w:val="28"/>
          <w:szCs w:val="28"/>
          <w:u w:val="single"/>
        </w:rPr>
        <w:t>15.07.</w:t>
      </w:r>
      <w:r w:rsidR="00B64DB1" w:rsidRPr="002377E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8F5DE0" w:rsidRPr="002377E2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64DB1" w:rsidRPr="00C21D90">
        <w:rPr>
          <w:rFonts w:ascii="Times New Roman" w:hAnsi="Times New Roman" w:cs="Times New Roman"/>
          <w:sz w:val="28"/>
          <w:szCs w:val="28"/>
        </w:rPr>
        <w:t xml:space="preserve"> № </w:t>
      </w:r>
      <w:bookmarkStart w:id="0" w:name="_GoBack"/>
      <w:r w:rsidR="002377E2" w:rsidRPr="002377E2">
        <w:rPr>
          <w:rFonts w:ascii="Times New Roman" w:hAnsi="Times New Roman" w:cs="Times New Roman"/>
          <w:sz w:val="28"/>
          <w:szCs w:val="28"/>
          <w:u w:val="single"/>
        </w:rPr>
        <w:t>1109</w:t>
      </w:r>
      <w:bookmarkEnd w:id="0"/>
    </w:p>
    <w:p w:rsidR="00B64DB1" w:rsidRPr="00C21D90" w:rsidRDefault="00B64DB1" w:rsidP="008F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Мероприятия по реализации программы</w:t>
      </w:r>
    </w:p>
    <w:p w:rsidR="00B64DB1" w:rsidRPr="00C21D90" w:rsidRDefault="00B64DB1" w:rsidP="008F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«Улучшение условий и охраны труда</w:t>
      </w:r>
    </w:p>
    <w:p w:rsidR="008F5DE0" w:rsidRPr="00ED34E4" w:rsidRDefault="00B64DB1" w:rsidP="008F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городской округ </w:t>
      </w:r>
      <w:r w:rsidR="00ED34E4" w:rsidRPr="00ED34E4">
        <w:rPr>
          <w:rFonts w:ascii="Times New Roman" w:hAnsi="Times New Roman" w:cs="Times New Roman"/>
          <w:sz w:val="28"/>
          <w:szCs w:val="28"/>
        </w:rPr>
        <w:t>«город Клинцы Брянской области»</w:t>
      </w:r>
      <w:r w:rsidRPr="00ED34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B1" w:rsidRPr="00C21D90" w:rsidRDefault="00B64DB1" w:rsidP="008F5D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D90">
        <w:rPr>
          <w:rFonts w:ascii="Times New Roman" w:hAnsi="Times New Roman" w:cs="Times New Roman"/>
          <w:sz w:val="28"/>
          <w:szCs w:val="28"/>
        </w:rPr>
        <w:t>на 202</w:t>
      </w:r>
      <w:r w:rsidR="00C21D90" w:rsidRPr="00C21D90">
        <w:rPr>
          <w:rFonts w:ascii="Times New Roman" w:hAnsi="Times New Roman" w:cs="Times New Roman"/>
          <w:sz w:val="28"/>
          <w:szCs w:val="28"/>
        </w:rPr>
        <w:t>1</w:t>
      </w:r>
      <w:r w:rsidRPr="00C21D90">
        <w:rPr>
          <w:rFonts w:ascii="Times New Roman" w:hAnsi="Times New Roman" w:cs="Times New Roman"/>
          <w:sz w:val="28"/>
          <w:szCs w:val="28"/>
        </w:rPr>
        <w:t>-202</w:t>
      </w:r>
      <w:r w:rsidR="00C21D90" w:rsidRPr="00C21D90">
        <w:rPr>
          <w:rFonts w:ascii="Times New Roman" w:hAnsi="Times New Roman" w:cs="Times New Roman"/>
          <w:sz w:val="28"/>
          <w:szCs w:val="28"/>
        </w:rPr>
        <w:t>5</w:t>
      </w:r>
      <w:r w:rsidRPr="00C21D90">
        <w:rPr>
          <w:rFonts w:ascii="Times New Roman" w:hAnsi="Times New Roman" w:cs="Times New Roman"/>
          <w:sz w:val="28"/>
          <w:szCs w:val="28"/>
        </w:rPr>
        <w:t xml:space="preserve"> годы</w:t>
      </w:r>
    </w:p>
    <w:tbl>
      <w:tblPr>
        <w:tblStyle w:val="TableNormal"/>
        <w:tblW w:w="1491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5907"/>
        <w:gridCol w:w="4846"/>
        <w:gridCol w:w="1532"/>
        <w:gridCol w:w="2122"/>
      </w:tblGrid>
      <w:tr w:rsidR="00B64DB1" w:rsidRPr="00C21D90" w:rsidTr="00CF49AD">
        <w:trPr>
          <w:trHeight w:val="844"/>
        </w:trPr>
        <w:tc>
          <w:tcPr>
            <w:tcW w:w="504" w:type="dxa"/>
          </w:tcPr>
          <w:p w:rsidR="00B64DB1" w:rsidRPr="00C21D90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07" w:type="dxa"/>
          </w:tcPr>
          <w:p w:rsidR="00B64DB1" w:rsidRPr="00C21D90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846" w:type="dxa"/>
          </w:tcPr>
          <w:p w:rsidR="00B64DB1" w:rsidRPr="00C21D90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532" w:type="dxa"/>
          </w:tcPr>
          <w:p w:rsidR="00B64DB1" w:rsidRPr="00C21D90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122" w:type="dxa"/>
          </w:tcPr>
          <w:p w:rsidR="00B64DB1" w:rsidRPr="00C21D90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B64DB1" w:rsidRPr="00C21D90" w:rsidTr="00956251">
        <w:trPr>
          <w:trHeight w:val="369"/>
        </w:trPr>
        <w:tc>
          <w:tcPr>
            <w:tcW w:w="14911" w:type="dxa"/>
            <w:gridSpan w:val="5"/>
          </w:tcPr>
          <w:p w:rsidR="00B64DB1" w:rsidRPr="00956251" w:rsidRDefault="00B64DB1" w:rsidP="009562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56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1. Специальная оценка условий труда работающих в организациях, расположенных на территории города </w:t>
            </w:r>
            <w:r w:rsidR="009562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Клинцы</w:t>
            </w:r>
          </w:p>
        </w:tc>
      </w:tr>
      <w:tr w:rsidR="00B64DB1" w:rsidRPr="00C21D90" w:rsidTr="00CF49AD">
        <w:trPr>
          <w:trHeight w:val="562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907" w:type="dxa"/>
          </w:tcPr>
          <w:p w:rsidR="00B64DB1" w:rsidRPr="00F2423D" w:rsidRDefault="00B64DB1" w:rsidP="008E53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специальной оценки условий труда в организациях</w:t>
            </w:r>
          </w:p>
        </w:tc>
        <w:tc>
          <w:tcPr>
            <w:tcW w:w="4846" w:type="dxa"/>
          </w:tcPr>
          <w:p w:rsidR="00B64DB1" w:rsidRPr="00C21D90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Работодатели (по согласованию)</w:t>
            </w:r>
          </w:p>
        </w:tc>
        <w:tc>
          <w:tcPr>
            <w:tcW w:w="1532" w:type="dxa"/>
          </w:tcPr>
          <w:p w:rsidR="00B64DB1" w:rsidRPr="00CF49AD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Средства работодателей</w:t>
            </w:r>
          </w:p>
        </w:tc>
      </w:tr>
      <w:tr w:rsidR="00B64DB1" w:rsidRPr="00C21D90" w:rsidTr="00CF49AD">
        <w:trPr>
          <w:trHeight w:val="1265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907" w:type="dxa"/>
          </w:tcPr>
          <w:p w:rsidR="00B64DB1" w:rsidRPr="00F2423D" w:rsidRDefault="00B64DB1" w:rsidP="008E53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работодателям</w:t>
            </w:r>
          </w:p>
          <w:p w:rsidR="00B64DB1" w:rsidRPr="00F2423D" w:rsidRDefault="00B64DB1" w:rsidP="008E539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проведении специальной оценки условий труда</w:t>
            </w:r>
          </w:p>
        </w:tc>
        <w:tc>
          <w:tcPr>
            <w:tcW w:w="4846" w:type="dxa"/>
          </w:tcPr>
          <w:p w:rsidR="00B64DB1" w:rsidRPr="00CF49AD" w:rsidRDefault="00CF49AD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  <w:r w:rsidR="00B64DB1" w:rsidRP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Союз организаций профсоюзов</w:t>
            </w:r>
          </w:p>
          <w:p w:rsidR="00B64DB1" w:rsidRPr="00F2423D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«Федерация профсоюзов Брянской области» (по согласованию)</w:t>
            </w:r>
          </w:p>
        </w:tc>
        <w:tc>
          <w:tcPr>
            <w:tcW w:w="1532" w:type="dxa"/>
          </w:tcPr>
          <w:p w:rsidR="00B64DB1" w:rsidRPr="008E539F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постоянно, 202</w:t>
            </w:r>
            <w:r w:rsidR="008E5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E539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CF49AD">
        <w:trPr>
          <w:trHeight w:val="315"/>
        </w:trPr>
        <w:tc>
          <w:tcPr>
            <w:tcW w:w="14911" w:type="dxa"/>
            <w:gridSpan w:val="5"/>
          </w:tcPr>
          <w:p w:rsidR="00B64DB1" w:rsidRPr="00F2423D" w:rsidRDefault="00B64DB1" w:rsidP="008E53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 Превентивные меры, направленные на снижение производственного травматизма и профессиональной заболеваемости</w:t>
            </w:r>
          </w:p>
        </w:tc>
      </w:tr>
      <w:tr w:rsidR="00B64DB1" w:rsidRPr="00C21D90" w:rsidTr="008E539F">
        <w:trPr>
          <w:trHeight w:val="2342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907" w:type="dxa"/>
          </w:tcPr>
          <w:p w:rsidR="00B64DB1" w:rsidRPr="00F56824" w:rsidRDefault="00B64DB1" w:rsidP="00F5682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</w:t>
            </w:r>
            <w:r w:rsid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твление взаимодействия органов,</w:t>
            </w:r>
            <w:r w:rsidR="00B577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надзора и контроля, Союза организаций профсоюзов</w:t>
            </w:r>
            <w:r w:rsid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«Федерация профсоюзов Брянской области» и работодателей</w:t>
            </w:r>
            <w:r w:rsid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568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рамках работы постоянно действующей комиссии по охране труда</w:t>
            </w:r>
          </w:p>
        </w:tc>
        <w:tc>
          <w:tcPr>
            <w:tcW w:w="4846" w:type="dxa"/>
          </w:tcPr>
          <w:p w:rsidR="00B64DB1" w:rsidRPr="00CF49AD" w:rsidRDefault="00CF49AD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  <w:r w:rsidR="00B64DB1" w:rsidRP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Союз организаций профсоюзов</w:t>
            </w:r>
          </w:p>
          <w:p w:rsidR="00B64DB1" w:rsidRPr="00F2423D" w:rsidRDefault="00B64DB1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«Федерация профсоюзов Брянской области» и работодатели</w:t>
            </w:r>
          </w:p>
          <w:p w:rsidR="00B64DB1" w:rsidRPr="00C21D90" w:rsidRDefault="00B64DB1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32" w:type="dxa"/>
          </w:tcPr>
          <w:p w:rsidR="00B64DB1" w:rsidRPr="00151286" w:rsidRDefault="00B64DB1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постоянно, 202</w:t>
            </w:r>
            <w:r w:rsidR="0015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15128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B577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9801EF">
        <w:trPr>
          <w:trHeight w:val="845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907" w:type="dxa"/>
          </w:tcPr>
          <w:p w:rsidR="00B64DB1" w:rsidRPr="00F2423D" w:rsidRDefault="00B64DB1" w:rsidP="009801E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мероприятий по охране труда</w:t>
            </w:r>
          </w:p>
        </w:tc>
        <w:tc>
          <w:tcPr>
            <w:tcW w:w="4846" w:type="dxa"/>
          </w:tcPr>
          <w:p w:rsidR="00B64DB1" w:rsidRPr="00C21D90" w:rsidRDefault="00B64DB1" w:rsidP="0098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Работодатели (по согласованию)</w:t>
            </w:r>
          </w:p>
        </w:tc>
        <w:tc>
          <w:tcPr>
            <w:tcW w:w="1532" w:type="dxa"/>
          </w:tcPr>
          <w:p w:rsidR="00B64DB1" w:rsidRPr="00BD3D4A" w:rsidRDefault="00B64DB1" w:rsidP="009801E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постоянно, 202</w:t>
            </w:r>
            <w:r w:rsidR="00BD3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D3D4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98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98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Средства работодателей</w:t>
            </w:r>
          </w:p>
        </w:tc>
      </w:tr>
      <w:tr w:rsidR="00B64DB1" w:rsidRPr="00C21D90" w:rsidTr="008E539F">
        <w:trPr>
          <w:trHeight w:val="2135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907" w:type="dxa"/>
          </w:tcPr>
          <w:p w:rsidR="00B64DB1" w:rsidRPr="006820BF" w:rsidRDefault="00B64DB1" w:rsidP="006820B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820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анализа несчастных случаев с тяжелыми последствиями и профессиональной заболеваемости</w:t>
            </w:r>
          </w:p>
        </w:tc>
        <w:tc>
          <w:tcPr>
            <w:tcW w:w="4846" w:type="dxa"/>
          </w:tcPr>
          <w:p w:rsidR="00B64DB1" w:rsidRPr="00CF49AD" w:rsidRDefault="00CF49AD" w:rsidP="00712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  <w:r w:rsidR="00B64DB1" w:rsidRP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Управление Федеральной службы по надзору в сфере защиты прав потребителей и благополучия человека по Брянской области</w:t>
            </w:r>
          </w:p>
          <w:p w:rsidR="00B64DB1" w:rsidRPr="00C21D90" w:rsidRDefault="00B64DB1" w:rsidP="0071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532" w:type="dxa"/>
          </w:tcPr>
          <w:p w:rsidR="00B64DB1" w:rsidRPr="00FA132C" w:rsidRDefault="00B64DB1" w:rsidP="007129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ежегодно, 202</w:t>
            </w:r>
            <w:r w:rsidR="00FA1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A13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71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7129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8E539F">
        <w:trPr>
          <w:trHeight w:val="2135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907" w:type="dxa"/>
          </w:tcPr>
          <w:p w:rsidR="00B64DB1" w:rsidRPr="00F2423D" w:rsidRDefault="00B64DB1" w:rsidP="00A11C1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работодателям в осуществлении предупредительных мер по сокращению производственного травматизма и профессиональной заболеваемости, финансируемых за счет средств Фонда социального страхования Российской Федерации</w:t>
            </w:r>
          </w:p>
        </w:tc>
        <w:tc>
          <w:tcPr>
            <w:tcW w:w="4846" w:type="dxa"/>
          </w:tcPr>
          <w:p w:rsidR="00B64DB1" w:rsidRPr="00CF49AD" w:rsidRDefault="00CF49AD" w:rsidP="00704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  <w:r w:rsidR="00B64DB1" w:rsidRPr="00CF49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Брянское региональное отделение Фонда социального страхования РФ (по согласованию)</w:t>
            </w:r>
          </w:p>
        </w:tc>
        <w:tc>
          <w:tcPr>
            <w:tcW w:w="1532" w:type="dxa"/>
          </w:tcPr>
          <w:p w:rsidR="00B64DB1" w:rsidRPr="00704562" w:rsidRDefault="00B64DB1" w:rsidP="0070456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постоянно, 202</w:t>
            </w:r>
            <w:r w:rsidR="00704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045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704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7045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C60B45">
        <w:trPr>
          <w:trHeight w:val="248"/>
        </w:trPr>
        <w:tc>
          <w:tcPr>
            <w:tcW w:w="14911" w:type="dxa"/>
            <w:gridSpan w:val="5"/>
          </w:tcPr>
          <w:p w:rsidR="00B64DB1" w:rsidRPr="00F2423D" w:rsidRDefault="00B64DB1" w:rsidP="00C60B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 Подготовка работников по охране труда</w:t>
            </w:r>
          </w:p>
        </w:tc>
      </w:tr>
      <w:tr w:rsidR="00B64DB1" w:rsidRPr="00C21D90" w:rsidTr="00CF49AD">
        <w:trPr>
          <w:trHeight w:val="849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07" w:type="dxa"/>
          </w:tcPr>
          <w:p w:rsidR="00B64DB1" w:rsidRPr="00F2423D" w:rsidRDefault="00B64DB1" w:rsidP="00307D9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Содействие в организации обучения по охране труда работников организаций</w:t>
            </w:r>
          </w:p>
        </w:tc>
        <w:tc>
          <w:tcPr>
            <w:tcW w:w="4846" w:type="dxa"/>
          </w:tcPr>
          <w:p w:rsidR="00B64DB1" w:rsidRPr="00CF49AD" w:rsidRDefault="00CF49AD" w:rsidP="00307D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B64DB1" w:rsidRPr="00307D94" w:rsidRDefault="00B64DB1" w:rsidP="00307D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0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307D9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307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307D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C60B45">
        <w:trPr>
          <w:trHeight w:val="223"/>
        </w:trPr>
        <w:tc>
          <w:tcPr>
            <w:tcW w:w="14911" w:type="dxa"/>
            <w:gridSpan w:val="5"/>
          </w:tcPr>
          <w:p w:rsidR="00B64DB1" w:rsidRPr="00F2423D" w:rsidRDefault="00B64DB1" w:rsidP="007B35F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 Информационное обеспечение и пропаганда охраны труда</w:t>
            </w:r>
          </w:p>
        </w:tc>
      </w:tr>
      <w:tr w:rsidR="00B64DB1" w:rsidRPr="00C21D90" w:rsidTr="00281D17">
        <w:trPr>
          <w:trHeight w:val="752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907" w:type="dxa"/>
          </w:tcPr>
          <w:p w:rsidR="00B64DB1" w:rsidRPr="00F2423D" w:rsidRDefault="00B64DB1" w:rsidP="00281D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мониторинга состояния условий и охраны труда в организациях</w:t>
            </w:r>
          </w:p>
        </w:tc>
        <w:tc>
          <w:tcPr>
            <w:tcW w:w="4846" w:type="dxa"/>
          </w:tcPr>
          <w:p w:rsidR="00B64DB1" w:rsidRPr="00CF49AD" w:rsidRDefault="00CF49AD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="00B8683B"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6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683B"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86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281D17">
        <w:trPr>
          <w:trHeight w:val="908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907" w:type="dxa"/>
          </w:tcPr>
          <w:p w:rsidR="00B64DB1" w:rsidRPr="00F2423D" w:rsidRDefault="00B64DB1" w:rsidP="00281D1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смотра-конкурса на лучшее состояние охраны труда в организациях города Брянска</w:t>
            </w:r>
          </w:p>
        </w:tc>
        <w:tc>
          <w:tcPr>
            <w:tcW w:w="4846" w:type="dxa"/>
          </w:tcPr>
          <w:p w:rsidR="00B64DB1" w:rsidRPr="00CF49AD" w:rsidRDefault="00CF49AD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="00B8683B"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86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B8683B"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868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281D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572A6E">
        <w:trPr>
          <w:trHeight w:val="1554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5907" w:type="dxa"/>
          </w:tcPr>
          <w:p w:rsidR="00B64DB1" w:rsidRPr="00CD12D0" w:rsidRDefault="00B64DB1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муниципального образования городской округ </w:t>
            </w:r>
            <w:r w:rsidR="00CD12D0" w:rsidRPr="00CD12D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«город Клинцы Брянской области»</w:t>
            </w:r>
          </w:p>
          <w:p w:rsidR="00B64DB1" w:rsidRPr="00F2423D" w:rsidRDefault="00B64DB1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 Всероссийском конкурсе</w:t>
            </w:r>
          </w:p>
          <w:p w:rsidR="00B64DB1" w:rsidRPr="00F2423D" w:rsidRDefault="00B64DB1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«Успех и безопасность», привлечение организаций-участников</w:t>
            </w:r>
          </w:p>
        </w:tc>
        <w:tc>
          <w:tcPr>
            <w:tcW w:w="4846" w:type="dxa"/>
          </w:tcPr>
          <w:p w:rsidR="00B64DB1" w:rsidRPr="00CF49AD" w:rsidRDefault="00CF49AD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="00572A6E"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2A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72A6E"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72A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B64DB1" w:rsidRPr="00C21D90" w:rsidTr="00572A6E">
        <w:trPr>
          <w:trHeight w:val="1633"/>
        </w:trPr>
        <w:tc>
          <w:tcPr>
            <w:tcW w:w="504" w:type="dxa"/>
          </w:tcPr>
          <w:p w:rsidR="00B64DB1" w:rsidRPr="00C21D90" w:rsidRDefault="00B64DB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907" w:type="dxa"/>
          </w:tcPr>
          <w:p w:rsidR="00B64DB1" w:rsidRPr="00F2423D" w:rsidRDefault="00B64DB1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2423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обобщение и распространение передового опыта организаций, внедряющих современные системы управления профессиональными рисками, технологии, улучшающие условия труда работников</w:t>
            </w:r>
          </w:p>
        </w:tc>
        <w:tc>
          <w:tcPr>
            <w:tcW w:w="4846" w:type="dxa"/>
          </w:tcPr>
          <w:p w:rsidR="00B64DB1" w:rsidRPr="00CF49AD" w:rsidRDefault="00CF49AD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</w:t>
            </w:r>
            <w:r w:rsidR="00572A6E" w:rsidRPr="00C21D9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72A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72A6E"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572A6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B64DB1" w:rsidRPr="00C21D90" w:rsidRDefault="00B64DB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C94601" w:rsidRPr="00C21D90" w:rsidTr="00572A6E">
        <w:trPr>
          <w:trHeight w:val="1633"/>
        </w:trPr>
        <w:tc>
          <w:tcPr>
            <w:tcW w:w="504" w:type="dxa"/>
          </w:tcPr>
          <w:p w:rsidR="00C94601" w:rsidRPr="00C94601" w:rsidRDefault="00C94601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4.5</w:t>
            </w:r>
          </w:p>
        </w:tc>
        <w:tc>
          <w:tcPr>
            <w:tcW w:w="5907" w:type="dxa"/>
          </w:tcPr>
          <w:p w:rsidR="00C94601" w:rsidRPr="00C94601" w:rsidRDefault="00C94601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946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Пропаганда через средства массовой информации по вопросам охраны труда</w:t>
            </w:r>
          </w:p>
        </w:tc>
        <w:tc>
          <w:tcPr>
            <w:tcW w:w="4846" w:type="dxa"/>
          </w:tcPr>
          <w:p w:rsidR="00C94601" w:rsidRPr="00C94601" w:rsidRDefault="00C94601" w:rsidP="00572A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 внутренней политики, трудовых отношений, связей с общественностью и средств массовой информации</w:t>
            </w:r>
          </w:p>
        </w:tc>
        <w:tc>
          <w:tcPr>
            <w:tcW w:w="1532" w:type="dxa"/>
          </w:tcPr>
          <w:p w:rsidR="00C94601" w:rsidRPr="00C94601" w:rsidRDefault="00C94601" w:rsidP="00C94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постоянно, 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C94601" w:rsidRPr="00C94601" w:rsidRDefault="00C94601" w:rsidP="00C94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C94601" w:rsidRPr="00C94601" w:rsidRDefault="00C94601" w:rsidP="00C946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  <w:tr w:rsidR="007041AB" w:rsidRPr="00C21D90" w:rsidTr="00572A6E">
        <w:trPr>
          <w:trHeight w:val="1633"/>
        </w:trPr>
        <w:tc>
          <w:tcPr>
            <w:tcW w:w="504" w:type="dxa"/>
          </w:tcPr>
          <w:p w:rsidR="007041AB" w:rsidRPr="00C94601" w:rsidRDefault="007041AB" w:rsidP="00C21D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4.6</w:t>
            </w:r>
          </w:p>
        </w:tc>
        <w:tc>
          <w:tcPr>
            <w:tcW w:w="5907" w:type="dxa"/>
          </w:tcPr>
          <w:p w:rsidR="007041AB" w:rsidRPr="007041AB" w:rsidRDefault="007041AB" w:rsidP="00572A6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проведения мероприятий, посвященных Всемирному дню охраны труда</w:t>
            </w:r>
          </w:p>
        </w:tc>
        <w:tc>
          <w:tcPr>
            <w:tcW w:w="4846" w:type="dxa"/>
          </w:tcPr>
          <w:p w:rsidR="007041AB" w:rsidRPr="007041AB" w:rsidRDefault="007041AB" w:rsidP="00D35D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 внутренней политики, трудовых отношений, связей с общественностью и средств массовой информации, </w:t>
            </w:r>
            <w:r w:rsidRPr="00704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Союз организаций профсоюзов</w:t>
            </w:r>
          </w:p>
          <w:p w:rsidR="007041AB" w:rsidRPr="007041AB" w:rsidRDefault="007041AB" w:rsidP="00D35D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041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«Федерация профсоюзов Брянской области», работодатели (по согласованию)</w:t>
            </w:r>
          </w:p>
        </w:tc>
        <w:tc>
          <w:tcPr>
            <w:tcW w:w="1532" w:type="dxa"/>
          </w:tcPr>
          <w:p w:rsidR="007041AB" w:rsidRPr="007645B9" w:rsidRDefault="007041AB" w:rsidP="007041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ежегодно, 202</w:t>
            </w:r>
            <w:r w:rsidR="007645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7645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  <w:p w:rsidR="007041AB" w:rsidRPr="00C21D90" w:rsidRDefault="007041AB" w:rsidP="0070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2122" w:type="dxa"/>
          </w:tcPr>
          <w:p w:rsidR="007041AB" w:rsidRPr="00C21D90" w:rsidRDefault="007041AB" w:rsidP="007041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1D90">
              <w:rPr>
                <w:rFonts w:ascii="Times New Roman" w:hAnsi="Times New Roman" w:cs="Times New Roman"/>
                <w:sz w:val="28"/>
                <w:szCs w:val="28"/>
              </w:rPr>
              <w:t>Не требует финансирования</w:t>
            </w:r>
          </w:p>
        </w:tc>
      </w:tr>
    </w:tbl>
    <w:p w:rsidR="00DB0B9B" w:rsidRDefault="00DB0B9B" w:rsidP="009D3AD1">
      <w:pPr>
        <w:pStyle w:val="a3"/>
        <w:spacing w:before="7"/>
      </w:pPr>
    </w:p>
    <w:p w:rsidR="00F2423D" w:rsidRPr="00C21D90" w:rsidRDefault="00F2423D" w:rsidP="009D3AD1">
      <w:pPr>
        <w:pStyle w:val="a3"/>
        <w:spacing w:before="7"/>
      </w:pPr>
    </w:p>
    <w:sectPr w:rsidR="00F2423D" w:rsidRPr="00C21D90" w:rsidSect="00CF49A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4E"/>
    <w:rsid w:val="00151286"/>
    <w:rsid w:val="001C259A"/>
    <w:rsid w:val="002377E2"/>
    <w:rsid w:val="00281D17"/>
    <w:rsid w:val="00307D94"/>
    <w:rsid w:val="005342DE"/>
    <w:rsid w:val="00572A6E"/>
    <w:rsid w:val="005D41A5"/>
    <w:rsid w:val="006820BF"/>
    <w:rsid w:val="007041AB"/>
    <w:rsid w:val="00704562"/>
    <w:rsid w:val="0071299F"/>
    <w:rsid w:val="007239D8"/>
    <w:rsid w:val="007645B9"/>
    <w:rsid w:val="007B35F7"/>
    <w:rsid w:val="008026E0"/>
    <w:rsid w:val="008E539F"/>
    <w:rsid w:val="008F5DE0"/>
    <w:rsid w:val="009354A1"/>
    <w:rsid w:val="00956251"/>
    <w:rsid w:val="009801EF"/>
    <w:rsid w:val="009D3AD1"/>
    <w:rsid w:val="00A11C13"/>
    <w:rsid w:val="00A1793F"/>
    <w:rsid w:val="00A7170B"/>
    <w:rsid w:val="00A84C97"/>
    <w:rsid w:val="00A84FF1"/>
    <w:rsid w:val="00B31B9A"/>
    <w:rsid w:val="00B5773F"/>
    <w:rsid w:val="00B64DB1"/>
    <w:rsid w:val="00B8683B"/>
    <w:rsid w:val="00BD3D4A"/>
    <w:rsid w:val="00C21D90"/>
    <w:rsid w:val="00C60B45"/>
    <w:rsid w:val="00C94601"/>
    <w:rsid w:val="00CD12D0"/>
    <w:rsid w:val="00CF49AD"/>
    <w:rsid w:val="00D35D27"/>
    <w:rsid w:val="00D9454E"/>
    <w:rsid w:val="00DB0B9B"/>
    <w:rsid w:val="00E15F4B"/>
    <w:rsid w:val="00ED34E4"/>
    <w:rsid w:val="00EF35CB"/>
    <w:rsid w:val="00F2423D"/>
    <w:rsid w:val="00F56824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64DB1"/>
    <w:pPr>
      <w:widowControl w:val="0"/>
      <w:autoSpaceDE w:val="0"/>
      <w:autoSpaceDN w:val="0"/>
      <w:spacing w:after="0" w:line="240" w:lineRule="auto"/>
      <w:ind w:left="5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4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DB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64DB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4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4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D3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64DB1"/>
    <w:pPr>
      <w:widowControl w:val="0"/>
      <w:autoSpaceDE w:val="0"/>
      <w:autoSpaceDN w:val="0"/>
      <w:spacing w:after="0" w:line="240" w:lineRule="auto"/>
      <w:ind w:left="551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64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DB1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B64DB1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64D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4D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D3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2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TRUD01</dc:creator>
  <cp:keywords/>
  <dc:description/>
  <cp:lastModifiedBy>TRUD01</cp:lastModifiedBy>
  <cp:revision>52</cp:revision>
  <cp:lastPrinted>2021-07-22T11:57:00Z</cp:lastPrinted>
  <dcterms:created xsi:type="dcterms:W3CDTF">2021-04-07T08:29:00Z</dcterms:created>
  <dcterms:modified xsi:type="dcterms:W3CDTF">2022-03-24T06:35:00Z</dcterms:modified>
</cp:coreProperties>
</file>