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4F" w:rsidRPr="00B6206C" w:rsidRDefault="00AF1D4F" w:rsidP="00AF1D4F">
      <w:pPr>
        <w:widowControl w:val="0"/>
        <w:autoSpaceDE w:val="0"/>
        <w:autoSpaceDN w:val="0"/>
        <w:adjustRightInd w:val="0"/>
        <w:jc w:val="right"/>
        <w:rPr>
          <w:szCs w:val="28"/>
          <w:lang w:eastAsia="en-US"/>
        </w:rPr>
      </w:pPr>
      <w:r w:rsidRPr="00B6206C">
        <w:rPr>
          <w:szCs w:val="28"/>
          <w:lang w:eastAsia="en-US"/>
        </w:rPr>
        <w:t>Приложение № 1</w:t>
      </w:r>
    </w:p>
    <w:p w:rsidR="00AF1D4F" w:rsidRPr="00B6206C" w:rsidRDefault="00AF1D4F" w:rsidP="00AF1D4F">
      <w:pPr>
        <w:widowControl w:val="0"/>
        <w:autoSpaceDE w:val="0"/>
        <w:autoSpaceDN w:val="0"/>
        <w:adjustRightInd w:val="0"/>
        <w:jc w:val="right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                                    к постановлению </w:t>
      </w:r>
      <w:proofErr w:type="spellStart"/>
      <w:r w:rsidRPr="00B6206C">
        <w:rPr>
          <w:szCs w:val="28"/>
          <w:lang w:eastAsia="en-US"/>
        </w:rPr>
        <w:t>Клинцовской</w:t>
      </w:r>
      <w:proofErr w:type="spellEnd"/>
      <w:r w:rsidRPr="00B6206C">
        <w:rPr>
          <w:szCs w:val="28"/>
          <w:lang w:eastAsia="en-US"/>
        </w:rPr>
        <w:t xml:space="preserve"> </w:t>
      </w:r>
    </w:p>
    <w:p w:rsidR="00AF1D4F" w:rsidRPr="00B6206C" w:rsidRDefault="00AF1D4F" w:rsidP="00AF1D4F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                      </w:t>
      </w:r>
      <w:r>
        <w:rPr>
          <w:szCs w:val="28"/>
          <w:lang w:eastAsia="en-US"/>
        </w:rPr>
        <w:t xml:space="preserve">       </w:t>
      </w:r>
      <w:r w:rsidRPr="00B6206C">
        <w:rPr>
          <w:szCs w:val="28"/>
          <w:lang w:eastAsia="en-US"/>
        </w:rPr>
        <w:t>городской администрации</w:t>
      </w:r>
    </w:p>
    <w:p w:rsidR="00AF1D4F" w:rsidRPr="00B6206C" w:rsidRDefault="00AF1D4F" w:rsidP="00AF1D4F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                                </w:t>
      </w:r>
      <w:r>
        <w:rPr>
          <w:szCs w:val="28"/>
          <w:lang w:eastAsia="en-US"/>
        </w:rPr>
        <w:t xml:space="preserve"> </w:t>
      </w:r>
      <w:r w:rsidRPr="00B6206C">
        <w:rPr>
          <w:szCs w:val="28"/>
          <w:lang w:eastAsia="en-US"/>
        </w:rPr>
        <w:t xml:space="preserve"> от______________ № ______</w:t>
      </w:r>
    </w:p>
    <w:p w:rsidR="00AF1D4F" w:rsidRPr="00B6206C" w:rsidRDefault="00AF1D4F" w:rsidP="00AF1D4F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:rsidR="00AF1D4F" w:rsidRPr="00B6206C" w:rsidRDefault="00AF1D4F" w:rsidP="00AF1D4F">
      <w:pPr>
        <w:widowControl w:val="0"/>
        <w:tabs>
          <w:tab w:val="center" w:pos="4819"/>
          <w:tab w:val="left" w:pos="5975"/>
        </w:tabs>
        <w:autoSpaceDE w:val="0"/>
        <w:autoSpaceDN w:val="0"/>
        <w:adjustRightInd w:val="0"/>
        <w:rPr>
          <w:b/>
          <w:bCs/>
          <w:szCs w:val="28"/>
          <w:lang w:eastAsia="en-US"/>
        </w:rPr>
      </w:pPr>
      <w:r w:rsidRPr="00B6206C">
        <w:rPr>
          <w:bCs/>
          <w:szCs w:val="28"/>
          <w:lang w:eastAsia="en-US"/>
        </w:rPr>
        <w:tab/>
      </w:r>
      <w:r w:rsidRPr="00B6206C">
        <w:rPr>
          <w:b/>
          <w:bCs/>
          <w:szCs w:val="28"/>
          <w:lang w:eastAsia="en-US"/>
        </w:rPr>
        <w:t>ПЛАН</w:t>
      </w:r>
      <w:r w:rsidRPr="00B6206C">
        <w:rPr>
          <w:b/>
          <w:bCs/>
          <w:szCs w:val="28"/>
          <w:lang w:eastAsia="en-US"/>
        </w:rPr>
        <w:tab/>
      </w:r>
    </w:p>
    <w:p w:rsidR="00AF1D4F" w:rsidRPr="00B6206C" w:rsidRDefault="00AF1D4F" w:rsidP="00AF1D4F">
      <w:pPr>
        <w:contextualSpacing/>
        <w:jc w:val="center"/>
        <w:rPr>
          <w:b/>
          <w:szCs w:val="28"/>
        </w:rPr>
      </w:pPr>
      <w:r w:rsidRPr="00B6206C">
        <w:rPr>
          <w:b/>
          <w:szCs w:val="28"/>
        </w:rPr>
        <w:t xml:space="preserve">мероприятий по обеспечению организации отдыха и оздоровления </w:t>
      </w:r>
    </w:p>
    <w:p w:rsidR="00AF1D4F" w:rsidRDefault="00AF1D4F" w:rsidP="00AF1D4F">
      <w:pPr>
        <w:contextualSpacing/>
        <w:jc w:val="center"/>
        <w:rPr>
          <w:b/>
          <w:szCs w:val="28"/>
        </w:rPr>
      </w:pPr>
      <w:r w:rsidRPr="00B6206C">
        <w:rPr>
          <w:b/>
          <w:szCs w:val="28"/>
        </w:rPr>
        <w:t>детей</w:t>
      </w:r>
      <w:r>
        <w:rPr>
          <w:b/>
          <w:szCs w:val="28"/>
        </w:rPr>
        <w:t>, обучающихся</w:t>
      </w:r>
      <w:r w:rsidRPr="00B6206C">
        <w:rPr>
          <w:b/>
          <w:szCs w:val="28"/>
        </w:rPr>
        <w:t xml:space="preserve"> в городском округе</w:t>
      </w:r>
    </w:p>
    <w:p w:rsidR="00AF1D4F" w:rsidRPr="00B6206C" w:rsidRDefault="00AF1D4F" w:rsidP="00AF1D4F">
      <w:pPr>
        <w:contextualSpacing/>
        <w:jc w:val="center"/>
        <w:rPr>
          <w:b/>
          <w:szCs w:val="28"/>
        </w:rPr>
      </w:pPr>
      <w:r w:rsidRPr="00B6206C">
        <w:rPr>
          <w:b/>
          <w:szCs w:val="28"/>
        </w:rPr>
        <w:t xml:space="preserve"> «город </w:t>
      </w:r>
      <w:proofErr w:type="spellStart"/>
      <w:r w:rsidRPr="00B6206C">
        <w:rPr>
          <w:b/>
          <w:szCs w:val="28"/>
        </w:rPr>
        <w:t>Клинцы</w:t>
      </w:r>
      <w:proofErr w:type="spellEnd"/>
      <w:r w:rsidRPr="00B6206C">
        <w:rPr>
          <w:b/>
          <w:szCs w:val="28"/>
        </w:rPr>
        <w:t xml:space="preserve"> Брянской области» в 2021 году</w:t>
      </w:r>
    </w:p>
    <w:p w:rsidR="00AF1D4F" w:rsidRPr="00B6206C" w:rsidRDefault="00AF1D4F" w:rsidP="00AF1D4F">
      <w:pPr>
        <w:contextualSpacing/>
        <w:jc w:val="center"/>
        <w:rPr>
          <w:b/>
          <w:color w:val="FF0000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0"/>
        <w:gridCol w:w="3945"/>
        <w:gridCol w:w="1846"/>
        <w:gridCol w:w="3068"/>
      </w:tblGrid>
      <w:tr w:rsidR="00AF1D4F" w:rsidRPr="00B6206C" w:rsidTr="001F5161">
        <w:trPr>
          <w:trHeight w:val="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N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6206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F1D4F" w:rsidRPr="00B6206C" w:rsidTr="001F5161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 Нормативно-правовая база подготовки, организации и проведения оздоровительной кампании 2021 года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Формирование дислокации организаций лагерей с дневным пребыванием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«город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 2021 году, списка лиц, ответственных за организацию отдыха, оздоровления и занятости детей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мониторинга потребности в путевках в загородные оздоровительные организации Брянской области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Ответственные за организацию отдыха и оздоровления детей в образовательных организациях,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нормативно правовых актов об организации отдыха и оздоровления 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«город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 2021 году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Апрель-май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Направление заявки на предоставление путевок в санатории и лагеря Брянской области по итогам проведенного мониторинга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потребности.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Февраль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>арт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1F5161">
        <w:trPr>
          <w:trHeight w:val="484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2. Организационное обеспечение оздоровительной кампании 2021 года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Подготовка материально-технической базы лагерей с дневным пребыванием к новому сезону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май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AF1D4F" w:rsidRPr="00B6206C" w:rsidTr="001F5161">
        <w:trPr>
          <w:trHeight w:val="1684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Коллегия при главе городской администрации «О подготовке к летней оздоровительной кампании »</w:t>
            </w:r>
            <w:r w:rsidRPr="00B6206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>городская межведомственная комиссия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Формирование комиссии по приемке лагерей с дневным пребыванием и приемка ЛДП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Открытие летнего оздоровительного сезона в лагерях с дневным пребыванием на базе общеобразовательных организаций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оздоровительных лагерей, отдел образования городской администрации, </w:t>
            </w:r>
            <w:r w:rsidRPr="00B6206C">
              <w:rPr>
                <w:rStyle w:val="a7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отдел культуры, молодежной политики и спорта</w:t>
            </w:r>
            <w:r w:rsidRPr="00B6206C">
              <w:rPr>
                <w:rStyle w:val="a7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Осуществление мониторинга организации отдыха и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оздоровления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обучающихся              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«город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206C"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 оздоровительных организациях Брянской области и за ее пределами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Сводный анализ организации отдыха и оздоровления детей летом 2021 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Сентябрь-октябрь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Направление групп детей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«город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во Всероссийские детские центры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Январь-декабрь 2021г.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(по графику департамента образования)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Направление групп детей на оздоровление при взаимодействии с ОСОО «Союз «Чернобыль» России»                      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Июнь-август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городская межведомственная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комиссия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Организация временного трудоустройства детей, в том числе состоящих на учете в подразделениях по делам несовершеннолетних, комиссиях по делам несовершеннолетних и защите их прав, в период летней оздоровительной кампании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август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ГКУ «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ЦЗН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 города </w:t>
            </w:r>
            <w:proofErr w:type="spellStart"/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proofErr w:type="spellEnd"/>
            <w:r w:rsidRPr="00B6206C">
              <w:rPr>
                <w:rFonts w:ascii="Times New Roman" w:hAnsi="Times New Roman"/>
                <w:sz w:val="28"/>
                <w:szCs w:val="28"/>
              </w:rPr>
              <w:t>»,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Публикация на сайте «О ходе летней оздоровительной кампании  2021 года»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сентябрь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администрации, координационный совет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Коллегия при главе городской администрации «Об итогах оздоровительной кампании в 2021 году».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Ноябрь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>городская  межведомственная комиссия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Заседания городск</w:t>
            </w:r>
            <w:r>
              <w:rPr>
                <w:rFonts w:ascii="Times New Roman" w:hAnsi="Times New Roman"/>
                <w:sz w:val="28"/>
                <w:szCs w:val="28"/>
              </w:rPr>
              <w:t>ой межведомственной комиссии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организации отдыха и оздоровления детей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«город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Брянской области»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 Методическое обеспечение оздоровительной кампании 2021 года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совещания с руководителями лагерей с дневным пребыванием по вопросу организации воспитательной работы и обеспечения безопасности жизнедеятельности детей в лагерях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Взаимодействие с ГКУ «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ЦЗН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 города </w:t>
            </w:r>
            <w:proofErr w:type="spellStart"/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proofErr w:type="spellEnd"/>
            <w:r w:rsidRPr="00B6206C">
              <w:rPr>
                <w:rFonts w:ascii="Times New Roman" w:hAnsi="Times New Roman"/>
                <w:sz w:val="28"/>
                <w:szCs w:val="28"/>
              </w:rPr>
              <w:t>»,  по организации временного трудоустройства подростков в летний период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июнь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совещания с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ответственными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за оздоровление по вопросам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путевок в загородные оздоровительные организации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Апрель-май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организаций, отдел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Мониторинг прохождения персоналом ЛДП периодических медицинских осмотров и санитарно-гигиенического обучения, анализов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ОКИ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сотрудников пищеблока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май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 Организация работы по охране здоровья, обеспечению безопасности, антитеррористической защищенности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санитарных противоэпидемических мероприятий в организациях отдыха детей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сентябрь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оздоровительных лагерей,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целевых профилактических мероприятий по безопасности дорожного движения и предупреждению ДДТТ и разъяснительной работы среди отдыхающих в оздоровительных лагерях, направленной на предупреждение правонарушений совместно с МО МВД России </w:t>
            </w:r>
            <w:proofErr w:type="spellStart"/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России</w:t>
            </w:r>
            <w:proofErr w:type="spellEnd"/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B6206C">
              <w:rPr>
                <w:rFonts w:ascii="Times New Roman" w:hAnsi="Times New Roman"/>
                <w:sz w:val="28"/>
                <w:szCs w:val="28"/>
              </w:rPr>
              <w:t>Клинцовский</w:t>
            </w:r>
            <w:proofErr w:type="spell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 - август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(лагерей),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Организация и проведение комплекса мероприятий по выполнению </w:t>
            </w:r>
            <w:hyperlink r:id="rId6" w:history="1">
              <w:r w:rsidRPr="00B6206C">
                <w:rPr>
                  <w:rFonts w:ascii="Times New Roman" w:hAnsi="Times New Roman"/>
                  <w:sz w:val="28"/>
                  <w:szCs w:val="28"/>
                </w:rPr>
                <w:t>правил пожарной безопасности</w:t>
              </w:r>
            </w:hyperlink>
            <w:r w:rsidRPr="00B6206C">
              <w:rPr>
                <w:rFonts w:ascii="Times New Roman" w:hAnsi="Times New Roman"/>
                <w:sz w:val="28"/>
                <w:szCs w:val="28"/>
              </w:rPr>
              <w:t xml:space="preserve"> в лагерях дневного  </w:t>
            </w:r>
            <w:proofErr w:type="spellStart"/>
            <w:r w:rsidRPr="00B6206C">
              <w:rPr>
                <w:rFonts w:ascii="Times New Roman" w:hAnsi="Times New Roman"/>
                <w:sz w:val="28"/>
                <w:szCs w:val="28"/>
              </w:rPr>
              <w:t>прибывания</w:t>
            </w:r>
            <w:proofErr w:type="spell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совместно с </w:t>
            </w:r>
            <w:r w:rsidRPr="00B6206C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ОНДПР по городу </w:t>
            </w:r>
            <w:proofErr w:type="spellStart"/>
            <w:r w:rsidRPr="00B6206C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Клинцы</w:t>
            </w:r>
            <w:proofErr w:type="spellEnd"/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Май-июнь 2021г.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(лагерей), отдел образования городской администрации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инструктажей по соблюдению требований безопасности жизнедеятельности с детьми и персоналом оздоровительных лагерей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 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оздоровительных лагерей, отдел образования городской администрации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фактического охвата несовершеннолетних, состоящих на учете в образовательных учреждениях, подразделениях по делам несовершеннолетних, комиссиях по делам несовершеннолетних и защите их прав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- август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Руководители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образовательных организаций (лагерей), отдел образования городской администрации, </w:t>
            </w:r>
            <w:r w:rsidRPr="00B6206C">
              <w:rPr>
                <w:rFonts w:ascii="Times New Roman" w:hAnsi="Times New Roman"/>
                <w:kern w:val="36"/>
                <w:sz w:val="28"/>
                <w:szCs w:val="28"/>
              </w:rPr>
              <w:t>отдел обеспечения деятельности комиссии по делам несовершеннолетних</w:t>
            </w:r>
            <w:r w:rsidRPr="00B6206C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мероприятий, направленных на формирование здорового образа жизни у детей, внедрение </w:t>
            </w:r>
            <w:proofErr w:type="spellStart"/>
            <w:r w:rsidRPr="00B6206C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технологий в лагерях с дневным пребыванием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Руководители образовательных организаций (лагерей)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соревнований, акций, фестивалей, направленных на пропаганду и формирование здорового образа жизни у детей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(лагерей)</w:t>
            </w:r>
          </w:p>
        </w:tc>
      </w:tr>
      <w:tr w:rsidR="00AF1D4F" w:rsidRPr="00B6206C" w:rsidTr="001F5161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оздоровительной</w:t>
            </w:r>
          </w:p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кампании 2021 года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контроля организации питания и соблюдения санитарного законодательства в оздоровительных лагерях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(лагерей), отдел образования городской администрации </w:t>
            </w:r>
          </w:p>
        </w:tc>
      </w:tr>
      <w:tr w:rsidR="00AF1D4F" w:rsidRPr="00B6206C" w:rsidTr="001F516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контроля организации воспитательной работы в оздоровительных лагерях и подготовка отчета о работе ЛДП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Июнь-июль 2021 г.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(лагерей), отдел образования городской администрации</w:t>
            </w:r>
          </w:p>
        </w:tc>
      </w:tr>
    </w:tbl>
    <w:p w:rsidR="00AF1D4F" w:rsidRPr="00B6206C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AF1D4F" w:rsidRDefault="00AF1D4F" w:rsidP="00AF1D4F">
      <w:pPr>
        <w:textAlignment w:val="baseline"/>
        <w:rPr>
          <w:color w:val="444444"/>
          <w:szCs w:val="28"/>
        </w:rPr>
      </w:pPr>
    </w:p>
    <w:p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E16654" w:rsidRPr="00AD075D" w:rsidRDefault="00E16654" w:rsidP="00AF1D4F">
      <w:pPr>
        <w:textAlignment w:val="baseline"/>
        <w:rPr>
          <w:rFonts w:ascii="Arial" w:hAnsi="Arial" w:cs="Arial"/>
          <w:color w:val="444444"/>
          <w:sz w:val="24"/>
          <w:szCs w:val="24"/>
        </w:rPr>
      </w:pPr>
    </w:p>
    <w:sectPr w:rsidR="00E16654" w:rsidRPr="00AD075D" w:rsidSect="000C2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701" w:header="567" w:footer="79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94D" w:rsidRDefault="00E1594D" w:rsidP="00F04C7F">
      <w:r>
        <w:separator/>
      </w:r>
    </w:p>
  </w:endnote>
  <w:endnote w:type="continuationSeparator" w:id="0">
    <w:p w:rsidR="00E1594D" w:rsidRDefault="00E1594D" w:rsidP="00F04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06" w:rsidRDefault="000C250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06" w:rsidRDefault="000C250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6528"/>
      <w:docPartObj>
        <w:docPartGallery w:val="Page Numbers (Bottom of Page)"/>
        <w:docPartUnique/>
      </w:docPartObj>
    </w:sdtPr>
    <w:sdtContent>
      <w:p w:rsidR="000C2506" w:rsidRDefault="00FD3D18">
        <w:pPr>
          <w:pStyle w:val="a3"/>
          <w:jc w:val="center"/>
        </w:pPr>
      </w:p>
    </w:sdtContent>
  </w:sdt>
  <w:p w:rsidR="000C2506" w:rsidRDefault="000C25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94D" w:rsidRDefault="00E1594D" w:rsidP="00F04C7F">
      <w:r>
        <w:separator/>
      </w:r>
    </w:p>
  </w:footnote>
  <w:footnote w:type="continuationSeparator" w:id="0">
    <w:p w:rsidR="00E1594D" w:rsidRDefault="00E1594D" w:rsidP="00F04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06" w:rsidRDefault="000C25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6534"/>
      <w:docPartObj>
        <w:docPartGallery w:val="Page Numbers (Top of Page)"/>
        <w:docPartUnique/>
      </w:docPartObj>
    </w:sdtPr>
    <w:sdtContent>
      <w:p w:rsidR="000C2506" w:rsidRDefault="00FD3D18">
        <w:pPr>
          <w:pStyle w:val="a5"/>
          <w:jc w:val="center"/>
        </w:pPr>
        <w:fldSimple w:instr=" PAGE   \* MERGEFORMAT ">
          <w:r w:rsidR="00AF1D4F">
            <w:rPr>
              <w:noProof/>
            </w:rPr>
            <w:t>2</w:t>
          </w:r>
        </w:fldSimple>
      </w:p>
    </w:sdtContent>
  </w:sdt>
  <w:p w:rsidR="000C2506" w:rsidRDefault="000C250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06" w:rsidRDefault="000C2506">
    <w:pPr>
      <w:pStyle w:val="a5"/>
      <w:jc w:val="center"/>
    </w:pPr>
  </w:p>
  <w:p w:rsidR="000C2506" w:rsidRDefault="000C25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654"/>
    <w:rsid w:val="000C2506"/>
    <w:rsid w:val="000D7027"/>
    <w:rsid w:val="002E0959"/>
    <w:rsid w:val="00857952"/>
    <w:rsid w:val="00AF1D4F"/>
    <w:rsid w:val="00C01096"/>
    <w:rsid w:val="00DF0AB0"/>
    <w:rsid w:val="00E1594D"/>
    <w:rsid w:val="00E16654"/>
    <w:rsid w:val="00F04C7F"/>
    <w:rsid w:val="00F44CBB"/>
    <w:rsid w:val="00FD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665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16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166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654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E16654"/>
    <w:rPr>
      <w:b/>
      <w:bCs/>
    </w:rPr>
  </w:style>
  <w:style w:type="paragraph" w:styleId="a8">
    <w:name w:val="No Spacing"/>
    <w:uiPriority w:val="99"/>
    <w:qFormat/>
    <w:rsid w:val="00E166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23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2021-04-22T13:04:00Z</cp:lastPrinted>
  <dcterms:created xsi:type="dcterms:W3CDTF">2021-04-22T12:55:00Z</dcterms:created>
  <dcterms:modified xsi:type="dcterms:W3CDTF">2021-05-21T11:14:00Z</dcterms:modified>
</cp:coreProperties>
</file>