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ГОРОДСКОЙ  ОКРУГ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«ГОРОД  КЛИНЦЫ  БРЯНСКОЙ  ОБЛАСТИ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КЛИНЦОВСКАЯ ГОРОДСКАЯ АДМИНИСТРАЦИЯ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351204" w:rsidRDefault="00515957" w:rsidP="00351204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</w:t>
      </w:r>
      <w:r w:rsidR="00901BCC">
        <w:rPr>
          <w:rFonts w:eastAsia="Times New Roman" w:cs="Times New Roman"/>
          <w:szCs w:val="28"/>
        </w:rPr>
        <w:t xml:space="preserve">   </w:t>
      </w:r>
      <w:r w:rsidR="000D19D2">
        <w:rPr>
          <w:rFonts w:eastAsia="Times New Roman" w:cs="Times New Roman"/>
          <w:szCs w:val="28"/>
        </w:rPr>
        <w:t>29.12.2023</w:t>
      </w:r>
      <w:r w:rsidR="000F300E">
        <w:rPr>
          <w:rFonts w:eastAsia="Times New Roman" w:cs="Times New Roman"/>
          <w:szCs w:val="28"/>
        </w:rPr>
        <w:t xml:space="preserve">     </w:t>
      </w:r>
      <w:r w:rsidR="00351204">
        <w:rPr>
          <w:rFonts w:eastAsia="Times New Roman" w:cs="Times New Roman"/>
          <w:szCs w:val="28"/>
        </w:rPr>
        <w:t xml:space="preserve">№ </w:t>
      </w:r>
      <w:r w:rsidR="000D19D2">
        <w:rPr>
          <w:rFonts w:eastAsia="Times New Roman" w:cs="Times New Roman"/>
          <w:szCs w:val="28"/>
        </w:rPr>
        <w:t>2175</w:t>
      </w:r>
      <w:bookmarkStart w:id="0" w:name="_GoBack"/>
      <w:bookmarkEnd w:id="0"/>
      <w:r w:rsidR="00351204">
        <w:rPr>
          <w:rFonts w:eastAsia="Times New Roman" w:cs="Times New Roman"/>
          <w:szCs w:val="28"/>
        </w:rPr>
        <w:t xml:space="preserve">   </w:t>
      </w:r>
    </w:p>
    <w:p w:rsidR="00F13B31" w:rsidRDefault="00F13B31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 внесении  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изменений  в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муниципальную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>
        <w:rPr>
          <w:szCs w:val="28"/>
        </w:rPr>
        <w:t xml:space="preserve">«Совершенствование    системы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szCs w:val="28"/>
        </w:rPr>
        <w:t>образования  г. Клинцы»  (2022- 2027 годы)</w:t>
      </w:r>
      <w:r>
        <w:rPr>
          <w:b/>
          <w:szCs w:val="28"/>
        </w:rPr>
        <w:t xml:space="preserve">,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утвержденную                     </w:t>
      </w:r>
      <w:r w:rsidR="00AC758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  администрации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07.11.2022   № 1948   </w:t>
      </w: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F0406" w:rsidRDefault="00EF0406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41EAD" w:rsidRDefault="00E41EAD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41EAD" w:rsidRDefault="00E41EAD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107DA6" w:rsidRDefault="00107DA6" w:rsidP="00107DA6">
      <w:pPr>
        <w:spacing w:line="240" w:lineRule="auto"/>
        <w:ind w:firstLine="709"/>
        <w:jc w:val="both"/>
      </w:pPr>
      <w:r w:rsidRPr="00460789">
        <w:t xml:space="preserve">В связи с изменением </w:t>
      </w:r>
      <w:r>
        <w:t xml:space="preserve"> программных мероприятий</w:t>
      </w:r>
      <w:r w:rsidR="00BE3E97">
        <w:t xml:space="preserve"> и объема бюджетных ассигнований </w:t>
      </w:r>
      <w:r w:rsidRPr="00460789">
        <w:t>на реал</w:t>
      </w:r>
      <w:r>
        <w:t>изацию муниц</w:t>
      </w:r>
      <w:r w:rsidR="00EF0406">
        <w:t>ипальной программы, утвержденных</w:t>
      </w:r>
      <w:r>
        <w:t xml:space="preserve"> р</w:t>
      </w:r>
      <w:r w:rsidR="000B2514">
        <w:rPr>
          <w:szCs w:val="28"/>
        </w:rPr>
        <w:t>ешениями</w:t>
      </w:r>
      <w:r w:rsidRPr="00C60E08">
        <w:t xml:space="preserve"> </w:t>
      </w:r>
      <w:proofErr w:type="spellStart"/>
      <w:r w:rsidRPr="00C60E08">
        <w:t>Клинцовского</w:t>
      </w:r>
      <w:proofErr w:type="spellEnd"/>
      <w:r w:rsidRPr="00C60E08">
        <w:t xml:space="preserve"> городског</w:t>
      </w:r>
      <w:r w:rsidR="00901BCC">
        <w:t xml:space="preserve">о Совета народных депутатов от </w:t>
      </w:r>
      <w:r w:rsidR="000B2514">
        <w:t>20.12.</w:t>
      </w:r>
      <w:r>
        <w:t>2023 № 7-4</w:t>
      </w:r>
      <w:r w:rsidR="00901BCC">
        <w:t>6</w:t>
      </w:r>
      <w:r w:rsidR="000B2514">
        <w:t>6</w:t>
      </w:r>
      <w:r w:rsidRPr="00C60E08">
        <w:t xml:space="preserve"> </w:t>
      </w:r>
      <w:r>
        <w:t>«</w:t>
      </w:r>
      <w:r w:rsidRPr="00C60E08">
        <w:t>О бюджете городского округа город Клинцы Брянской области на 202</w:t>
      </w:r>
      <w:r w:rsidR="000B2514">
        <w:t>4</w:t>
      </w:r>
      <w:r w:rsidRPr="00C60E08">
        <w:t xml:space="preserve"> год и на плановый период 202</w:t>
      </w:r>
      <w:r w:rsidR="000B2514">
        <w:t>5</w:t>
      </w:r>
      <w:r w:rsidRPr="00C60E08">
        <w:t xml:space="preserve"> и 202</w:t>
      </w:r>
      <w:r w:rsidR="000B2514">
        <w:t>6</w:t>
      </w:r>
      <w:r w:rsidRPr="00C60E08">
        <w:t xml:space="preserve"> годов</w:t>
      </w:r>
      <w:r>
        <w:t xml:space="preserve">», </w:t>
      </w:r>
      <w:r w:rsidR="000B2514">
        <w:t xml:space="preserve"> от 20.12.2023 № 7-479</w:t>
      </w:r>
      <w:r w:rsidR="000B2514" w:rsidRPr="00C60E08">
        <w:t xml:space="preserve"> </w:t>
      </w:r>
      <w:r w:rsidR="000B2514">
        <w:t>«</w:t>
      </w:r>
      <w:r w:rsidR="000B2514" w:rsidRPr="00C60E08">
        <w:t xml:space="preserve">О внесении изменений и дополнений в решение </w:t>
      </w:r>
      <w:proofErr w:type="spellStart"/>
      <w:r w:rsidR="000B2514" w:rsidRPr="00C60E08">
        <w:t>Клинцовского</w:t>
      </w:r>
      <w:proofErr w:type="spellEnd"/>
      <w:r w:rsidR="000B2514" w:rsidRPr="00C60E08">
        <w:t xml:space="preserve"> городского Совета народных депутатов от 21.12.2022 года № 7-400 </w:t>
      </w:r>
      <w:r w:rsidR="000B2514">
        <w:t>«</w:t>
      </w:r>
      <w:r w:rsidR="000B2514" w:rsidRPr="00C60E08">
        <w:t>О бюджете городского округа город Клинцы Брянской области на 2023 год и на плановый период 2024 и 2025 годов</w:t>
      </w:r>
      <w:r w:rsidR="000B2514">
        <w:t>»,</w:t>
      </w:r>
    </w:p>
    <w:p w:rsidR="00EF0406" w:rsidRDefault="00EF0406" w:rsidP="00107DA6">
      <w:pPr>
        <w:spacing w:line="240" w:lineRule="auto"/>
        <w:ind w:firstLine="709"/>
        <w:jc w:val="both"/>
      </w:pPr>
    </w:p>
    <w:p w:rsidR="00407D00" w:rsidRDefault="00351204" w:rsidP="00AC758D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351204" w:rsidRDefault="00351204" w:rsidP="00351204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изменения в  муниципальную программу «Совершенствование системы образования г. Клинцы» (2022 – 2027 годы), утвержденную постановлением </w:t>
      </w:r>
      <w:proofErr w:type="spellStart"/>
      <w:r>
        <w:rPr>
          <w:bCs/>
        </w:rPr>
        <w:t>Клинцовской</w:t>
      </w:r>
      <w:proofErr w:type="spellEnd"/>
      <w:r>
        <w:t xml:space="preserve"> </w:t>
      </w:r>
      <w:r>
        <w:rPr>
          <w:bCs/>
        </w:rPr>
        <w:t>городской</w:t>
      </w:r>
      <w:r>
        <w:t xml:space="preserve"> </w:t>
      </w:r>
      <w:r>
        <w:rPr>
          <w:bCs/>
        </w:rPr>
        <w:t>администрации</w:t>
      </w:r>
      <w:r>
        <w:rPr>
          <w:szCs w:val="28"/>
        </w:rPr>
        <w:t xml:space="preserve"> от 07.11.20</w:t>
      </w:r>
      <w:r w:rsidR="000B2514">
        <w:rPr>
          <w:szCs w:val="28"/>
        </w:rPr>
        <w:t>22 года № 1948  (в редакции от 16</w:t>
      </w:r>
      <w:r>
        <w:rPr>
          <w:szCs w:val="28"/>
        </w:rPr>
        <w:t>.</w:t>
      </w:r>
      <w:r w:rsidR="000B2514">
        <w:rPr>
          <w:szCs w:val="28"/>
        </w:rPr>
        <w:t>11</w:t>
      </w:r>
      <w:r>
        <w:rPr>
          <w:szCs w:val="28"/>
        </w:rPr>
        <w:t xml:space="preserve">.2023 № </w:t>
      </w:r>
      <w:r w:rsidR="000B2514">
        <w:rPr>
          <w:szCs w:val="28"/>
        </w:rPr>
        <w:t>1871</w:t>
      </w:r>
      <w:r w:rsidR="00026CAC">
        <w:rPr>
          <w:szCs w:val="28"/>
        </w:rPr>
        <w:t>)</w:t>
      </w:r>
      <w:r>
        <w:rPr>
          <w:szCs w:val="28"/>
        </w:rPr>
        <w:t>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муниципальной 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муниципальной программы – </w:t>
      </w:r>
      <w:r w:rsidR="00D47156">
        <w:rPr>
          <w:szCs w:val="28"/>
        </w:rPr>
        <w:t>5 195 413 218,52</w:t>
      </w:r>
      <w:r>
        <w:rPr>
          <w:szCs w:val="28"/>
        </w:rPr>
        <w:t xml:space="preserve">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7156">
        <w:rPr>
          <w:szCs w:val="28"/>
        </w:rPr>
        <w:t>022 год - 1 044 908 222,02  рублей,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 xml:space="preserve">2023 год </w:t>
      </w:r>
      <w:r>
        <w:rPr>
          <w:szCs w:val="28"/>
        </w:rPr>
        <w:t>-</w:t>
      </w:r>
      <w:r w:rsidRPr="00BF4407">
        <w:rPr>
          <w:szCs w:val="28"/>
        </w:rPr>
        <w:t xml:space="preserve"> </w:t>
      </w:r>
      <w:r>
        <w:rPr>
          <w:szCs w:val="28"/>
        </w:rPr>
        <w:t>1 067 687 157,30</w:t>
      </w:r>
      <w:r w:rsidRPr="00BF4407">
        <w:rPr>
          <w:szCs w:val="28"/>
        </w:rPr>
        <w:t xml:space="preserve">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>2024 год - 1 031 163 147,94  рублей</w:t>
      </w:r>
      <w:r>
        <w:rPr>
          <w:szCs w:val="28"/>
        </w:rPr>
        <w:t>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>2025 год - 1 023 901 210,05  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351204" w:rsidRDefault="00D47156" w:rsidP="00D47156">
      <w:pPr>
        <w:spacing w:line="240" w:lineRule="auto"/>
        <w:ind w:firstLine="709"/>
        <w:rPr>
          <w:szCs w:val="28"/>
        </w:rPr>
      </w:pPr>
      <w:r w:rsidRPr="00BF4407">
        <w:rPr>
          <w:szCs w:val="28"/>
        </w:rPr>
        <w:t>2026 год - 1 027 753 481,2</w:t>
      </w:r>
      <w:r w:rsidR="002269A5">
        <w:rPr>
          <w:szCs w:val="28"/>
        </w:rPr>
        <w:t>1</w:t>
      </w:r>
      <w:r w:rsidRPr="00BF4407">
        <w:rPr>
          <w:szCs w:val="28"/>
        </w:rPr>
        <w:t xml:space="preserve"> 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351204" w:rsidRDefault="00351204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2027 год -                  </w:t>
      </w:r>
      <w:r w:rsidR="00F13B31">
        <w:rPr>
          <w:szCs w:val="28"/>
        </w:rPr>
        <w:t xml:space="preserve"> </w:t>
      </w:r>
      <w:r>
        <w:rPr>
          <w:szCs w:val="28"/>
        </w:rPr>
        <w:t xml:space="preserve"> 00,00 руб</w:t>
      </w:r>
      <w:r w:rsidR="00D47156">
        <w:rPr>
          <w:szCs w:val="28"/>
        </w:rPr>
        <w:t>лей</w:t>
      </w:r>
      <w:r>
        <w:rPr>
          <w:szCs w:val="28"/>
        </w:rPr>
        <w:t>».</w:t>
      </w:r>
    </w:p>
    <w:p w:rsidR="00D47156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1.2.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проектов, реализуемых в рамках муниципальной программы» изложить в редакции:</w:t>
      </w:r>
    </w:p>
    <w:p w:rsidR="00D47156" w:rsidRPr="00757AF3" w:rsidRDefault="00D47156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</w:t>
      </w:r>
      <w:r w:rsidRPr="00757AF3">
        <w:rPr>
          <w:szCs w:val="28"/>
        </w:rPr>
        <w:t xml:space="preserve">Общий объём средств, предусмотренных на реализацию проектов, включенных  в состав муниципальной программы  - </w:t>
      </w:r>
      <w:r>
        <w:rPr>
          <w:szCs w:val="28"/>
        </w:rPr>
        <w:t xml:space="preserve">220 598 756,93 </w:t>
      </w:r>
      <w:r w:rsidRPr="00757AF3">
        <w:rPr>
          <w:szCs w:val="28"/>
        </w:rPr>
        <w:t xml:space="preserve"> рубле</w:t>
      </w:r>
      <w:r>
        <w:rPr>
          <w:szCs w:val="28"/>
        </w:rPr>
        <w:t>й</w:t>
      </w:r>
      <w:r w:rsidRPr="00757AF3">
        <w:rPr>
          <w:szCs w:val="28"/>
        </w:rPr>
        <w:t>,</w:t>
      </w:r>
      <w:r>
        <w:rPr>
          <w:szCs w:val="28"/>
        </w:rPr>
        <w:t xml:space="preserve"> </w:t>
      </w:r>
      <w:r w:rsidRPr="00757AF3">
        <w:rPr>
          <w:szCs w:val="28"/>
        </w:rPr>
        <w:t>в том числе:</w:t>
      </w:r>
    </w:p>
    <w:p w:rsidR="00D47156" w:rsidRPr="00757AF3" w:rsidRDefault="002269A5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="00D47156" w:rsidRPr="00757AF3">
        <w:rPr>
          <w:szCs w:val="28"/>
        </w:rPr>
        <w:t xml:space="preserve">  </w:t>
      </w:r>
      <w:r w:rsidR="00D47156">
        <w:rPr>
          <w:szCs w:val="28"/>
        </w:rPr>
        <w:t>104 136 792,02</w:t>
      </w:r>
      <w:r w:rsidR="00D47156" w:rsidRPr="00757AF3">
        <w:rPr>
          <w:szCs w:val="28"/>
        </w:rPr>
        <w:t xml:space="preserve"> рублей,  </w:t>
      </w:r>
    </w:p>
    <w:p w:rsidR="00D47156" w:rsidRPr="00757AF3" w:rsidRDefault="002269A5" w:rsidP="00D47156">
      <w:pPr>
        <w:spacing w:line="240" w:lineRule="auto"/>
        <w:ind w:firstLine="709"/>
        <w:rPr>
          <w:szCs w:val="28"/>
        </w:rPr>
      </w:pPr>
      <w:r>
        <w:rPr>
          <w:szCs w:val="28"/>
        </w:rPr>
        <w:t>2023 год -</w:t>
      </w:r>
      <w:r w:rsidR="00D47156">
        <w:rPr>
          <w:szCs w:val="28"/>
        </w:rPr>
        <w:t xml:space="preserve">    26 162 454,77  </w:t>
      </w:r>
      <w:r w:rsidR="00D47156" w:rsidRPr="00757AF3">
        <w:rPr>
          <w:szCs w:val="28"/>
        </w:rPr>
        <w:t xml:space="preserve">рублей,  </w:t>
      </w:r>
    </w:p>
    <w:p w:rsidR="00D47156" w:rsidRPr="00757AF3" w:rsidRDefault="002269A5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</w:t>
      </w:r>
      <w:r w:rsidR="00D47156">
        <w:rPr>
          <w:szCs w:val="28"/>
        </w:rPr>
        <w:t xml:space="preserve">    31 139 436,79</w:t>
      </w:r>
      <w:r w:rsidR="00D47156" w:rsidRPr="00757AF3">
        <w:rPr>
          <w:szCs w:val="28"/>
        </w:rPr>
        <w:t xml:space="preserve"> рублей,  </w:t>
      </w:r>
    </w:p>
    <w:p w:rsidR="00D47156" w:rsidRPr="00757AF3" w:rsidRDefault="002269A5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</w:t>
      </w:r>
      <w:r w:rsidR="00D47156">
        <w:rPr>
          <w:szCs w:val="28"/>
        </w:rPr>
        <w:t xml:space="preserve">    29 514 474,39</w:t>
      </w:r>
      <w:r w:rsidR="00D47156" w:rsidRPr="00757AF3">
        <w:rPr>
          <w:szCs w:val="28"/>
        </w:rPr>
        <w:t xml:space="preserve"> рублей,  </w:t>
      </w:r>
    </w:p>
    <w:p w:rsidR="00D47156" w:rsidRPr="00757AF3" w:rsidRDefault="002269A5" w:rsidP="00D47156">
      <w:pPr>
        <w:spacing w:line="240" w:lineRule="auto"/>
        <w:ind w:firstLine="709"/>
        <w:rPr>
          <w:szCs w:val="28"/>
        </w:rPr>
      </w:pPr>
      <w:r>
        <w:rPr>
          <w:szCs w:val="28"/>
        </w:rPr>
        <w:t>2026 год -</w:t>
      </w:r>
      <w:r w:rsidR="00D47156">
        <w:rPr>
          <w:szCs w:val="28"/>
        </w:rPr>
        <w:t xml:space="preserve">     29 645 598,96</w:t>
      </w:r>
      <w:r w:rsidR="00D47156" w:rsidRPr="00757AF3">
        <w:rPr>
          <w:szCs w:val="28"/>
        </w:rPr>
        <w:t xml:space="preserve"> рублей,  </w:t>
      </w:r>
    </w:p>
    <w:p w:rsidR="00D47156" w:rsidRDefault="002269A5" w:rsidP="00D47156">
      <w:pPr>
        <w:spacing w:line="24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2027 год -</w:t>
      </w:r>
      <w:r w:rsidR="00D47156" w:rsidRPr="00757AF3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       </w:t>
      </w:r>
      <w:r w:rsidR="00D47156">
        <w:rPr>
          <w:rFonts w:cs="Times New Roman"/>
          <w:szCs w:val="28"/>
        </w:rPr>
        <w:t xml:space="preserve">   </w:t>
      </w:r>
      <w:r w:rsidR="00D47156" w:rsidRPr="00757AF3">
        <w:rPr>
          <w:rFonts w:cs="Times New Roman"/>
          <w:szCs w:val="28"/>
        </w:rPr>
        <w:t>00,00  рублей</w:t>
      </w:r>
      <w:r w:rsidR="00D47156">
        <w:rPr>
          <w:szCs w:val="28"/>
        </w:rPr>
        <w:t>».</w:t>
      </w:r>
    </w:p>
    <w:p w:rsidR="00E41EAD" w:rsidRDefault="00D47156" w:rsidP="00E41EA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E41EAD">
        <w:rPr>
          <w:szCs w:val="28"/>
        </w:rPr>
        <w:t>. В Паспорте подпрограммы №  1 «Реализация образовательных     программ» (2022 – 2027годы)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47156" w:rsidRPr="00DD3D02" w:rsidRDefault="00E41EAD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</w:t>
      </w:r>
      <w:r w:rsidR="00D47156" w:rsidRPr="00DD3D02">
        <w:rPr>
          <w:szCs w:val="28"/>
        </w:rPr>
        <w:t xml:space="preserve">  </w:t>
      </w:r>
      <w:r w:rsidR="00D47156">
        <w:rPr>
          <w:szCs w:val="28"/>
        </w:rPr>
        <w:t xml:space="preserve">4 562 917 641,24 </w:t>
      </w:r>
      <w:r w:rsidR="00D47156" w:rsidRPr="00DD3D02">
        <w:rPr>
          <w:szCs w:val="28"/>
        </w:rPr>
        <w:t xml:space="preserve"> рублей,</w:t>
      </w:r>
      <w:r w:rsidR="00D47156">
        <w:rPr>
          <w:szCs w:val="28"/>
        </w:rPr>
        <w:t xml:space="preserve"> </w:t>
      </w:r>
      <w:r w:rsidR="00D47156" w:rsidRPr="00DD3D02">
        <w:rPr>
          <w:szCs w:val="28"/>
        </w:rPr>
        <w:t>в том числе:</w:t>
      </w:r>
    </w:p>
    <w:p w:rsidR="00D47156" w:rsidRPr="00DD3D02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DD3D02">
        <w:rPr>
          <w:szCs w:val="28"/>
        </w:rPr>
        <w:t xml:space="preserve">  849 708 199,10 </w:t>
      </w:r>
      <w:r>
        <w:rPr>
          <w:szCs w:val="28"/>
        </w:rPr>
        <w:t>рублей,</w:t>
      </w:r>
    </w:p>
    <w:p w:rsidR="00D47156" w:rsidRPr="00DD3D02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 xml:space="preserve">2023 год </w:t>
      </w:r>
      <w:r>
        <w:rPr>
          <w:szCs w:val="28"/>
        </w:rPr>
        <w:t>-</w:t>
      </w:r>
      <w:r w:rsidRPr="00DD3D02">
        <w:rPr>
          <w:szCs w:val="28"/>
        </w:rPr>
        <w:t xml:space="preserve"> </w:t>
      </w:r>
      <w:r>
        <w:rPr>
          <w:szCs w:val="28"/>
        </w:rPr>
        <w:t>911 649 671,68</w:t>
      </w:r>
      <w:r w:rsidRPr="00DD3D02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47156" w:rsidRPr="00DD3D02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 xml:space="preserve">2024 год - 935 800 257,84 </w:t>
      </w:r>
      <w:r>
        <w:rPr>
          <w:szCs w:val="28"/>
        </w:rPr>
        <w:t xml:space="preserve"> рублей,</w:t>
      </w:r>
    </w:p>
    <w:p w:rsidR="00D47156" w:rsidRPr="00DD3D02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 xml:space="preserve">2025 год - 930 969 183,81 </w:t>
      </w:r>
      <w:r>
        <w:rPr>
          <w:szCs w:val="28"/>
        </w:rPr>
        <w:t xml:space="preserve"> рублей,</w:t>
      </w:r>
    </w:p>
    <w:p w:rsidR="00D47156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>2026 год - 934 790 328,81</w:t>
      </w:r>
      <w:r>
        <w:rPr>
          <w:szCs w:val="28"/>
        </w:rPr>
        <w:t xml:space="preserve">  рублей,</w:t>
      </w:r>
    </w:p>
    <w:p w:rsidR="00D47156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</w:t>
      </w:r>
      <w:r w:rsidRPr="00DD3D02">
        <w:rPr>
          <w:szCs w:val="28"/>
        </w:rPr>
        <w:t xml:space="preserve">   </w:t>
      </w:r>
      <w:r>
        <w:rPr>
          <w:szCs w:val="28"/>
        </w:rPr>
        <w:t xml:space="preserve">              </w:t>
      </w:r>
      <w:r w:rsidRPr="00DD3D02">
        <w:rPr>
          <w:szCs w:val="28"/>
        </w:rPr>
        <w:t xml:space="preserve">00,00 </w:t>
      </w:r>
      <w:r>
        <w:rPr>
          <w:szCs w:val="28"/>
        </w:rPr>
        <w:t xml:space="preserve"> </w:t>
      </w:r>
      <w:r w:rsidRPr="00DD3D02">
        <w:rPr>
          <w:szCs w:val="28"/>
        </w:rPr>
        <w:t xml:space="preserve"> рублей</w:t>
      </w:r>
      <w:r>
        <w:rPr>
          <w:szCs w:val="28"/>
        </w:rPr>
        <w:t>».</w:t>
      </w:r>
    </w:p>
    <w:p w:rsidR="00D47156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1.4. В Паспорте подпрограммы №  1 «Реализация образовательных     программ» (2022 – 2027годы) муниципальной программы «Совершенствование системы образования г. Клинцы» (2022 – 2027 годы) раздел  «Объемы средств на реализацию проектов, реализуемых в рамках муниципальной подпрограммы» изложить в редакции:</w:t>
      </w:r>
    </w:p>
    <w:p w:rsidR="00D47156" w:rsidRPr="00757AF3" w:rsidRDefault="00D47156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</w:t>
      </w:r>
      <w:r w:rsidRPr="00757AF3">
        <w:rPr>
          <w:szCs w:val="28"/>
        </w:rPr>
        <w:t xml:space="preserve">Общий объём средств, предусмотренных на реализацию проектов, включенных  в состав муниципальной </w:t>
      </w:r>
      <w:r>
        <w:rPr>
          <w:szCs w:val="28"/>
        </w:rPr>
        <w:t>под</w:t>
      </w:r>
      <w:r w:rsidRPr="00757AF3">
        <w:rPr>
          <w:szCs w:val="28"/>
        </w:rPr>
        <w:t xml:space="preserve">программы  - </w:t>
      </w:r>
      <w:r>
        <w:rPr>
          <w:szCs w:val="28"/>
        </w:rPr>
        <w:t xml:space="preserve">138 505 967,06 </w:t>
      </w:r>
      <w:r w:rsidRPr="00757AF3">
        <w:rPr>
          <w:szCs w:val="28"/>
        </w:rPr>
        <w:t xml:space="preserve"> рубле</w:t>
      </w:r>
      <w:r>
        <w:rPr>
          <w:szCs w:val="28"/>
        </w:rPr>
        <w:t>й</w:t>
      </w:r>
      <w:r w:rsidRPr="00757AF3">
        <w:rPr>
          <w:szCs w:val="28"/>
        </w:rPr>
        <w:t>,</w:t>
      </w:r>
      <w:r>
        <w:rPr>
          <w:szCs w:val="28"/>
        </w:rPr>
        <w:t xml:space="preserve"> </w:t>
      </w:r>
      <w:r w:rsidRPr="00757AF3">
        <w:rPr>
          <w:szCs w:val="28"/>
        </w:rPr>
        <w:t>в том числе:</w:t>
      </w:r>
    </w:p>
    <w:p w:rsidR="00D47156" w:rsidRPr="00757AF3" w:rsidRDefault="00D47156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757AF3">
        <w:rPr>
          <w:szCs w:val="28"/>
        </w:rPr>
        <w:t>2022</w:t>
      </w:r>
      <w:r>
        <w:rPr>
          <w:szCs w:val="28"/>
        </w:rPr>
        <w:t xml:space="preserve"> год -</w:t>
      </w:r>
      <w:r w:rsidRPr="00757AF3">
        <w:rPr>
          <w:szCs w:val="28"/>
        </w:rPr>
        <w:t xml:space="preserve">  </w:t>
      </w:r>
      <w:r>
        <w:rPr>
          <w:szCs w:val="28"/>
        </w:rPr>
        <w:t>23 315 549,77</w:t>
      </w:r>
      <w:r w:rsidRPr="00757AF3">
        <w:rPr>
          <w:szCs w:val="28"/>
        </w:rPr>
        <w:t xml:space="preserve"> рублей,  </w:t>
      </w:r>
    </w:p>
    <w:p w:rsidR="00D47156" w:rsidRPr="00757AF3" w:rsidRDefault="00D47156" w:rsidP="00D47156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2023 год -  25 232 699,93  </w:t>
      </w:r>
      <w:r w:rsidRPr="00757AF3">
        <w:rPr>
          <w:szCs w:val="28"/>
        </w:rPr>
        <w:t xml:space="preserve">рублей,  </w:t>
      </w:r>
    </w:p>
    <w:p w:rsidR="00D47156" w:rsidRPr="00757AF3" w:rsidRDefault="00D47156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 30 797 644,01</w:t>
      </w:r>
      <w:r w:rsidRPr="00757AF3">
        <w:rPr>
          <w:szCs w:val="28"/>
        </w:rPr>
        <w:t xml:space="preserve"> рублей,  </w:t>
      </w:r>
    </w:p>
    <w:p w:rsidR="00D47156" w:rsidRPr="00757AF3" w:rsidRDefault="00D47156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 29 514 474,39</w:t>
      </w:r>
      <w:r w:rsidRPr="00757AF3">
        <w:rPr>
          <w:szCs w:val="28"/>
        </w:rPr>
        <w:t xml:space="preserve"> </w:t>
      </w:r>
      <w:r>
        <w:rPr>
          <w:szCs w:val="28"/>
        </w:rPr>
        <w:t xml:space="preserve"> </w:t>
      </w:r>
      <w:r w:rsidRPr="00757AF3">
        <w:rPr>
          <w:szCs w:val="28"/>
        </w:rPr>
        <w:t xml:space="preserve">рублей,  </w:t>
      </w:r>
    </w:p>
    <w:p w:rsidR="00D47156" w:rsidRPr="00757AF3" w:rsidRDefault="00D47156" w:rsidP="00D47156">
      <w:pPr>
        <w:spacing w:line="240" w:lineRule="auto"/>
        <w:ind w:firstLine="709"/>
        <w:rPr>
          <w:szCs w:val="28"/>
        </w:rPr>
      </w:pPr>
      <w:r>
        <w:rPr>
          <w:szCs w:val="28"/>
        </w:rPr>
        <w:t>2026 год -   29 645 598,96</w:t>
      </w:r>
      <w:r w:rsidRPr="00757AF3">
        <w:rPr>
          <w:szCs w:val="28"/>
        </w:rPr>
        <w:t xml:space="preserve"> </w:t>
      </w:r>
      <w:r>
        <w:rPr>
          <w:szCs w:val="28"/>
        </w:rPr>
        <w:t xml:space="preserve"> </w:t>
      </w:r>
      <w:r w:rsidRPr="00757AF3">
        <w:rPr>
          <w:szCs w:val="28"/>
        </w:rPr>
        <w:t xml:space="preserve">рублей,  </w:t>
      </w:r>
    </w:p>
    <w:p w:rsidR="00D47156" w:rsidRDefault="00D47156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2027 год -</w:t>
      </w:r>
      <w:r w:rsidRPr="00757AF3">
        <w:rPr>
          <w:rFonts w:cs="Times New Roman"/>
          <w:szCs w:val="28"/>
        </w:rPr>
        <w:t xml:space="preserve">  </w:t>
      </w:r>
      <w:r w:rsidR="002269A5">
        <w:rPr>
          <w:rFonts w:cs="Times New Roman"/>
          <w:szCs w:val="28"/>
        </w:rPr>
        <w:t xml:space="preserve">             </w:t>
      </w:r>
      <w:r w:rsidRPr="00757AF3">
        <w:rPr>
          <w:rFonts w:cs="Times New Roman"/>
          <w:szCs w:val="28"/>
        </w:rPr>
        <w:t>00,00  рублей</w:t>
      </w:r>
      <w:r>
        <w:rPr>
          <w:szCs w:val="28"/>
        </w:rPr>
        <w:t>».</w:t>
      </w:r>
    </w:p>
    <w:p w:rsidR="00D47156" w:rsidRDefault="00D47156" w:rsidP="00D47156">
      <w:pPr>
        <w:spacing w:line="240" w:lineRule="auto"/>
        <w:ind w:firstLine="709"/>
        <w:jc w:val="both"/>
        <w:rPr>
          <w:szCs w:val="28"/>
        </w:rPr>
      </w:pPr>
    </w:p>
    <w:p w:rsidR="00E41EAD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E41EAD">
        <w:rPr>
          <w:szCs w:val="28"/>
        </w:rPr>
        <w:t>1.</w:t>
      </w:r>
      <w:r>
        <w:rPr>
          <w:szCs w:val="28"/>
        </w:rPr>
        <w:t>5</w:t>
      </w:r>
      <w:r w:rsidR="00E41EAD">
        <w:rPr>
          <w:szCs w:val="28"/>
        </w:rPr>
        <w:t>. В Паспорте подпрограммы №  2 «Управление в сфере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47156" w:rsidRPr="00910873" w:rsidRDefault="00E41EAD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</w:t>
      </w:r>
      <w:r w:rsidR="00D47156">
        <w:rPr>
          <w:szCs w:val="28"/>
        </w:rPr>
        <w:t>429 972 019,76</w:t>
      </w:r>
      <w:r w:rsidR="00D47156" w:rsidRPr="00910873">
        <w:rPr>
          <w:szCs w:val="28"/>
        </w:rPr>
        <w:t xml:space="preserve"> рублей</w:t>
      </w:r>
      <w:r w:rsidR="00D47156">
        <w:rPr>
          <w:szCs w:val="28"/>
        </w:rPr>
        <w:t xml:space="preserve"> </w:t>
      </w:r>
      <w:r w:rsidR="00D47156" w:rsidRPr="00910873">
        <w:rPr>
          <w:szCs w:val="28"/>
        </w:rPr>
        <w:t>в том числе: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910873">
        <w:rPr>
          <w:szCs w:val="28"/>
        </w:rPr>
        <w:t xml:space="preserve">  </w:t>
      </w:r>
      <w:r>
        <w:rPr>
          <w:szCs w:val="28"/>
        </w:rPr>
        <w:t>72 175 181,16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2023 год - </w:t>
      </w:r>
      <w:r>
        <w:rPr>
          <w:szCs w:val="28"/>
        </w:rPr>
        <w:t xml:space="preserve"> 83 018 695,64</w:t>
      </w:r>
      <w:r w:rsidRPr="00910873">
        <w:rPr>
          <w:szCs w:val="28"/>
        </w:rPr>
        <w:t xml:space="preserve"> </w:t>
      </w:r>
      <w:r>
        <w:rPr>
          <w:szCs w:val="28"/>
        </w:rPr>
        <w:t>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2024 год - </w:t>
      </w:r>
      <w:r>
        <w:rPr>
          <w:szCs w:val="28"/>
        </w:rPr>
        <w:t xml:space="preserve"> </w:t>
      </w:r>
      <w:r w:rsidRPr="00910873">
        <w:rPr>
          <w:szCs w:val="28"/>
        </w:rPr>
        <w:t xml:space="preserve">92 358 386,32 </w:t>
      </w:r>
      <w:r>
        <w:rPr>
          <w:szCs w:val="28"/>
        </w:rPr>
        <w:t>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2025 год - 91 194 315,24  </w:t>
      </w:r>
      <w:r>
        <w:rPr>
          <w:szCs w:val="28"/>
        </w:rPr>
        <w:t>рублей,</w:t>
      </w:r>
    </w:p>
    <w:p w:rsidR="00D47156" w:rsidRPr="00910873" w:rsidRDefault="00D47156" w:rsidP="00D47156">
      <w:pPr>
        <w:spacing w:line="240" w:lineRule="auto"/>
        <w:ind w:firstLine="709"/>
        <w:rPr>
          <w:szCs w:val="28"/>
        </w:rPr>
      </w:pPr>
      <w:r w:rsidRPr="00910873">
        <w:rPr>
          <w:szCs w:val="28"/>
        </w:rPr>
        <w:t xml:space="preserve">2026 год - </w:t>
      </w:r>
      <w:r>
        <w:rPr>
          <w:szCs w:val="28"/>
        </w:rPr>
        <w:t xml:space="preserve"> </w:t>
      </w:r>
      <w:r w:rsidRPr="00910873">
        <w:rPr>
          <w:szCs w:val="28"/>
        </w:rPr>
        <w:t>91 225 441,40</w:t>
      </w:r>
      <w:r>
        <w:rPr>
          <w:szCs w:val="28"/>
        </w:rPr>
        <w:t xml:space="preserve">  </w:t>
      </w:r>
      <w:r w:rsidRPr="00910873">
        <w:rPr>
          <w:szCs w:val="28"/>
        </w:rPr>
        <w:t xml:space="preserve">рублей,  </w:t>
      </w:r>
    </w:p>
    <w:p w:rsidR="00FB3582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</w:t>
      </w:r>
      <w:r w:rsidRPr="00910873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Pr="00910873">
        <w:rPr>
          <w:szCs w:val="28"/>
        </w:rPr>
        <w:t>00,00  рублей</w:t>
      </w:r>
      <w:r w:rsidR="00E41EAD">
        <w:rPr>
          <w:szCs w:val="28"/>
        </w:rPr>
        <w:t>».</w:t>
      </w:r>
    </w:p>
    <w:p w:rsidR="00351204" w:rsidRDefault="00CE5BBE" w:rsidP="00AC758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47156">
        <w:rPr>
          <w:szCs w:val="28"/>
        </w:rPr>
        <w:t>6</w:t>
      </w:r>
      <w:r>
        <w:rPr>
          <w:szCs w:val="28"/>
        </w:rPr>
        <w:t xml:space="preserve">. </w:t>
      </w:r>
      <w:r w:rsidR="00AC758D">
        <w:rPr>
          <w:szCs w:val="28"/>
        </w:rPr>
        <w:t xml:space="preserve"> </w:t>
      </w:r>
      <w:r w:rsidR="00351204">
        <w:rPr>
          <w:szCs w:val="28"/>
        </w:rPr>
        <w:t>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47156" w:rsidRPr="00910873" w:rsidRDefault="00351204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</w:t>
      </w:r>
      <w:r w:rsidR="00516DE8">
        <w:rPr>
          <w:szCs w:val="28"/>
        </w:rPr>
        <w:t xml:space="preserve">а реализацию подпрограммы  - </w:t>
      </w:r>
      <w:r w:rsidR="00D47156">
        <w:rPr>
          <w:szCs w:val="28"/>
        </w:rPr>
        <w:t>202 523 557,52</w:t>
      </w:r>
      <w:r w:rsidR="00D47156" w:rsidRPr="00910873">
        <w:rPr>
          <w:szCs w:val="28"/>
        </w:rPr>
        <w:t xml:space="preserve">   рублей</w:t>
      </w:r>
      <w:r w:rsidR="00D47156">
        <w:rPr>
          <w:szCs w:val="28"/>
        </w:rPr>
        <w:t xml:space="preserve"> </w:t>
      </w:r>
      <w:r w:rsidR="00D47156" w:rsidRPr="00910873">
        <w:rPr>
          <w:szCs w:val="28"/>
        </w:rPr>
        <w:t>в том числе: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910873">
        <w:rPr>
          <w:szCs w:val="28"/>
        </w:rPr>
        <w:t xml:space="preserve"> </w:t>
      </w:r>
      <w:r>
        <w:rPr>
          <w:szCs w:val="28"/>
        </w:rPr>
        <w:t>123 024 841,76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2023 год -   </w:t>
      </w:r>
      <w:r>
        <w:rPr>
          <w:szCs w:val="28"/>
        </w:rPr>
        <w:t>73 018 789,98</w:t>
      </w:r>
      <w:r w:rsidRPr="00910873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2024 год -     3 004 503,78 </w:t>
      </w:r>
      <w:r>
        <w:rPr>
          <w:szCs w:val="28"/>
        </w:rPr>
        <w:t xml:space="preserve">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2025 год -     1 737 711,00  </w:t>
      </w:r>
      <w:r>
        <w:rPr>
          <w:szCs w:val="28"/>
        </w:rPr>
        <w:t>рублей,</w:t>
      </w:r>
    </w:p>
    <w:p w:rsidR="00D47156" w:rsidRPr="00910873" w:rsidRDefault="00D47156" w:rsidP="00D47156">
      <w:pPr>
        <w:spacing w:line="240" w:lineRule="auto"/>
        <w:ind w:firstLine="709"/>
        <w:rPr>
          <w:szCs w:val="28"/>
        </w:rPr>
      </w:pPr>
      <w:r w:rsidRPr="00910873">
        <w:rPr>
          <w:szCs w:val="28"/>
        </w:rPr>
        <w:t xml:space="preserve">2026 год -     1 737 711,00   рублей,  </w:t>
      </w:r>
    </w:p>
    <w:p w:rsidR="00351204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</w:t>
      </w:r>
      <w:r w:rsidRPr="00910873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Pr="00910873">
        <w:rPr>
          <w:szCs w:val="28"/>
        </w:rPr>
        <w:t>00,00  рублей</w:t>
      </w:r>
      <w:r w:rsidR="00351204">
        <w:rPr>
          <w:szCs w:val="28"/>
        </w:rPr>
        <w:t>».</w:t>
      </w:r>
    </w:p>
    <w:p w:rsidR="00D47156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1.7.  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проектов, реализуемых в рамках муниципальной подпрограммы» изложить в редакции:</w:t>
      </w:r>
    </w:p>
    <w:p w:rsidR="00D47156" w:rsidRPr="00757AF3" w:rsidRDefault="00D47156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- 82 092 789,87</w:t>
      </w:r>
      <w:r w:rsidRPr="00757AF3">
        <w:rPr>
          <w:szCs w:val="28"/>
        </w:rPr>
        <w:t xml:space="preserve"> рубле</w:t>
      </w:r>
      <w:r>
        <w:rPr>
          <w:szCs w:val="28"/>
        </w:rPr>
        <w:t>й</w:t>
      </w:r>
      <w:r w:rsidRPr="00757AF3">
        <w:rPr>
          <w:szCs w:val="28"/>
        </w:rPr>
        <w:t>,</w:t>
      </w:r>
      <w:r>
        <w:rPr>
          <w:szCs w:val="28"/>
        </w:rPr>
        <w:t xml:space="preserve"> </w:t>
      </w:r>
      <w:r w:rsidRPr="00757AF3">
        <w:rPr>
          <w:szCs w:val="28"/>
        </w:rPr>
        <w:t>в том числе:</w:t>
      </w:r>
    </w:p>
    <w:p w:rsidR="00D47156" w:rsidRPr="00757AF3" w:rsidRDefault="00D47156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757AF3">
        <w:rPr>
          <w:szCs w:val="28"/>
        </w:rPr>
        <w:t xml:space="preserve">  </w:t>
      </w:r>
      <w:r>
        <w:rPr>
          <w:szCs w:val="28"/>
        </w:rPr>
        <w:t>80 821 242,25</w:t>
      </w:r>
      <w:r w:rsidRPr="00757AF3">
        <w:rPr>
          <w:szCs w:val="28"/>
        </w:rPr>
        <w:t xml:space="preserve"> </w:t>
      </w:r>
      <w:r>
        <w:rPr>
          <w:szCs w:val="28"/>
        </w:rPr>
        <w:t xml:space="preserve"> </w:t>
      </w:r>
      <w:r w:rsidRPr="00757AF3">
        <w:rPr>
          <w:szCs w:val="28"/>
        </w:rPr>
        <w:t xml:space="preserve">рублей,  </w:t>
      </w:r>
    </w:p>
    <w:p w:rsidR="00D47156" w:rsidRPr="00757AF3" w:rsidRDefault="00D47156" w:rsidP="00D47156">
      <w:pPr>
        <w:spacing w:line="240" w:lineRule="auto"/>
        <w:ind w:firstLine="709"/>
        <w:rPr>
          <w:szCs w:val="28"/>
        </w:rPr>
      </w:pPr>
      <w:r>
        <w:rPr>
          <w:szCs w:val="28"/>
        </w:rPr>
        <w:t>2023 год -</w:t>
      </w:r>
      <w:r w:rsidRPr="00757AF3">
        <w:rPr>
          <w:szCs w:val="28"/>
        </w:rPr>
        <w:t xml:space="preserve">     </w:t>
      </w:r>
      <w:r>
        <w:rPr>
          <w:szCs w:val="28"/>
        </w:rPr>
        <w:t xml:space="preserve">   929 754,84</w:t>
      </w:r>
      <w:r w:rsidRPr="00757AF3">
        <w:rPr>
          <w:szCs w:val="28"/>
        </w:rPr>
        <w:t xml:space="preserve"> </w:t>
      </w:r>
      <w:r>
        <w:rPr>
          <w:szCs w:val="28"/>
        </w:rPr>
        <w:t xml:space="preserve"> </w:t>
      </w:r>
      <w:r w:rsidRPr="00757AF3">
        <w:rPr>
          <w:szCs w:val="28"/>
        </w:rPr>
        <w:t xml:space="preserve">рублей,  </w:t>
      </w:r>
    </w:p>
    <w:p w:rsidR="00D47156" w:rsidRPr="00757AF3" w:rsidRDefault="00D47156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       341 792,78 </w:t>
      </w:r>
      <w:r w:rsidRPr="00757AF3">
        <w:rPr>
          <w:szCs w:val="28"/>
        </w:rPr>
        <w:t xml:space="preserve">рублей,  </w:t>
      </w:r>
    </w:p>
    <w:p w:rsidR="00D47156" w:rsidRPr="00757AF3" w:rsidRDefault="00D47156" w:rsidP="00D4715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2025 год -                 </w:t>
      </w:r>
      <w:r w:rsidRPr="00757AF3">
        <w:rPr>
          <w:szCs w:val="28"/>
        </w:rPr>
        <w:t xml:space="preserve">00,00 рублей,  </w:t>
      </w:r>
    </w:p>
    <w:p w:rsidR="00D47156" w:rsidRPr="00757AF3" w:rsidRDefault="00D47156" w:rsidP="00D47156">
      <w:pPr>
        <w:spacing w:line="240" w:lineRule="auto"/>
        <w:ind w:firstLine="709"/>
        <w:rPr>
          <w:szCs w:val="28"/>
        </w:rPr>
      </w:pPr>
      <w:r>
        <w:rPr>
          <w:szCs w:val="28"/>
        </w:rPr>
        <w:t>2026 год -</w:t>
      </w:r>
      <w:r w:rsidRPr="00757AF3">
        <w:rPr>
          <w:szCs w:val="28"/>
        </w:rPr>
        <w:t xml:space="preserve">      </w:t>
      </w:r>
      <w:r>
        <w:rPr>
          <w:szCs w:val="28"/>
        </w:rPr>
        <w:t xml:space="preserve">            </w:t>
      </w:r>
      <w:r w:rsidRPr="00757AF3">
        <w:rPr>
          <w:szCs w:val="28"/>
        </w:rPr>
        <w:t xml:space="preserve">00,00 рублей,  </w:t>
      </w:r>
    </w:p>
    <w:p w:rsidR="00D47156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</w:t>
      </w:r>
      <w:r w:rsidRPr="00757AF3">
        <w:rPr>
          <w:szCs w:val="28"/>
        </w:rPr>
        <w:t xml:space="preserve">  </w:t>
      </w:r>
      <w:r>
        <w:rPr>
          <w:szCs w:val="28"/>
        </w:rPr>
        <w:t xml:space="preserve">              </w:t>
      </w:r>
      <w:r w:rsidRPr="00757AF3">
        <w:rPr>
          <w:szCs w:val="28"/>
        </w:rPr>
        <w:t>00,00  рублей</w:t>
      </w:r>
      <w:r>
        <w:rPr>
          <w:szCs w:val="28"/>
        </w:rPr>
        <w:t>».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 Приложение № </w:t>
      </w:r>
      <w:r w:rsidR="00D47156">
        <w:rPr>
          <w:szCs w:val="28"/>
        </w:rPr>
        <w:t>1</w:t>
      </w:r>
      <w:r>
        <w:rPr>
          <w:szCs w:val="28"/>
        </w:rPr>
        <w:t xml:space="preserve"> к муниципальной программе «Совершенствование системы образования  г. Клинцы» (2022 – 2027 годы) изложить в редакции согласно Приложению</w:t>
      </w:r>
      <w:r w:rsidR="00D47156">
        <w:rPr>
          <w:szCs w:val="28"/>
        </w:rPr>
        <w:t xml:space="preserve"> 1</w:t>
      </w:r>
      <w:r>
        <w:rPr>
          <w:szCs w:val="28"/>
        </w:rPr>
        <w:t xml:space="preserve">   к настоящему постановлению.</w:t>
      </w:r>
    </w:p>
    <w:p w:rsidR="00D47156" w:rsidRDefault="00D47156" w:rsidP="00486765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 Приложение № 2 к муниципальной программе «Совершенствование системы образования  г. Клинцы» (2022 – 2027 годы) изложить в редакции согласно Приложению 2   к настоящему постановлению.</w:t>
      </w:r>
    </w:p>
    <w:p w:rsidR="00351204" w:rsidRDefault="00D47156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51204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351204">
        <w:rPr>
          <w:szCs w:val="28"/>
        </w:rPr>
        <w:t>Клинцовской</w:t>
      </w:r>
      <w:proofErr w:type="spellEnd"/>
      <w:r w:rsidR="00351204">
        <w:rPr>
          <w:szCs w:val="28"/>
        </w:rPr>
        <w:t xml:space="preserve"> городской администрации в сети Интернет.</w:t>
      </w:r>
    </w:p>
    <w:p w:rsidR="00351204" w:rsidRDefault="00D47156" w:rsidP="00351204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5</w:t>
      </w:r>
      <w:r w:rsidR="00351204">
        <w:rPr>
          <w:szCs w:val="28"/>
        </w:rPr>
        <w:t xml:space="preserve">.  </w:t>
      </w:r>
      <w:r w:rsidR="00351204">
        <w:t>Начальнику  отдела документационного обеспечения и архива Алексееву В.Г. внести соответствующие изменения в архивную документацию.</w:t>
      </w:r>
    </w:p>
    <w:p w:rsidR="00351204" w:rsidRDefault="00D47156" w:rsidP="00351204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351204">
        <w:rPr>
          <w:szCs w:val="28"/>
        </w:rPr>
        <w:t xml:space="preserve">.  Контроль за исполнением настоящего постановления возложить на заместителя Главы городской администрации </w:t>
      </w:r>
      <w:proofErr w:type="spellStart"/>
      <w:r w:rsidR="00351204">
        <w:rPr>
          <w:szCs w:val="28"/>
        </w:rPr>
        <w:t>Лубскую</w:t>
      </w:r>
      <w:proofErr w:type="spellEnd"/>
      <w:r w:rsidR="00351204">
        <w:rPr>
          <w:szCs w:val="28"/>
        </w:rPr>
        <w:t xml:space="preserve"> Л.Д.</w:t>
      </w: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</w:t>
      </w: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  <w:sectPr w:rsidR="00AE1C6A" w:rsidSect="00844F27">
          <w:pgSz w:w="11906" w:h="16838"/>
          <w:pgMar w:top="1134" w:right="850" w:bottom="1418" w:left="1701" w:header="708" w:footer="708" w:gutter="0"/>
          <w:cols w:space="708"/>
          <w:docGrid w:linePitch="360"/>
        </w:sectPr>
      </w:pPr>
    </w:p>
    <w:p w:rsidR="00AE1C6A" w:rsidRPr="009C0D97" w:rsidRDefault="00AE1C6A" w:rsidP="00AE1C6A">
      <w:pPr>
        <w:jc w:val="center"/>
        <w:rPr>
          <w:sz w:val="18"/>
          <w:szCs w:val="18"/>
        </w:rPr>
      </w:pPr>
      <w:r w:rsidRPr="009C0D97">
        <w:rPr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</w:t>
      </w:r>
      <w:r w:rsidRPr="009C0D97">
        <w:rPr>
          <w:sz w:val="18"/>
          <w:szCs w:val="18"/>
        </w:rPr>
        <w:t>Приложение № 1</w:t>
      </w:r>
    </w:p>
    <w:p w:rsidR="00AE1C6A" w:rsidRPr="009C0D97" w:rsidRDefault="00AE1C6A" w:rsidP="00AE1C6A">
      <w:pPr>
        <w:jc w:val="center"/>
        <w:rPr>
          <w:sz w:val="18"/>
          <w:szCs w:val="18"/>
        </w:rPr>
      </w:pPr>
      <w:r w:rsidRPr="009C0D97">
        <w:rPr>
          <w:sz w:val="18"/>
          <w:szCs w:val="18"/>
        </w:rPr>
        <w:t xml:space="preserve">                                                                                                                                         к постановлению </w:t>
      </w:r>
      <w:proofErr w:type="spellStart"/>
      <w:r w:rsidRPr="009C0D97">
        <w:rPr>
          <w:sz w:val="18"/>
          <w:szCs w:val="18"/>
        </w:rPr>
        <w:t>Клинцовской</w:t>
      </w:r>
      <w:proofErr w:type="spellEnd"/>
      <w:r w:rsidRPr="009C0D97">
        <w:rPr>
          <w:sz w:val="18"/>
          <w:szCs w:val="18"/>
        </w:rPr>
        <w:t xml:space="preserve"> </w:t>
      </w:r>
    </w:p>
    <w:p w:rsidR="00AE1C6A" w:rsidRPr="009C0D97" w:rsidRDefault="00AE1C6A" w:rsidP="00AE1C6A">
      <w:pPr>
        <w:jc w:val="center"/>
        <w:rPr>
          <w:sz w:val="18"/>
          <w:szCs w:val="18"/>
        </w:rPr>
      </w:pPr>
      <w:r w:rsidRPr="009C0D97">
        <w:rPr>
          <w:sz w:val="18"/>
          <w:szCs w:val="18"/>
        </w:rPr>
        <w:t xml:space="preserve">                                                                                                                                  городской администрации  от      29.12.2023         № 2175</w:t>
      </w:r>
    </w:p>
    <w:p w:rsidR="00AE1C6A" w:rsidRPr="009C0D97" w:rsidRDefault="00AE1C6A" w:rsidP="00AE1C6A">
      <w:pPr>
        <w:jc w:val="center"/>
        <w:rPr>
          <w:sz w:val="18"/>
          <w:szCs w:val="18"/>
        </w:rPr>
      </w:pPr>
    </w:p>
    <w:p w:rsidR="00AE1C6A" w:rsidRPr="009C0D97" w:rsidRDefault="00AE1C6A" w:rsidP="00AE1C6A">
      <w:pPr>
        <w:jc w:val="center"/>
        <w:rPr>
          <w:sz w:val="18"/>
          <w:szCs w:val="18"/>
        </w:rPr>
      </w:pPr>
      <w:r w:rsidRPr="009C0D97">
        <w:rPr>
          <w:sz w:val="18"/>
          <w:szCs w:val="18"/>
        </w:rPr>
        <w:t>Сведения</w:t>
      </w:r>
    </w:p>
    <w:p w:rsidR="00AE1C6A" w:rsidRPr="009C0D97" w:rsidRDefault="00AE1C6A" w:rsidP="00AE1C6A">
      <w:pPr>
        <w:jc w:val="center"/>
        <w:rPr>
          <w:sz w:val="18"/>
          <w:szCs w:val="18"/>
        </w:rPr>
      </w:pPr>
      <w:r w:rsidRPr="009C0D97">
        <w:rPr>
          <w:sz w:val="18"/>
          <w:szCs w:val="18"/>
        </w:rPr>
        <w:t>о показателях (индикаторах)</w:t>
      </w:r>
    </w:p>
    <w:p w:rsidR="00AE1C6A" w:rsidRPr="009C0D97" w:rsidRDefault="00AE1C6A" w:rsidP="00AE1C6A">
      <w:pPr>
        <w:jc w:val="center"/>
        <w:rPr>
          <w:sz w:val="18"/>
          <w:szCs w:val="18"/>
        </w:rPr>
      </w:pPr>
      <w:r w:rsidRPr="009C0D97">
        <w:rPr>
          <w:sz w:val="18"/>
          <w:szCs w:val="18"/>
        </w:rPr>
        <w:t>муниципальной программы, основных мероприятий  (проектов)</w:t>
      </w:r>
    </w:p>
    <w:p w:rsidR="00AE1C6A" w:rsidRPr="009C0D97" w:rsidRDefault="00AE1C6A" w:rsidP="00AE1C6A">
      <w:pPr>
        <w:rPr>
          <w:sz w:val="18"/>
          <w:szCs w:val="18"/>
        </w:rPr>
      </w:pPr>
    </w:p>
    <w:tbl>
      <w:tblPr>
        <w:tblStyle w:val="a5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"/>
        <w:gridCol w:w="43"/>
        <w:gridCol w:w="4807"/>
        <w:gridCol w:w="1392"/>
        <w:gridCol w:w="33"/>
        <w:gridCol w:w="1485"/>
        <w:gridCol w:w="16"/>
        <w:gridCol w:w="50"/>
        <w:gridCol w:w="1276"/>
        <w:gridCol w:w="1334"/>
        <w:gridCol w:w="8"/>
        <w:gridCol w:w="1192"/>
        <w:gridCol w:w="8"/>
        <w:gridCol w:w="1268"/>
        <w:gridCol w:w="17"/>
        <w:gridCol w:w="1251"/>
        <w:gridCol w:w="25"/>
        <w:gridCol w:w="1276"/>
      </w:tblGrid>
      <w:tr w:rsidR="00AE1C6A" w:rsidRPr="009C0D97" w:rsidTr="00AE1C6A">
        <w:trPr>
          <w:trHeight w:val="742"/>
        </w:trPr>
        <w:tc>
          <w:tcPr>
            <w:tcW w:w="538" w:type="dxa"/>
            <w:vMerge w:val="restart"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4850" w:type="dxa"/>
            <w:gridSpan w:val="2"/>
            <w:vMerge w:val="restart"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Наименование</w:t>
            </w:r>
          </w:p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показателя</w:t>
            </w:r>
          </w:p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(индикатора)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Единица</w:t>
            </w:r>
          </w:p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измерения</w:t>
            </w:r>
          </w:p>
        </w:tc>
        <w:tc>
          <w:tcPr>
            <w:tcW w:w="9206" w:type="dxa"/>
            <w:gridSpan w:val="13"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Целевые значения показателей (индикаторов)</w:t>
            </w:r>
          </w:p>
        </w:tc>
      </w:tr>
      <w:tr w:rsidR="00AE1C6A" w:rsidRPr="009C0D97" w:rsidTr="00AE1C6A">
        <w:trPr>
          <w:trHeight w:val="571"/>
        </w:trPr>
        <w:tc>
          <w:tcPr>
            <w:tcW w:w="538" w:type="dxa"/>
            <w:vMerge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50" w:type="dxa"/>
            <w:gridSpan w:val="2"/>
            <w:vMerge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2022 год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2024 год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2025 год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2026 год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  <w:r w:rsidRPr="009C0D97">
              <w:rPr>
                <w:b/>
                <w:sz w:val="18"/>
                <w:szCs w:val="18"/>
              </w:rPr>
              <w:t>2027 год</w:t>
            </w:r>
          </w:p>
        </w:tc>
      </w:tr>
      <w:tr w:rsidR="00AE1C6A" w:rsidRPr="009C0D97" w:rsidTr="00AE1C6A">
        <w:tc>
          <w:tcPr>
            <w:tcW w:w="16019" w:type="dxa"/>
            <w:gridSpan w:val="18"/>
          </w:tcPr>
          <w:p w:rsidR="00AE1C6A" w:rsidRPr="009C0D97" w:rsidRDefault="00AE1C6A" w:rsidP="00AE1C6A">
            <w:pPr>
              <w:ind w:right="459"/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Показатели (индикаторы) муниципальной программы</w:t>
            </w:r>
          </w:p>
          <w:p w:rsidR="00AE1C6A" w:rsidRPr="009C0D97" w:rsidRDefault="00AE1C6A" w:rsidP="00AE1C6A">
            <w:pPr>
              <w:ind w:right="459"/>
              <w:rPr>
                <w:sz w:val="18"/>
                <w:szCs w:val="18"/>
              </w:rPr>
            </w:pP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ind w:left="-7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Внедрение федеральных государственных образовательных стандартов</w:t>
            </w: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0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21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41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62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83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2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Обеспеченность детей дошкольного возраста местами в дошкольных образовательных организациях</w:t>
            </w: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количество мест</w:t>
            </w:r>
            <w:r w:rsidRPr="009C0D97">
              <w:rPr>
                <w:sz w:val="18"/>
                <w:szCs w:val="18"/>
              </w:rPr>
              <w:br/>
              <w:t>на 1000 детей</w:t>
            </w:r>
            <w:r w:rsidRPr="009C0D97">
              <w:rPr>
                <w:sz w:val="18"/>
                <w:szCs w:val="18"/>
              </w:rPr>
              <w:br/>
              <w:t>в возрасте</w:t>
            </w:r>
            <w:r w:rsidRPr="009C0D97">
              <w:rPr>
                <w:sz w:val="18"/>
                <w:szCs w:val="18"/>
              </w:rPr>
              <w:br/>
              <w:t>от 3 до 7 лет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68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70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72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73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73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73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73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3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Доля обучающихся по программам общего образования, участвующих в олимпиадах и конкурсах различного уровня</w:t>
            </w:r>
          </w:p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40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41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42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43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44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45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45</w:t>
            </w:r>
          </w:p>
        </w:tc>
      </w:tr>
      <w:tr w:rsidR="00AE1C6A" w:rsidRPr="009C0D97" w:rsidTr="00AE1C6A">
        <w:trPr>
          <w:trHeight w:val="719"/>
        </w:trPr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</w:t>
            </w:r>
          </w:p>
        </w:tc>
        <w:tc>
          <w:tcPr>
            <w:tcW w:w="4850" w:type="dxa"/>
            <w:gridSpan w:val="2"/>
          </w:tcPr>
          <w:p w:rsidR="00AE1C6A" w:rsidRPr="00AE1C6A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Доля выпускников муниципальных бюджетных общеобразовательных организаций,   не получивших аттестат о среднем общем образовании.</w:t>
            </w: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0,1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0,1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0,1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0,1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0,1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0,1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0,1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5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 xml:space="preserve">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</w:p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Доля общеобразовательных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общеобразовательных организаций, реализующих программы общего образования</w:t>
            </w: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66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58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41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25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16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15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14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</w:t>
            </w:r>
          </w:p>
        </w:tc>
        <w:tc>
          <w:tcPr>
            <w:tcW w:w="4850" w:type="dxa"/>
            <w:gridSpan w:val="2"/>
          </w:tcPr>
          <w:p w:rsidR="00AE1C6A" w:rsidRPr="00AE1C6A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Доля учителей и руководителей общеобразовательных организаций,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том числе, прошедших повышение квалификации, в центрах непрерывного повышения профессионального мастерства.</w:t>
            </w: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91,5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74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81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82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83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90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90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9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и детей с ОВЗ, обучающихся в учреждениях (без учета обучающихся на дому), которым предоставляется психолого-педагогическая и медико- социальная помощь</w:t>
            </w: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Обеспечение питанием детей, отдыхающих в лагерях с дневным пребыванием</w:t>
            </w: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11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Соотношение средней заработной платы педагогических работников общеобразовательных учреждений к средней заработной плате в  муниципальном образовании</w:t>
            </w: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107,0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114,6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107,0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107,0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107,0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107,0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107,0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12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муниципальном образовании</w:t>
            </w: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84,0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85,0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85,0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85,0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85,0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85,0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85,0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13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Соотношение средней заработной платы педагогических работников учреждений дополнительного образования детей к средней заработной плате учителей в муниципальном образовании</w:t>
            </w: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107,2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131,8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107,0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107,0</w:t>
            </w:r>
          </w:p>
        </w:tc>
        <w:tc>
          <w:tcPr>
            <w:tcW w:w="126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107,0</w:t>
            </w:r>
          </w:p>
        </w:tc>
        <w:tc>
          <w:tcPr>
            <w:tcW w:w="1268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107,0</w:t>
            </w:r>
          </w:p>
        </w:tc>
        <w:tc>
          <w:tcPr>
            <w:tcW w:w="130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107,0</w:t>
            </w:r>
          </w:p>
        </w:tc>
      </w:tr>
      <w:tr w:rsidR="00AE1C6A" w:rsidRPr="009C0D97" w:rsidTr="00AE1C6A">
        <w:tc>
          <w:tcPr>
            <w:tcW w:w="16019" w:type="dxa"/>
            <w:gridSpan w:val="18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 xml:space="preserve">Показатели (индикаторы) основных мероприятий (проектов) </w:t>
            </w:r>
          </w:p>
        </w:tc>
      </w:tr>
      <w:tr w:rsidR="00AE1C6A" w:rsidRPr="009C0D97" w:rsidTr="00AE1C6A">
        <w:trPr>
          <w:trHeight w:val="385"/>
        </w:trPr>
        <w:tc>
          <w:tcPr>
            <w:tcW w:w="16019" w:type="dxa"/>
            <w:gridSpan w:val="18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Региональный проект «Информационная инфраструктура (Брянская область)»</w:t>
            </w:r>
          </w:p>
        </w:tc>
      </w:tr>
      <w:tr w:rsidR="00AE1C6A" w:rsidRPr="009C0D97" w:rsidTr="00AE1C6A">
        <w:tc>
          <w:tcPr>
            <w:tcW w:w="581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14</w:t>
            </w:r>
          </w:p>
        </w:tc>
        <w:tc>
          <w:tcPr>
            <w:tcW w:w="4807" w:type="dxa"/>
          </w:tcPr>
          <w:p w:rsidR="00AE1C6A" w:rsidRPr="009C0D97" w:rsidRDefault="00AE1C6A" w:rsidP="00AE1C6A">
            <w:pPr>
              <w:jc w:val="both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Доля муниципальных образовательных организаций, реализующих образовательные программы общего образования подключенных к сети Интернет</w:t>
            </w:r>
          </w:p>
          <w:p w:rsidR="00AE1C6A" w:rsidRPr="009C0D97" w:rsidRDefault="00AE1C6A" w:rsidP="00AE1C6A">
            <w:pPr>
              <w:jc w:val="both"/>
              <w:rPr>
                <w:sz w:val="18"/>
                <w:szCs w:val="18"/>
              </w:rPr>
            </w:pPr>
          </w:p>
          <w:p w:rsidR="00AE1C6A" w:rsidRPr="009C0D97" w:rsidRDefault="00AE1C6A" w:rsidP="00AE1C6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534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26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34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93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</w:tr>
      <w:tr w:rsidR="00AE1C6A" w:rsidRPr="009C0D97" w:rsidTr="00AE1C6A">
        <w:trPr>
          <w:trHeight w:val="445"/>
        </w:trPr>
        <w:tc>
          <w:tcPr>
            <w:tcW w:w="16019" w:type="dxa"/>
            <w:gridSpan w:val="18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lastRenderedPageBreak/>
              <w:t>Региональный проект «Успех каждого ребенка (Брянская область)»</w:t>
            </w: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15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учреждений, выдающих сертификаты дополнительного образования в рамках системы персонифицированного финансирования дополнительного образования детей в муниципальном образовании</w:t>
            </w:r>
          </w:p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единиц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4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16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60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70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73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76</w:t>
            </w:r>
          </w:p>
        </w:tc>
        <w:tc>
          <w:tcPr>
            <w:tcW w:w="128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76,1</w:t>
            </w:r>
          </w:p>
        </w:tc>
        <w:tc>
          <w:tcPr>
            <w:tcW w:w="1276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76,2</w:t>
            </w:r>
          </w:p>
        </w:tc>
        <w:tc>
          <w:tcPr>
            <w:tcW w:w="1276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76,3</w:t>
            </w:r>
          </w:p>
        </w:tc>
      </w:tr>
      <w:tr w:rsidR="00AE1C6A" w:rsidRPr="009C0D97" w:rsidTr="00AE1C6A">
        <w:tc>
          <w:tcPr>
            <w:tcW w:w="16019" w:type="dxa"/>
            <w:gridSpan w:val="18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Региональный проект «Цифровая образовательная среда (Брянская область)»</w:t>
            </w:r>
          </w:p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17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D97">
              <w:rPr>
                <w:rFonts w:ascii="Times New Roman" w:hAnsi="Times New Roman" w:cs="Times New Roman"/>
                <w:sz w:val="18"/>
                <w:szCs w:val="18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  <w:p w:rsidR="00AE1C6A" w:rsidRPr="009C0D97" w:rsidRDefault="00AE1C6A" w:rsidP="00AE1C6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66,7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91,7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91,7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8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</w:tr>
      <w:tr w:rsidR="00AE1C6A" w:rsidRPr="009C0D97" w:rsidTr="00AE1C6A">
        <w:tc>
          <w:tcPr>
            <w:tcW w:w="16019" w:type="dxa"/>
            <w:gridSpan w:val="18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Региональный проект «Содействие занятости (Брянская область)»</w:t>
            </w:r>
          </w:p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18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jc w:val="both"/>
              <w:textAlignment w:val="baseline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Доступность дошкольного образования для детей в возрасте от 1,5 до 3 лет</w:t>
            </w:r>
          </w:p>
          <w:p w:rsidR="00AE1C6A" w:rsidRPr="009C0D97" w:rsidRDefault="00AE1C6A" w:rsidP="00AE1C6A">
            <w:pPr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процентов</w:t>
            </w: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8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100,0</w:t>
            </w:r>
          </w:p>
        </w:tc>
      </w:tr>
      <w:tr w:rsidR="00AE1C6A" w:rsidRPr="009C0D97" w:rsidTr="00AE1C6A">
        <w:tc>
          <w:tcPr>
            <w:tcW w:w="16019" w:type="dxa"/>
            <w:gridSpan w:val="18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Региональный проект «Спорт-норма жизни (Брянская область)»</w:t>
            </w:r>
          </w:p>
          <w:p w:rsidR="00AE1C6A" w:rsidRPr="009C0D97" w:rsidRDefault="00AE1C6A" w:rsidP="00AE1C6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1C6A" w:rsidRPr="009C0D97" w:rsidTr="00AE1C6A">
        <w:tc>
          <w:tcPr>
            <w:tcW w:w="538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19</w:t>
            </w:r>
          </w:p>
        </w:tc>
        <w:tc>
          <w:tcPr>
            <w:tcW w:w="4850" w:type="dxa"/>
            <w:gridSpan w:val="2"/>
          </w:tcPr>
          <w:p w:rsidR="00AE1C6A" w:rsidRPr="009C0D97" w:rsidRDefault="00AE1C6A" w:rsidP="00AE1C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Количество спортивных сооружений</w:t>
            </w:r>
          </w:p>
          <w:p w:rsidR="00AE1C6A" w:rsidRPr="009C0D97" w:rsidRDefault="00AE1C6A" w:rsidP="00AE1C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(стадионов), в которых проведен</w:t>
            </w:r>
          </w:p>
          <w:p w:rsidR="00AE1C6A" w:rsidRPr="009C0D97" w:rsidRDefault="00AE1C6A" w:rsidP="00AE1C6A">
            <w:pPr>
              <w:jc w:val="both"/>
              <w:textAlignment w:val="baseline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ремонт</w:t>
            </w:r>
          </w:p>
          <w:p w:rsidR="00AE1C6A" w:rsidRPr="009C0D97" w:rsidRDefault="00AE1C6A" w:rsidP="00AE1C6A">
            <w:pPr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E1C6A" w:rsidRPr="009C0D97" w:rsidRDefault="00AE1C6A" w:rsidP="00AE1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количество спортивных сооружений</w:t>
            </w:r>
          </w:p>
          <w:p w:rsidR="00AE1C6A" w:rsidRPr="009C0D97" w:rsidRDefault="00AE1C6A" w:rsidP="00AE1C6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</w:t>
            </w:r>
          </w:p>
        </w:tc>
        <w:tc>
          <w:tcPr>
            <w:tcW w:w="1342" w:type="dxa"/>
            <w:gridSpan w:val="3"/>
            <w:vAlign w:val="center"/>
          </w:tcPr>
          <w:p w:rsidR="00AE1C6A" w:rsidRPr="009C0D97" w:rsidRDefault="00AE1C6A" w:rsidP="00AE1C6A">
            <w:pPr>
              <w:ind w:left="-324" w:firstLine="324"/>
              <w:jc w:val="center"/>
              <w:rPr>
                <w:sz w:val="18"/>
                <w:szCs w:val="18"/>
              </w:rPr>
            </w:pPr>
            <w:r w:rsidRPr="009C0D97">
              <w:rPr>
                <w:sz w:val="18"/>
                <w:szCs w:val="18"/>
              </w:rPr>
              <w:t>1</w:t>
            </w:r>
          </w:p>
        </w:tc>
        <w:tc>
          <w:tcPr>
            <w:tcW w:w="1342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E1C6A" w:rsidRPr="009C0D97" w:rsidRDefault="00AE1C6A" w:rsidP="00AE1C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E1C6A" w:rsidRDefault="00AE1C6A" w:rsidP="00EF0406">
      <w:pPr>
        <w:spacing w:line="240" w:lineRule="auto"/>
        <w:rPr>
          <w:rFonts w:eastAsia="Times New Roman" w:cs="Times New Roman"/>
          <w:szCs w:val="28"/>
          <w:lang w:eastAsia="ru-RU"/>
        </w:rPr>
        <w:sectPr w:rsidR="00AE1C6A" w:rsidSect="00AE1C6A">
          <w:pgSz w:w="16838" w:h="11906" w:orient="landscape"/>
          <w:pgMar w:top="1701" w:right="1134" w:bottom="851" w:left="1418" w:header="709" w:footer="709" w:gutter="0"/>
          <w:cols w:space="708"/>
          <w:docGrid w:linePitch="360"/>
        </w:sectPr>
      </w:pPr>
    </w:p>
    <w:tbl>
      <w:tblPr>
        <w:tblW w:w="175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942"/>
        <w:gridCol w:w="192"/>
        <w:gridCol w:w="709"/>
        <w:gridCol w:w="567"/>
        <w:gridCol w:w="232"/>
        <w:gridCol w:w="193"/>
        <w:gridCol w:w="425"/>
        <w:gridCol w:w="42"/>
        <w:gridCol w:w="384"/>
        <w:gridCol w:w="136"/>
        <w:gridCol w:w="289"/>
        <w:gridCol w:w="620"/>
        <w:gridCol w:w="89"/>
        <w:gridCol w:w="711"/>
        <w:gridCol w:w="423"/>
        <w:gridCol w:w="1017"/>
        <w:gridCol w:w="117"/>
        <w:gridCol w:w="1134"/>
        <w:gridCol w:w="169"/>
        <w:gridCol w:w="965"/>
        <w:gridCol w:w="577"/>
        <w:gridCol w:w="698"/>
        <w:gridCol w:w="235"/>
        <w:gridCol w:w="527"/>
        <w:gridCol w:w="89"/>
        <w:gridCol w:w="24"/>
        <w:gridCol w:w="660"/>
        <w:gridCol w:w="592"/>
        <w:gridCol w:w="48"/>
        <w:gridCol w:w="87"/>
        <w:gridCol w:w="236"/>
        <w:gridCol w:w="337"/>
        <w:gridCol w:w="963"/>
        <w:gridCol w:w="1300"/>
      </w:tblGrid>
      <w:tr w:rsidR="00AE1C6A" w:rsidRPr="00AE1C6A" w:rsidTr="00D35D88">
        <w:trPr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EB6ECF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Приложение 2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AE1C6A" w:rsidRPr="00AE1C6A" w:rsidTr="00D35D88">
        <w:trPr>
          <w:gridAfter w:val="2"/>
          <w:wAfter w:w="2263" w:type="dxa"/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EB6ECF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 </w:t>
            </w:r>
            <w:r w:rsidR="00AE1C6A"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Постановлению </w:t>
            </w:r>
            <w:proofErr w:type="spellStart"/>
            <w:r w:rsidR="00AE1C6A"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="00AE1C6A"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AE1C6A" w:rsidRPr="00AE1C6A" w:rsidTr="00EB6ECF">
        <w:trPr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EB6ECF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</w:t>
            </w:r>
            <w:r w:rsidR="00EB6ECF">
              <w:rPr>
                <w:rFonts w:eastAsia="Times New Roman" w:cs="Times New Roman"/>
                <w:sz w:val="12"/>
                <w:szCs w:val="12"/>
                <w:lang w:eastAsia="ru-RU"/>
              </w:rPr>
              <w:t>29.12.2023</w:t>
            </w: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EB6ECF" w:rsidP="00EB6ECF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№  2175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AE1C6A" w:rsidRPr="00AE1C6A" w:rsidTr="00D35D88">
        <w:trPr>
          <w:gridAfter w:val="2"/>
          <w:wAfter w:w="2263" w:type="dxa"/>
          <w:trHeight w:val="924"/>
        </w:trPr>
        <w:tc>
          <w:tcPr>
            <w:tcW w:w="15324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AE1C6A" w:rsidRPr="00AE1C6A" w:rsidTr="00D35D88">
        <w:trPr>
          <w:gridAfter w:val="5"/>
          <w:wAfter w:w="2923" w:type="dxa"/>
          <w:trHeight w:val="564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91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D35D88" w:rsidRPr="00AE1C6A" w:rsidTr="00D35D88">
        <w:trPr>
          <w:gridAfter w:val="5"/>
          <w:wAfter w:w="2923" w:type="dxa"/>
          <w:trHeight w:val="242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327 623 149,35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52 597 803,09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3 047 252 296,52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568 669 715,42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616 332 387,90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616 424 495,54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616 379 920,42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1 820 537 772,65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396 671 475,94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362 232 956,95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357 094 072,59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360 794 855,41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5 195 413 218,52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1 067 687 157,30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1 031 163 147,94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1 023 901 210,05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1 027 753 481,21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№ 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327 623 149,35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52 597 803,09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1,3, 4,  5, 6, 7, 8, 11. 13, 14, 15 16, 17, 19 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"Реализация образовательных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2 909 841 404,62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555 780 983,52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608 083 198,90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608 506 845,54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608 462 270,42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1 325 453 087,27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253 522 722,22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275 119 255,85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272 079 696,35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275 749 353,01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4 562 917 641,24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911 649 671,68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935 800 257,84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930 969 183,81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934 790 328,81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EB6ECF">
        <w:trPr>
          <w:gridAfter w:val="6"/>
          <w:wAfter w:w="2971" w:type="dxa"/>
          <w:trHeight w:val="46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1 125 884 420,00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228 052 073,00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189 735 286,46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34 532 626,64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40 142 853,33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39 892 990,22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39 693 132,53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D35D88" w:rsidRPr="00AE1C6A" w:rsidTr="00D35D88">
        <w:trPr>
          <w:gridAfter w:val="6"/>
          <w:wAfter w:w="2971" w:type="dxa"/>
          <w:trHeight w:val="5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56 386 374,48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11 613 264,97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26 117 901,00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5 226 713,00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109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1 763 625 073,00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321 506 973,00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D35D88" w:rsidRPr="00AE1C6A" w:rsidTr="00D35D88">
        <w:trPr>
          <w:gridAfter w:val="6"/>
          <w:wAfter w:w="2971" w:type="dxa"/>
          <w:trHeight w:val="153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53030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117 013 767,00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22 733 727,00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24 217 200,00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225 120 435,07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42 995 986,18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44 994 422,24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46 379 196,83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47 671 712,22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Организация питания в  общеобразовательных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80 136 002,32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15 341 051,32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16 710 213,00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16 608 213,00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16 606 477,00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23 646 421,16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4 765 852,33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554 968 853,50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102 697 848,16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120 414 504,98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118 047 071,32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120 525 345,17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о организациях дополнительного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24 930 882,00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5 208 596,00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128 545 222,86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25 073 764,62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28 068 105,85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28 184 283,62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28 305 108,50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107 805 923,63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18 664 200,04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24 591 368,28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22 923 047,11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22 317 292,76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государственных 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7 927 490,49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1 191 331,92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1 569 661,80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1 993 308,44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1 940 634,15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муниципальных  образовательных организациях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5 370 675,44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1 494 502,41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809 104,02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770 608,93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750 245,16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7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Проведение мероприятий по обеспечению деятельности советников директора по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17 227 858,72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4 591 052,62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D35D88" w:rsidRPr="00AE1C6A" w:rsidTr="00D35D88">
        <w:trPr>
          <w:gridAfter w:val="6"/>
          <w:wAfter w:w="2971" w:type="dxa"/>
          <w:trHeight w:val="10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174 018,78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46 374,27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Реализация мероприятий по модернизации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8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(2022 год), МБОУ - Займищенская СОШ (2023 год)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8 635 032,98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1 782 720,00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25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6 768 130,00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1 346 830,00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37 853 307,90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9 614 697,90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392 118 711,86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73 403 997,74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85 076 856,32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83 912 785,24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83 943 911,40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 (2022 - 2027 годы)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429 972 019,76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83 018 695,64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92 358 386,32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91 194 315,24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91 225 441,40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28 719 388,35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5 698 747,95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5 903 587,17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5 926 582,65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5 950 497,79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379 365,00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60 519,00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326 361 187,37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59 931 564,84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71 555 001,15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70 364 565,59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70 368 272,61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D35D88" w:rsidRPr="00AE1C6A" w:rsidTr="00D35D88">
        <w:trPr>
          <w:gridAfter w:val="6"/>
          <w:wAfter w:w="2971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33 806 664,00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5 568 054,00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36 315 685,04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7 408 579,85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7 581 725,00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7 588 598,00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D35D88" w:rsidRPr="00AE1C6A" w:rsidTr="00D35D88">
        <w:trPr>
          <w:gridAfter w:val="6"/>
          <w:wAfter w:w="2971" w:type="dxa"/>
          <w:trHeight w:val="7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</w:t>
            </w: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"Развитие образования и науки Брянской области"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35D88" w:rsidRPr="00AE1C6A" w:rsidTr="00D35D88">
        <w:trPr>
          <w:gridAfter w:val="6"/>
          <w:wAfter w:w="2971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99 557 584,00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3 274 034,00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967 659,00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 г. Клинцы"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102 965 973,52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69 744 755,98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2 036 844,78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202 523 557,52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73 018 789,98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3 004 503,78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образования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73 121 109,75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45 868 618,04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1 535 820,57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481 820,57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Разработка ПСД 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противо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аврийные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работы входной группы, обследование грунта, определение предмета охраны культурного наследия - МБОУ - СОШ № 2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1 278 994,00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1 149 994,00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Главы города  «Лучший работник муниципального бюджетного общеобразовательного учреждения» -МБОУ - гимназия № 1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12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2 им. А.И Герцена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общеобразовательное  учреждение» - МБОУ - СОШ №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«Лучшее образовательное  учреждение»  -МБОУ - СОШ № 6 им. Коновалова В.П.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</w:t>
            </w: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учреждения» - МБОУ - СОШ № 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Грант Главы города  «Лучшее  муниципальное бюджетное дошкольное образовательное  учреждение» - МБДОУ - детский сад № 7 "Орленок"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8 "Тополек"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20 "Теремок2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27 "Чебурашка"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холодильника, водонагревателя, дидактического стеллажа -МБДОУ - детский сад № 32 "Сказка"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-МБОУ - гимназия № 1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Ю.А.Гарина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проектора - МБОУ - СОШ № 2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-МБОУ - СОШ № 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 установка козырька над входом, посуды -  МБОУ - СОШ № 9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Государственная экспертиза сметной стоимости капитального ремонта, реконструкции  стадиона "Труд" - МБУДО СШ  им. Героя РФ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Участие в региональном турнире - МБУДО СШ  им. Героя РФ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«Луч» им. В.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-МБУ - КЦОСО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-МБДОУ - детский сад № 22 "Солнышко" -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пищеблока. приобретение  технологического оборудования -МБОУ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сметной документации на капитальный ремонт здания -МБОУ - СОШ № 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пищеблока. приобретение  технологического оборудования -МБОУ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- МБУДО СШ  «Луч» им. В.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классе - МБУДО ЦДТ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9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 - МБУДО СШ  «Луч» им. В.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Устройство канализационного колодца  - МБУДО СШ  «Луч» им. В.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посуды - МБДОУ - детский сад № 17 "Светлячок"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софинансировния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Экспертиза  ПСД на капитальный ремонт - 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16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СШ  им. Героя РФ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49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СШ  им. Героя РФ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автомобиля -МБУДО СШ  «Луч» им. В.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интерактивного оборудования -МБДОУ - детский сад № 10 "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Ручеека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10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учебного кабинета, приобретение стеллажа, принтера  -МБОУ - гимназия № 1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лазерного станка, туристического снаряжения - МБОУ - СОШ № 4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Монтаж пожарной сигнализации - 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5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- 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10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дверей в классах, приобретение материалов для ремонта, посуды -МБОУ - СОШ № 9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грамот, кубков, сувенирной продукции -МБУДО СШ  «Луч» им. В.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ограждения - МБДОУ - детский сад № 23 "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Снегтрек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помещений - 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стиральной машины, линолеума -МБДОУ - детский сад № 7 "Орленок"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песочниц -МБДОУ - детский сад № 22 "Солнышко"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9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цифрового и музыкального оборудования - МБДОУ - детский сад № 31 "Золотая рыбка"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7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учебной литературы, линолеума- 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 в дошкольную группу - 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футбольных мячей -МБУДО СШ  «Луч» им. В.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пандуса - МБОУ - гимназия № 1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- МБДОУ - детский сад № 7 "Орленок"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8 "Тополек"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10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санузлов, текущий ремонт потолков в кабинете -МБДОУ - детский сад № 22 "Солнышко"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крыльца  -МБДОУ - детский сад № 25 "Огонек"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крыши  -МБДОУ - детский сад № 26 "Ласточка"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10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пожарной сигнализации, овощехранилища  - МБДОУ - детский сад № 27 "Чебурашка"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14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Капитальный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ремгнт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пищеблока, текущий ремонт канализации, пищеблока, водоснабжения, пожарной сигнализации  - МБДОУ - детский сад № 29 "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31 "Золотая рыбка"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кабинетов -  МБОУ - СОШ № 2 им. А.И Герцена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Ремонт крыльца  -  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канализационного люка -  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11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кабинета, обеденного зала, пола в кабинете  - МБОУ - СОШ № 9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 ремонт обеденного зала - МБОУ -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134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капитального ремонта спортивной площадки, благоустройство дворовой территории - 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 - 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капитальный ремонт крыльца - МБУ –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электрической плиты  - МБДОУ - детский сад № 29 "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входной двери   -  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оборудования для школьного тира  -  МБОУ - СОШ № 4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офисной техники, установка электросчетчика-  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ПСД - МБУДО СШ  им. Героя РФ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формы,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спртивного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инвентаря -МБУДО СШ  «Луч» им. В.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Изготовление ПСД  -  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Текуий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 канализации, задвижек, установка блокировочных замков -  МБДОУ - детский сад №  7 "Орленок"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Текуий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 пожарной сигнализации-  МБДОУ - детский сад №  10 "Ручеек"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шкафов для полотенец -  МБДОУ - детский сад №  22 "Солнышко"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Текуий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 теплотрассы-  МБДОУ - детский сад №  23 "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светодиодных светильников-  МБДОУ - детский сад №  25 "Огонек"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блокировочных замков -  МБДОУ - детский сад №  28 "Елочка"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Текуий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  теплотрассы, системы отопления -  МБДОУ - детский сад №  29 "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светодиодных светильников-  МБДОУ - детский сад №  30 "Звездочка"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цифрового оборудования -  МБДОУ - детский сад №  31 "Золотая рыбка"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Текуий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  теплотрассы, системы  канализации  -  МБДОУ - детский сад №  32 "Сказка"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10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Монтаж светильников на фасаде зданий, приобретение витрины холодильной, ноутбука - МБОУ - гимназия № 1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ремонт системы отопления, приобретение ларя морозильного, монтаж светильников на фасаде зданий  - МБОУ - СОШ № 2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витирины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холодильной  -</w:t>
            </w:r>
            <w:proofErr w:type="gram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4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витирины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холодильной  - 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  - МБОУ - СОШ №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 - 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металлодетектора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пожарной сигнализации, приобретение плиты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элекирической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металлодетектора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МБОУ -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спортивной площадки -  МБОУ - Займищенская 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 -  МБУ –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11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 экспертиза сметной стоимости капитального ремонта системы теплоснабжения - МБУДО "ДШИ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10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2 998 058,10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420 000,10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112 500,03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187 500,04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120 000,03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проведению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3 078 000,00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оздоровительной компании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1 500 525,00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47 385,00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123 120,00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63 180,00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168 840,00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89 280,00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86 872,50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85 860,00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18 427,50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39 487,50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123 084,00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72 540,00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62 653,50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34 222,50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90 504,00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46 858,50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ММБОУ - СОШ № 9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191 160,00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97 402,50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63 432,00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32 643,00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общеобразовательных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2 001 581,00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331 539,00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D35D88" w:rsidRPr="00AE1C6A" w:rsidTr="00D35D88">
        <w:trPr>
          <w:gridAfter w:val="6"/>
          <w:wAfter w:w="2971" w:type="dxa"/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 и профессиональных образовательных организациях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135 955,87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10 253,78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151 821,96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СОШ № 4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14 845,39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3 417,93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14 845,39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3 417,93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14 845,38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3 417,92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35D88" w:rsidRPr="00AE1C6A" w:rsidTr="00D35D88">
        <w:trPr>
          <w:gridAfter w:val="6"/>
          <w:wAfter w:w="2971" w:type="dxa"/>
          <w:trHeight w:val="10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128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1 852 961,00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773 242,00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35D88" w:rsidRPr="00AE1C6A" w:rsidTr="00D35D88">
        <w:trPr>
          <w:gridAfter w:val="6"/>
          <w:wAfter w:w="2971" w:type="dxa"/>
          <w:trHeight w:val="20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439 470,17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58 201,00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954 312,00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434 742,00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221 829,93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32 722,51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898 649,00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338 500,00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217 640,24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25 478,49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118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35D88" w:rsidRPr="00AE1C6A" w:rsidTr="00D35D88">
        <w:trPr>
          <w:gridAfter w:val="6"/>
          <w:wAfter w:w="2971" w:type="dxa"/>
          <w:trHeight w:val="4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35D88" w:rsidRPr="00AE1C6A" w:rsidTr="00D35D88">
        <w:trPr>
          <w:gridAfter w:val="6"/>
          <w:wAfter w:w="2971" w:type="dxa"/>
          <w:trHeight w:val="27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Развитие материально-технической 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 (приобретение спортивной формы и коньков для организации работы отделений фигурного катания на коньках)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35D88" w:rsidRPr="00AE1C6A" w:rsidTr="00D35D88">
        <w:trPr>
          <w:gridAfter w:val="6"/>
          <w:wAfter w:w="2971" w:type="dxa"/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C6A" w:rsidRPr="00AE1C6A" w:rsidRDefault="00AE1C6A" w:rsidP="00AE1C6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E1C6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6A" w:rsidRPr="00AE1C6A" w:rsidRDefault="00AE1C6A" w:rsidP="00AE1C6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E1C6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</w:tbl>
    <w:p w:rsidR="00AE1C6A" w:rsidRDefault="00AE1C6A" w:rsidP="00AE1C6A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AE1C6A" w:rsidSect="00AE1C6A">
      <w:pgSz w:w="16838" w:h="11906" w:orient="landscape"/>
      <w:pgMar w:top="1135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5B"/>
    <w:rsid w:val="00026CAC"/>
    <w:rsid w:val="00080691"/>
    <w:rsid w:val="000B2514"/>
    <w:rsid w:val="000D19D2"/>
    <w:rsid w:val="000F300E"/>
    <w:rsid w:val="00107DA6"/>
    <w:rsid w:val="002269A5"/>
    <w:rsid w:val="003059C9"/>
    <w:rsid w:val="00351204"/>
    <w:rsid w:val="00407D00"/>
    <w:rsid w:val="00486765"/>
    <w:rsid w:val="004D1669"/>
    <w:rsid w:val="00515957"/>
    <w:rsid w:val="00516DE8"/>
    <w:rsid w:val="005243E0"/>
    <w:rsid w:val="0078758C"/>
    <w:rsid w:val="00844F27"/>
    <w:rsid w:val="00901BCC"/>
    <w:rsid w:val="00916A1B"/>
    <w:rsid w:val="009E27AD"/>
    <w:rsid w:val="00A84212"/>
    <w:rsid w:val="00AC758D"/>
    <w:rsid w:val="00AE1C6A"/>
    <w:rsid w:val="00BC025B"/>
    <w:rsid w:val="00BE3E97"/>
    <w:rsid w:val="00CE5BBE"/>
    <w:rsid w:val="00D35D88"/>
    <w:rsid w:val="00D47156"/>
    <w:rsid w:val="00D520C9"/>
    <w:rsid w:val="00D831C9"/>
    <w:rsid w:val="00E41EAD"/>
    <w:rsid w:val="00EB6ECF"/>
    <w:rsid w:val="00EC1199"/>
    <w:rsid w:val="00EF0406"/>
    <w:rsid w:val="00F13B31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0908"/>
  <w15:docId w15:val="{1D14A434-3755-42E4-8489-F6CA60FF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1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A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93A2-D005-44A2-B949-2D3BB122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27</Pages>
  <Words>7586</Words>
  <Characters>43241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ROMAN</cp:lastModifiedBy>
  <cp:revision>53</cp:revision>
  <cp:lastPrinted>2023-12-25T13:39:00Z</cp:lastPrinted>
  <dcterms:created xsi:type="dcterms:W3CDTF">2023-06-30T06:44:00Z</dcterms:created>
  <dcterms:modified xsi:type="dcterms:W3CDTF">2024-01-10T07:18:00Z</dcterms:modified>
</cp:coreProperties>
</file>