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ГОРОДСКОЙ  ОКРУГ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«ГОРОД  КЛИНЦЫ  БРЯНСКОЙ  ОБЛАСТИ</w:t>
      </w:r>
    </w:p>
    <w:p w:rsidR="00351204" w:rsidRDefault="00351204" w:rsidP="00351204">
      <w:pPr>
        <w:pBdr>
          <w:bottom w:val="single" w:sz="4" w:space="1" w:color="auto"/>
        </w:pBd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КЛИНЦОВСКАЯ ГОРОДСКАЯ АДМИНИСТРАЦИЯ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ПОСТАНОВЛЕНИЕ</w:t>
      </w:r>
    </w:p>
    <w:p w:rsidR="00351204" w:rsidRDefault="00351204" w:rsidP="00351204">
      <w:pPr>
        <w:spacing w:line="240" w:lineRule="auto"/>
        <w:jc w:val="center"/>
        <w:rPr>
          <w:rFonts w:eastAsia="Times New Roman" w:cs="Times New Roman"/>
          <w:szCs w:val="28"/>
        </w:rPr>
      </w:pPr>
    </w:p>
    <w:p w:rsidR="00351204" w:rsidRDefault="00515957" w:rsidP="00351204">
      <w:pPr>
        <w:spacing w:line="276" w:lineRule="auto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от</w:t>
      </w:r>
      <w:r w:rsidR="00901BCC">
        <w:rPr>
          <w:rFonts w:eastAsia="Times New Roman" w:cs="Times New Roman"/>
          <w:szCs w:val="28"/>
        </w:rPr>
        <w:t xml:space="preserve">   </w:t>
      </w:r>
      <w:r w:rsidR="000F300E">
        <w:rPr>
          <w:rFonts w:eastAsia="Times New Roman" w:cs="Times New Roman"/>
          <w:szCs w:val="28"/>
        </w:rPr>
        <w:t xml:space="preserve"> </w:t>
      </w:r>
      <w:r w:rsidR="00633214">
        <w:rPr>
          <w:rFonts w:eastAsia="Times New Roman" w:cs="Times New Roman"/>
          <w:szCs w:val="28"/>
        </w:rPr>
        <w:t xml:space="preserve">02.02.2024          </w:t>
      </w:r>
      <w:r w:rsidR="000F300E">
        <w:rPr>
          <w:rFonts w:eastAsia="Times New Roman" w:cs="Times New Roman"/>
          <w:szCs w:val="28"/>
        </w:rPr>
        <w:t xml:space="preserve">      </w:t>
      </w:r>
      <w:r w:rsidR="00351204">
        <w:rPr>
          <w:rFonts w:eastAsia="Times New Roman" w:cs="Times New Roman"/>
          <w:szCs w:val="28"/>
        </w:rPr>
        <w:t xml:space="preserve">№    </w:t>
      </w:r>
      <w:r w:rsidR="00633214">
        <w:rPr>
          <w:rFonts w:eastAsia="Times New Roman" w:cs="Times New Roman"/>
          <w:szCs w:val="28"/>
        </w:rPr>
        <w:t xml:space="preserve"> 135</w:t>
      </w:r>
    </w:p>
    <w:p w:rsidR="00F13B31" w:rsidRDefault="00F13B31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 внесении   изменений  в  </w:t>
      </w: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муниципальную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программу </w:t>
      </w:r>
      <w:r>
        <w:rPr>
          <w:szCs w:val="28"/>
        </w:rPr>
        <w:t xml:space="preserve">«Совершенствование    системы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szCs w:val="28"/>
        </w:rPr>
      </w:pPr>
      <w:r>
        <w:rPr>
          <w:szCs w:val="28"/>
        </w:rPr>
        <w:t>образования  г. Клинцы»  (2022- 2027 годы)</w:t>
      </w:r>
      <w:r>
        <w:rPr>
          <w:b/>
          <w:szCs w:val="28"/>
        </w:rPr>
        <w:t xml:space="preserve">, 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gramStart"/>
      <w:r>
        <w:rPr>
          <w:rFonts w:eastAsia="Times New Roman" w:cs="Times New Roman"/>
          <w:bCs/>
          <w:iCs/>
          <w:szCs w:val="28"/>
          <w:lang w:eastAsia="ru-RU"/>
        </w:rPr>
        <w:t>утвержденную</w:t>
      </w:r>
      <w:proofErr w:type="gramEnd"/>
      <w:r>
        <w:rPr>
          <w:rFonts w:eastAsia="Times New Roman" w:cs="Times New Roman"/>
          <w:bCs/>
          <w:iCs/>
          <w:szCs w:val="28"/>
          <w:lang w:eastAsia="ru-RU"/>
        </w:rPr>
        <w:t xml:space="preserve">                     </w:t>
      </w:r>
      <w:r w:rsidR="00AC758D"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iCs/>
          <w:szCs w:val="28"/>
          <w:lang w:eastAsia="ru-RU"/>
        </w:rPr>
        <w:t>постановлением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proofErr w:type="spellStart"/>
      <w:r>
        <w:rPr>
          <w:rFonts w:eastAsia="Times New Roman" w:cs="Times New Roman"/>
          <w:bCs/>
          <w:iCs/>
          <w:szCs w:val="28"/>
          <w:lang w:eastAsia="ru-RU"/>
        </w:rPr>
        <w:t>Клинцовской</w:t>
      </w:r>
      <w:proofErr w:type="spellEnd"/>
      <w:r>
        <w:rPr>
          <w:rFonts w:eastAsia="Times New Roman" w:cs="Times New Roman"/>
          <w:bCs/>
          <w:iCs/>
          <w:szCs w:val="28"/>
          <w:lang w:eastAsia="ru-RU"/>
        </w:rPr>
        <w:t xml:space="preserve">   городской     администрации</w:t>
      </w:r>
    </w:p>
    <w:p w:rsidR="00351204" w:rsidRDefault="00351204" w:rsidP="00351204">
      <w:pPr>
        <w:tabs>
          <w:tab w:val="left" w:pos="5387"/>
        </w:tabs>
        <w:spacing w:line="240" w:lineRule="auto"/>
        <w:ind w:left="5529" w:hanging="5529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от  07.11.2022   № 1948   </w:t>
      </w: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EF0406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351204" w:rsidRDefault="00351204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41EAD" w:rsidRDefault="00E41EAD" w:rsidP="00351204">
      <w:pPr>
        <w:spacing w:line="240" w:lineRule="auto"/>
        <w:jc w:val="both"/>
        <w:rPr>
          <w:rFonts w:eastAsia="Times New Roman" w:cs="Times New Roman"/>
          <w:bCs/>
          <w:iCs/>
          <w:szCs w:val="28"/>
          <w:lang w:eastAsia="ru-RU"/>
        </w:rPr>
      </w:pPr>
    </w:p>
    <w:p w:rsidR="00EF0406" w:rsidRDefault="00107DA6" w:rsidP="00107DA6">
      <w:pPr>
        <w:spacing w:line="240" w:lineRule="auto"/>
        <w:ind w:firstLine="709"/>
        <w:jc w:val="both"/>
      </w:pPr>
      <w:r w:rsidRPr="00460789">
        <w:t xml:space="preserve">В связи с изменением </w:t>
      </w:r>
      <w:r>
        <w:t xml:space="preserve"> программных мероприятий</w:t>
      </w:r>
      <w:r w:rsidR="00BE3E97">
        <w:t xml:space="preserve"> и объема бюджетных ассигнований </w:t>
      </w:r>
      <w:r w:rsidRPr="00460789">
        <w:t>на реал</w:t>
      </w:r>
      <w:r>
        <w:t>изацию муниц</w:t>
      </w:r>
      <w:r w:rsidR="00EF0406">
        <w:t>ипальной программы, утвержденных</w:t>
      </w:r>
      <w:r>
        <w:t xml:space="preserve"> р</w:t>
      </w:r>
      <w:r w:rsidR="00F57102">
        <w:rPr>
          <w:szCs w:val="28"/>
        </w:rPr>
        <w:t>ешением</w:t>
      </w:r>
      <w:r w:rsidRPr="00C60E08">
        <w:t xml:space="preserve"> </w:t>
      </w:r>
      <w:proofErr w:type="spellStart"/>
      <w:r w:rsidRPr="00C60E08">
        <w:t>Клинцовского</w:t>
      </w:r>
      <w:proofErr w:type="spellEnd"/>
      <w:r w:rsidRPr="00C60E08">
        <w:t xml:space="preserve"> городског</w:t>
      </w:r>
      <w:r w:rsidR="00901BCC">
        <w:t xml:space="preserve">о Совета народных депутатов от </w:t>
      </w:r>
      <w:r w:rsidR="00F57102">
        <w:t>31</w:t>
      </w:r>
      <w:r w:rsidR="000B2514">
        <w:t>.</w:t>
      </w:r>
      <w:r w:rsidR="00F57102">
        <w:t>01</w:t>
      </w:r>
      <w:r w:rsidR="000B2514">
        <w:t>.</w:t>
      </w:r>
      <w:r>
        <w:t>202</w:t>
      </w:r>
      <w:r w:rsidR="00F57102">
        <w:t>4</w:t>
      </w:r>
      <w:r>
        <w:t xml:space="preserve"> № 7-</w:t>
      </w:r>
      <w:r w:rsidR="00F57102">
        <w:t>489</w:t>
      </w:r>
      <w:r w:rsidRPr="00C60E08">
        <w:t xml:space="preserve"> </w:t>
      </w:r>
      <w:r>
        <w:t>«</w:t>
      </w:r>
      <w:r w:rsidRPr="00C60E08">
        <w:t>О бюджете городского округа город Клинцы Брянской области на 202</w:t>
      </w:r>
      <w:r w:rsidR="000B2514">
        <w:t>4</w:t>
      </w:r>
      <w:r w:rsidRPr="00C60E08">
        <w:t xml:space="preserve"> год и на плановый период 202</w:t>
      </w:r>
      <w:r w:rsidR="000B2514">
        <w:t>5</w:t>
      </w:r>
      <w:r w:rsidRPr="00C60E08">
        <w:t xml:space="preserve"> и 202</w:t>
      </w:r>
      <w:r w:rsidR="000B2514">
        <w:t>6</w:t>
      </w:r>
      <w:r w:rsidRPr="00C60E08">
        <w:t xml:space="preserve"> годов</w:t>
      </w:r>
      <w:r>
        <w:t xml:space="preserve">», </w:t>
      </w:r>
      <w:r w:rsidR="000B2514">
        <w:t xml:space="preserve"> </w:t>
      </w:r>
    </w:p>
    <w:p w:rsidR="00407D00" w:rsidRDefault="00351204" w:rsidP="00AC758D">
      <w:pPr>
        <w:spacing w:line="240" w:lineRule="auto"/>
        <w:ind w:firstLine="708"/>
        <w:jc w:val="both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ПОСТАНОВЛЯЮ:</w:t>
      </w:r>
    </w:p>
    <w:p w:rsidR="00351204" w:rsidRDefault="00351204" w:rsidP="00351204">
      <w:pPr>
        <w:spacing w:line="240" w:lineRule="auto"/>
        <w:ind w:firstLine="708"/>
        <w:jc w:val="both"/>
        <w:rPr>
          <w:szCs w:val="28"/>
        </w:rPr>
      </w:pPr>
      <w:r>
        <w:rPr>
          <w:rFonts w:eastAsia="Times New Roman" w:cs="Times New Roman"/>
          <w:bCs/>
          <w:iCs/>
          <w:szCs w:val="28"/>
          <w:lang w:eastAsia="ru-RU"/>
        </w:rPr>
        <w:t xml:space="preserve">1. </w:t>
      </w:r>
      <w:r>
        <w:rPr>
          <w:szCs w:val="28"/>
        </w:rPr>
        <w:t xml:space="preserve">Внести изменения в  муниципальную программу «Совершенствование системы образования г. Клинцы» (2022 – 2027 годы), утвержденную постановлением </w:t>
      </w:r>
      <w:proofErr w:type="spellStart"/>
      <w:r>
        <w:rPr>
          <w:bCs/>
        </w:rPr>
        <w:t>Клинцовской</w:t>
      </w:r>
      <w:proofErr w:type="spellEnd"/>
      <w:r>
        <w:t xml:space="preserve"> </w:t>
      </w:r>
      <w:r>
        <w:rPr>
          <w:bCs/>
        </w:rPr>
        <w:t>городской</w:t>
      </w:r>
      <w:r>
        <w:t xml:space="preserve"> </w:t>
      </w:r>
      <w:r>
        <w:rPr>
          <w:bCs/>
        </w:rPr>
        <w:t>администрации</w:t>
      </w:r>
      <w:r>
        <w:rPr>
          <w:szCs w:val="28"/>
        </w:rPr>
        <w:t xml:space="preserve"> от 07.11.20</w:t>
      </w:r>
      <w:r w:rsidR="000B2514">
        <w:rPr>
          <w:szCs w:val="28"/>
        </w:rPr>
        <w:t xml:space="preserve">22 года № 1948  (в редакции от </w:t>
      </w:r>
      <w:r w:rsidR="00F57102">
        <w:rPr>
          <w:szCs w:val="28"/>
        </w:rPr>
        <w:t>29</w:t>
      </w:r>
      <w:r>
        <w:rPr>
          <w:szCs w:val="28"/>
        </w:rPr>
        <w:t>.</w:t>
      </w:r>
      <w:r w:rsidR="000B2514">
        <w:rPr>
          <w:szCs w:val="28"/>
        </w:rPr>
        <w:t>1</w:t>
      </w:r>
      <w:r w:rsidR="00F57102">
        <w:rPr>
          <w:szCs w:val="28"/>
        </w:rPr>
        <w:t>2</w:t>
      </w:r>
      <w:r>
        <w:rPr>
          <w:szCs w:val="28"/>
        </w:rPr>
        <w:t xml:space="preserve">.2023 № </w:t>
      </w:r>
      <w:r w:rsidR="00F57102">
        <w:rPr>
          <w:szCs w:val="28"/>
        </w:rPr>
        <w:t>2175</w:t>
      </w:r>
      <w:r w:rsidR="00026CAC">
        <w:rPr>
          <w:szCs w:val="28"/>
        </w:rPr>
        <w:t>)</w:t>
      </w:r>
      <w:r>
        <w:rPr>
          <w:szCs w:val="28"/>
        </w:rPr>
        <w:t>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1.1.  В  Паспорте  муниципальной программы городского округа «город Клинцы Брянской области» «Совершенствование системы образования г. Клинцы» (2022 – 2027 годы) раздел  «Объемы средств на реализацию муниципальной программы» изложить в редакции: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на реализацию муниципальной программы – </w:t>
      </w:r>
      <w:r w:rsidR="00D47156">
        <w:rPr>
          <w:szCs w:val="28"/>
        </w:rPr>
        <w:t>5</w:t>
      </w:r>
      <w:r w:rsidR="00F57102">
        <w:rPr>
          <w:szCs w:val="28"/>
        </w:rPr>
        <w:t> 200 994 768,52</w:t>
      </w:r>
      <w:r>
        <w:rPr>
          <w:szCs w:val="28"/>
        </w:rPr>
        <w:t xml:space="preserve">  рублей, в том числе: </w:t>
      </w:r>
    </w:p>
    <w:p w:rsidR="00351204" w:rsidRDefault="0035120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022 год - 1 044 908 222,02  рублей,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 xml:space="preserve">2023 год </w:t>
      </w:r>
      <w:r>
        <w:rPr>
          <w:szCs w:val="28"/>
        </w:rPr>
        <w:t>-</w:t>
      </w:r>
      <w:r w:rsidRPr="00BF4407">
        <w:rPr>
          <w:szCs w:val="28"/>
        </w:rPr>
        <w:t xml:space="preserve"> </w:t>
      </w:r>
      <w:r>
        <w:rPr>
          <w:szCs w:val="28"/>
        </w:rPr>
        <w:t>1 067 687 157,30</w:t>
      </w:r>
      <w:r w:rsidRPr="00BF4407">
        <w:rPr>
          <w:szCs w:val="28"/>
        </w:rPr>
        <w:t xml:space="preserve">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2024 год - 1</w:t>
      </w:r>
      <w:r w:rsidR="00F57102">
        <w:rPr>
          <w:szCs w:val="28"/>
        </w:rPr>
        <w:t> 036 744 697,94</w:t>
      </w:r>
      <w:r w:rsidRPr="00BF4407">
        <w:rPr>
          <w:szCs w:val="28"/>
        </w:rPr>
        <w:t xml:space="preserve">  рублей</w:t>
      </w:r>
      <w:r>
        <w:rPr>
          <w:szCs w:val="28"/>
        </w:rPr>
        <w:t>,</w:t>
      </w:r>
    </w:p>
    <w:p w:rsidR="00D47156" w:rsidRPr="00BF4407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BF4407">
        <w:rPr>
          <w:szCs w:val="28"/>
        </w:rPr>
        <w:t>2025 год - 1 023 901 210,05  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351204" w:rsidRDefault="00D47156" w:rsidP="00D47156">
      <w:pPr>
        <w:spacing w:line="240" w:lineRule="auto"/>
        <w:ind w:firstLine="709"/>
        <w:rPr>
          <w:szCs w:val="28"/>
        </w:rPr>
      </w:pPr>
      <w:r w:rsidRPr="00BF4407">
        <w:rPr>
          <w:szCs w:val="28"/>
        </w:rPr>
        <w:t>2026 год - 1 027 753 481,2</w:t>
      </w:r>
      <w:r w:rsidR="002269A5">
        <w:rPr>
          <w:szCs w:val="28"/>
        </w:rPr>
        <w:t>1</w:t>
      </w:r>
      <w:r w:rsidRPr="00BF4407">
        <w:rPr>
          <w:szCs w:val="28"/>
        </w:rPr>
        <w:t xml:space="preserve">  </w:t>
      </w:r>
      <w:r>
        <w:rPr>
          <w:szCs w:val="28"/>
        </w:rPr>
        <w:t xml:space="preserve"> </w:t>
      </w:r>
      <w:r w:rsidRPr="00BF4407">
        <w:rPr>
          <w:szCs w:val="28"/>
        </w:rPr>
        <w:t>рублей</w:t>
      </w:r>
      <w:r>
        <w:rPr>
          <w:szCs w:val="28"/>
        </w:rPr>
        <w:t>,</w:t>
      </w:r>
      <w:r w:rsidRPr="00BF4407">
        <w:rPr>
          <w:szCs w:val="28"/>
        </w:rPr>
        <w:t xml:space="preserve"> </w:t>
      </w:r>
    </w:p>
    <w:p w:rsidR="00D47156" w:rsidRDefault="00351204" w:rsidP="00D2631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-                  </w:t>
      </w:r>
      <w:r w:rsidR="00F13B31">
        <w:rPr>
          <w:szCs w:val="28"/>
        </w:rPr>
        <w:t xml:space="preserve"> </w:t>
      </w:r>
      <w:r>
        <w:rPr>
          <w:szCs w:val="28"/>
        </w:rPr>
        <w:t xml:space="preserve"> 00,00 руб</w:t>
      </w:r>
      <w:r w:rsidR="00D47156">
        <w:rPr>
          <w:szCs w:val="28"/>
        </w:rPr>
        <w:t>лей</w:t>
      </w:r>
      <w:r>
        <w:rPr>
          <w:szCs w:val="28"/>
        </w:rPr>
        <w:t>».</w:t>
      </w:r>
    </w:p>
    <w:p w:rsidR="00351204" w:rsidRDefault="00CE5BBE" w:rsidP="00AC758D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D26314">
        <w:rPr>
          <w:szCs w:val="28"/>
        </w:rPr>
        <w:t>2</w:t>
      </w:r>
      <w:r>
        <w:rPr>
          <w:szCs w:val="28"/>
        </w:rPr>
        <w:t xml:space="preserve">. </w:t>
      </w:r>
      <w:r w:rsidR="00AC758D">
        <w:rPr>
          <w:szCs w:val="28"/>
        </w:rPr>
        <w:t xml:space="preserve"> </w:t>
      </w:r>
      <w:r w:rsidR="00351204">
        <w:rPr>
          <w:szCs w:val="28"/>
        </w:rPr>
        <w:t xml:space="preserve">В Паспорте подпрограммы №  3 «Обеспечение функционирования системы образования» (2022 – 2027 годы)   муниципальной программы «Совершенствование системы образования г. Клинцы» (2022 – 2027 годы) </w:t>
      </w:r>
      <w:r w:rsidR="00351204">
        <w:rPr>
          <w:szCs w:val="28"/>
        </w:rPr>
        <w:lastRenderedPageBreak/>
        <w:t>раздел  «Объемы средств на реализацию подпрограммы» изложить в редакции:</w:t>
      </w:r>
    </w:p>
    <w:p w:rsidR="00D47156" w:rsidRPr="00910873" w:rsidRDefault="00351204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 «Общий объем средств, предусмотренных н</w:t>
      </w:r>
      <w:r w:rsidR="00516DE8">
        <w:rPr>
          <w:szCs w:val="28"/>
        </w:rPr>
        <w:t xml:space="preserve">а реализацию подпрограммы  - </w:t>
      </w:r>
      <w:r w:rsidR="00D26314">
        <w:rPr>
          <w:szCs w:val="28"/>
        </w:rPr>
        <w:t>208 105 107,52</w:t>
      </w:r>
      <w:r w:rsidR="00D47156" w:rsidRPr="00910873">
        <w:rPr>
          <w:szCs w:val="28"/>
        </w:rPr>
        <w:t xml:space="preserve">   рублей</w:t>
      </w:r>
      <w:r w:rsidR="00D47156">
        <w:rPr>
          <w:szCs w:val="28"/>
        </w:rPr>
        <w:t xml:space="preserve"> </w:t>
      </w:r>
      <w:r w:rsidR="00D47156" w:rsidRPr="00910873">
        <w:rPr>
          <w:szCs w:val="28"/>
        </w:rPr>
        <w:t>в том числе: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2022 год -</w:t>
      </w:r>
      <w:r w:rsidRPr="00910873">
        <w:rPr>
          <w:szCs w:val="28"/>
        </w:rPr>
        <w:t xml:space="preserve"> </w:t>
      </w:r>
      <w:r>
        <w:rPr>
          <w:szCs w:val="28"/>
        </w:rPr>
        <w:t>123 024 841,76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2023 год -   </w:t>
      </w:r>
      <w:r>
        <w:rPr>
          <w:szCs w:val="28"/>
        </w:rPr>
        <w:t>73 018 789,98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2024 год -     </w:t>
      </w:r>
      <w:r w:rsidR="00D26314">
        <w:rPr>
          <w:szCs w:val="28"/>
        </w:rPr>
        <w:t>8 586 053,78</w:t>
      </w:r>
      <w:r w:rsidRPr="00910873">
        <w:rPr>
          <w:szCs w:val="28"/>
        </w:rPr>
        <w:t xml:space="preserve"> </w:t>
      </w:r>
      <w:r>
        <w:rPr>
          <w:szCs w:val="28"/>
        </w:rPr>
        <w:t xml:space="preserve"> рублей,</w:t>
      </w:r>
    </w:p>
    <w:p w:rsidR="00D47156" w:rsidRPr="00910873" w:rsidRDefault="00D47156" w:rsidP="00D47156">
      <w:pPr>
        <w:spacing w:line="240" w:lineRule="auto"/>
        <w:ind w:firstLine="709"/>
        <w:jc w:val="both"/>
        <w:rPr>
          <w:szCs w:val="28"/>
        </w:rPr>
      </w:pPr>
      <w:r w:rsidRPr="00910873">
        <w:rPr>
          <w:szCs w:val="28"/>
        </w:rPr>
        <w:t xml:space="preserve">2025 год -     1 737 711,00  </w:t>
      </w:r>
      <w:r>
        <w:rPr>
          <w:szCs w:val="28"/>
        </w:rPr>
        <w:t>рублей,</w:t>
      </w:r>
    </w:p>
    <w:p w:rsidR="00D47156" w:rsidRPr="00910873" w:rsidRDefault="00D47156" w:rsidP="00D47156">
      <w:pPr>
        <w:spacing w:line="240" w:lineRule="auto"/>
        <w:ind w:firstLine="709"/>
        <w:rPr>
          <w:szCs w:val="28"/>
        </w:rPr>
      </w:pPr>
      <w:r w:rsidRPr="00910873">
        <w:rPr>
          <w:szCs w:val="28"/>
        </w:rPr>
        <w:t xml:space="preserve">2026 год -     1 737 711,00   рублей,  </w:t>
      </w:r>
    </w:p>
    <w:p w:rsidR="00351204" w:rsidRDefault="00D47156" w:rsidP="00D47156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2027 год </w:t>
      </w:r>
      <w:r w:rsidRPr="00910873">
        <w:rPr>
          <w:szCs w:val="28"/>
        </w:rPr>
        <w:t xml:space="preserve">                 </w:t>
      </w:r>
      <w:r>
        <w:rPr>
          <w:szCs w:val="28"/>
        </w:rPr>
        <w:t xml:space="preserve"> </w:t>
      </w:r>
      <w:r w:rsidRPr="00910873">
        <w:rPr>
          <w:szCs w:val="28"/>
        </w:rPr>
        <w:t>00,00  рублей</w:t>
      </w:r>
      <w:r w:rsidR="00351204">
        <w:rPr>
          <w:szCs w:val="28"/>
        </w:rPr>
        <w:t>».</w:t>
      </w:r>
    </w:p>
    <w:p w:rsidR="00D47156" w:rsidRDefault="00D26314" w:rsidP="00486765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47156">
        <w:rPr>
          <w:szCs w:val="28"/>
        </w:rPr>
        <w:t>. Приложение № 2 к муниципальной программе «Совершенствование системы образования  г. Клинцы» (2022 – 2027 годы) изложить в редакции согласно Приложению    к настоящему постановлению.</w:t>
      </w:r>
    </w:p>
    <w:p w:rsidR="00351204" w:rsidRDefault="00D26314" w:rsidP="00351204">
      <w:pPr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351204">
        <w:rPr>
          <w:szCs w:val="28"/>
        </w:rPr>
        <w:t xml:space="preserve">. Опубликовать настоящее постановление на официальном сайте </w:t>
      </w:r>
      <w:proofErr w:type="spellStart"/>
      <w:r w:rsidR="00351204">
        <w:rPr>
          <w:szCs w:val="28"/>
        </w:rPr>
        <w:t>Клинцовской</w:t>
      </w:r>
      <w:proofErr w:type="spellEnd"/>
      <w:r w:rsidR="00351204">
        <w:rPr>
          <w:szCs w:val="28"/>
        </w:rPr>
        <w:t xml:space="preserve"> городской администрации в сети Интернет.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</w:pPr>
      <w:r>
        <w:rPr>
          <w:szCs w:val="28"/>
        </w:rPr>
        <w:t>4</w:t>
      </w:r>
      <w:r w:rsidR="00351204">
        <w:rPr>
          <w:szCs w:val="28"/>
        </w:rPr>
        <w:t xml:space="preserve">.  </w:t>
      </w:r>
      <w:r w:rsidR="00351204">
        <w:t>Начальнику  отдела документационного обеспечения и архива Алексееву В.Г. внести соответствующие изменения в архивную документацию.</w:t>
      </w:r>
    </w:p>
    <w:p w:rsidR="00351204" w:rsidRDefault="00D26314" w:rsidP="00351204">
      <w:pPr>
        <w:tabs>
          <w:tab w:val="left" w:pos="4320"/>
        </w:tabs>
        <w:spacing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351204">
        <w:rPr>
          <w:szCs w:val="28"/>
        </w:rPr>
        <w:t xml:space="preserve">.  </w:t>
      </w:r>
      <w:proofErr w:type="gramStart"/>
      <w:r w:rsidR="00351204">
        <w:rPr>
          <w:szCs w:val="28"/>
        </w:rPr>
        <w:t>Контроль за</w:t>
      </w:r>
      <w:proofErr w:type="gramEnd"/>
      <w:r w:rsidR="00351204">
        <w:rPr>
          <w:szCs w:val="28"/>
        </w:rPr>
        <w:t xml:space="preserve"> исполнением настоящего постановления возложить на заместителя Главы городской администрации </w:t>
      </w:r>
      <w:proofErr w:type="spellStart"/>
      <w:r w:rsidR="00351204">
        <w:rPr>
          <w:szCs w:val="28"/>
        </w:rPr>
        <w:t>Лубскую</w:t>
      </w:r>
      <w:proofErr w:type="spellEnd"/>
      <w:r w:rsidR="00351204">
        <w:rPr>
          <w:szCs w:val="28"/>
        </w:rPr>
        <w:t xml:space="preserve"> Л.Д.</w:t>
      </w: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351204" w:rsidRDefault="00351204" w:rsidP="00351204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0406" w:rsidRDefault="00D26314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И.о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. </w:t>
      </w:r>
      <w:r w:rsidR="00EF0406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="00EF0406">
        <w:rPr>
          <w:rFonts w:eastAsia="Times New Roman" w:cs="Times New Roman"/>
          <w:szCs w:val="28"/>
          <w:lang w:eastAsia="ru-RU"/>
        </w:rPr>
        <w:t xml:space="preserve">  городской  администрации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 </w:t>
      </w:r>
      <w:r w:rsidR="00EF040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Л.Д.Лубская</w:t>
      </w:r>
      <w:proofErr w:type="spellEnd"/>
      <w:r w:rsidR="00EF0406">
        <w:rPr>
          <w:rFonts w:eastAsia="Times New Roman" w:cs="Times New Roman"/>
          <w:szCs w:val="28"/>
          <w:lang w:eastAsia="ru-RU"/>
        </w:rPr>
        <w:t xml:space="preserve">                   </w:t>
      </w:r>
    </w:p>
    <w:p w:rsidR="00EF0406" w:rsidRDefault="00EF0406" w:rsidP="00EF0406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EF4DFB" w:rsidRDefault="00EF4DFB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D26314" w:rsidRDefault="00D26314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</w:pPr>
    </w:p>
    <w:p w:rsidR="004454C9" w:rsidRDefault="004454C9" w:rsidP="00EF4DFB">
      <w:pPr>
        <w:spacing w:line="240" w:lineRule="auto"/>
        <w:rPr>
          <w:rFonts w:eastAsia="Times New Roman" w:cs="Times New Roman"/>
          <w:szCs w:val="28"/>
          <w:lang w:eastAsia="ru-RU"/>
        </w:rPr>
        <w:sectPr w:rsidR="004454C9" w:rsidSect="00EF4DFB">
          <w:pgSz w:w="11906" w:h="16838"/>
          <w:pgMar w:top="1134" w:right="850" w:bottom="1418" w:left="1701" w:header="708" w:footer="708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00"/>
        <w:gridCol w:w="1380"/>
        <w:gridCol w:w="660"/>
        <w:gridCol w:w="520"/>
        <w:gridCol w:w="583"/>
        <w:gridCol w:w="410"/>
        <w:gridCol w:w="530"/>
        <w:gridCol w:w="940"/>
        <w:gridCol w:w="130"/>
        <w:gridCol w:w="810"/>
        <w:gridCol w:w="324"/>
        <w:gridCol w:w="616"/>
        <w:gridCol w:w="518"/>
        <w:gridCol w:w="422"/>
        <w:gridCol w:w="712"/>
        <w:gridCol w:w="228"/>
        <w:gridCol w:w="906"/>
        <w:gridCol w:w="34"/>
        <w:gridCol w:w="860"/>
        <w:gridCol w:w="240"/>
        <w:gridCol w:w="567"/>
        <w:gridCol w:w="1276"/>
      </w:tblGrid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Приложение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к   Постановлению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Клинцовской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городской администрации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от 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jc w:val="right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02.02.2024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№   135</w:t>
            </w:r>
          </w:p>
        </w:tc>
        <w:tc>
          <w:tcPr>
            <w:tcW w:w="20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924"/>
        </w:trPr>
        <w:tc>
          <w:tcPr>
            <w:tcW w:w="1546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 программа "Совершенствование  системы образования г. Клинцы"  (2022 - 2027 годы)</w:t>
            </w:r>
          </w:p>
        </w:tc>
      </w:tr>
      <w:tr w:rsidR="004454C9" w:rsidRPr="004454C9" w:rsidTr="004454C9">
        <w:trPr>
          <w:trHeight w:val="564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Муниципальная программа, подпрограмма, основное мероприятие (проект), направление расходов, мероприятие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Источник финансирования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Код бюджетной классификации  расходов</w:t>
            </w:r>
          </w:p>
        </w:tc>
        <w:tc>
          <w:tcPr>
            <w:tcW w:w="858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Объем средств на  реализацию, рублей</w:t>
            </w:r>
          </w:p>
        </w:tc>
      </w:tr>
      <w:tr w:rsidR="004454C9" w:rsidRPr="004454C9" w:rsidTr="004454C9">
        <w:trPr>
          <w:trHeight w:val="2424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ГРБС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ППМП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ОМ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НР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2022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2023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2024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2025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2026 год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Связь с показателями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(индикаторами)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br/>
              <w:t>основных мероприятий (проектов) (порядковый номер показателя)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Муниципальная программа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1-20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"Совершенствование  системы образования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3 047 252 296,52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629 445 777,24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568 669 715,42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616 332 387,90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616 424 495,54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616 379 920,42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г. Клинцы"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1 826 119 322,65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343 744 411,76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396 671 475,94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367 814 506,95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357 094 072,59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360 794 855,41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по программе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5 200 994 768,52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1 044 908 222,02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1 067 687 157,30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1 036 744 697,94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1 023 901 210,05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1 027 753 481,21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№ 1 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327 623 149,35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71 718 033,02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102 345 965,94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52 597 803,09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50 382 641,92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50 578 705,38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1,3, 4,  5, 6, 7, 8, 11. 13, 14, 15 16, 17, 19 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"Реализация </w:t>
            </w:r>
            <w:proofErr w:type="gramStart"/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образовательных</w:t>
            </w:r>
            <w:proofErr w:type="gramEnd"/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2 909 841 404,62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529 008 106,24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555 780 983,52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608 083 198,90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608 506 845,54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608 462 270,42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программ"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1 325 453 087,27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248 982 059,84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253 522 722,22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275 119 255,85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272 079 696,35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275 749 353,01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4 562 917 641,24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849 708 199,10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911 649 671,68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935 800 257,84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930 969 183,81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934 790 328,81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268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(муниципальных дошкольных образовательных организациях, муниципальных общеобразовательных организациях, реализующих образовательные программы дошкольного образования, частных дошкольных образовательных организациях и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и реализующих образовательные программы дошкольного образования)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14722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1 125 884 420,00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219 917 886,00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228 052 073,00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225 971 487,00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1, 8. 12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дошкольных образовательных организаций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189 735 286,46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35 473 683,74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34 532 626,64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40 142 853,33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39 892 990,22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39 693 132,53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6, 15, 19</w:t>
            </w:r>
          </w:p>
        </w:tc>
      </w:tr>
      <w:tr w:rsidR="004454C9" w:rsidRPr="004454C9" w:rsidTr="004454C9">
        <w:trPr>
          <w:trHeight w:val="57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дошкольных 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56 386 374,48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10 370 699,51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11 613 264,97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11 467 470,00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дошкольных 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80301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26 117 901,00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10 798 876,00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5 226 713,00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3 364 104,00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1092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Осуществление отдельных полномочий в сфере образования (финансовое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общеобразовательных организациях)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14721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1 763 625 073,00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304 649 575,00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321 506 973,00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379 156 175,00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1, 8, 11</w:t>
            </w:r>
          </w:p>
        </w:tc>
      </w:tr>
      <w:tr w:rsidR="004454C9" w:rsidRPr="004454C9" w:rsidTr="00632059">
        <w:trPr>
          <w:trHeight w:val="90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L3030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117 013 767,00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22 722 120,00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22 733 727,00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24 217 200,00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23 670 360,00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общеобразовательных организаций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80311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225 120 435,07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43 079 117,60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42 995 986,18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44 994 422,24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46 379 196,83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47 671 712,22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3. 4, 6. 14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 питания в  общеобразовательных организациях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80312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80 136 002,32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14 870 048,00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15 341 051,32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16 710 213,00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16 608 213,00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16 606 477,00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в общеобразовательных организациях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80313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23 646 421,16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8 581 429,54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4 765 852,33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3 433 046,43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Обеспечение деятельности организаций дополнительного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80321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554 968 853,50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93 284 083,87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102 697 848,16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120 414 504,98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118 047 071,32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120 525 345,17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6, 13, 17</w:t>
            </w: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организациях дополнительного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80323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24 930 882,00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9 784 150,00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5 208 596,00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3 312 712,00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Обеспечение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128 545 222,86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18 913 960,27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25 073 764,62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28 068 105,85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28 184 283,62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28 305 108,50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16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бюджетным учреждениям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Гранты в форме субсидии автономным  учреждениям</w:t>
            </w:r>
          </w:p>
          <w:p w:rsidR="0063205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  <w:p w:rsidR="0063205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63205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  <w:p w:rsidR="0063205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82610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310 000,00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Организация бесплатного горячего питания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обучающихся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, получающих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107 805 923,63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19 310 015,44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18 664 200,04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24 591 368,28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22 923 047,11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22 317 292,76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начальное общее образование  в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государственных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7 927 490,49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1 232 554,18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1 191 331,92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1 569 661,80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1 993 308,44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1 940 634,15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муниципальных  образовательных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L3040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5 370 675,44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1 546 214,92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1 494 502,41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809 104,02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770 608,93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750 245,16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Проведение мероприятий по обеспечению деятельности советников директора </w:t>
            </w:r>
            <w:proofErr w:type="gramStart"/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по</w:t>
            </w:r>
            <w:proofErr w:type="gramEnd"/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17 227 858,72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1 214 497,58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3 843 838,90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3 789 234,81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4 591 052,62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4454C9" w:rsidRPr="004454C9" w:rsidTr="00632059">
        <w:trPr>
          <w:trHeight w:val="7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ЕВ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5179F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174 018,78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12 267,65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38 826,66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38 275,10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46 374,27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Реализация мероприятий по модернизации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Федеральный 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85 575 600,00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28 471 400,00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57 104 200,00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школьных систем образования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5 462 272,35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1 817 323,41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3 644 948,94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8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 (2022 год), МБОУ - Займищенская СОШ (2023 год)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ZB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L7500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8 635 032,98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2 279 796,39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4 572 516,59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1 782 720,00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139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Осуществление отдельных полномочий в сфере образования (предоставление мер социальной поддержки работникам и специалистам образовательных организаций (за исключением педагогических работников), работающих в сельских населенных пунктах и поселках городского типа на территории Брянской области)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14723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6 768 130,00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1 378 500,00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1 346 830,00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1 347 600,00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Подпрограмма  № 2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2, 7, 9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"Управление в сфере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37 853 307,90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9 614 697,90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образования"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392 118 711,86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65 781 161,16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73 403 997,74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85 076 856,32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83 912 785,24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83 943 911,40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 (2022 - 2027 годы)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429 972 019,76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72 175 181,16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83 018 695,64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92 358 386,32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91 194 315,24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91 225 441,40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Содержание и обеспечение деятельности учреждений  психолого-медико-социального сопровождения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80341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28 719 388,35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5 239 972,79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5 698 747,95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5 903 587,17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5 926 582,65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5 950 497,79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</w:t>
            </w: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Уплата налогов, сборов и иных обязательных платежей в  учреждениях  психолого-медико-социального сопровождения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80343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379 365,00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245 217,00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60 519,00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24 543,00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Учреждения, обеспечивающие деятельность органов местного самоуправления и муниципальных учреждений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80720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326 361 187,37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54 141 783,18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59 931 564,84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71 555 001,15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70 364 565,59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70 368 272,61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</w:t>
            </w: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Уплата налогов, сборов и иных обязательных платежей учреждений,  обеспечивающих  деятельность органов местного самоуправления и муниципальных учреждений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80723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771800">
        <w:trPr>
          <w:trHeight w:val="62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lastRenderedPageBreak/>
              <w:t>Компенсация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14780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33 806 664,00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6 394 020,00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5 568 054,00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7 281 530,00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80040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36 315 685,04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6 151 688,19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7 408 579,85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7 581 725,00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7 585 094,00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7 588 598,00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</w:tr>
      <w:tr w:rsidR="004454C9" w:rsidRPr="004454C9" w:rsidTr="004454C9">
        <w:trPr>
          <w:trHeight w:val="7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Субсидия бюджетам муниципальных районов (муниципальных округов, городских округов) на реализацию отдельных мероприятий по развитию образования в рамках государственной программы "Развитие образования и науки Брянской области"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4 046 643,90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S4820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304 586,10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Подпрограмма  № 3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Федеральный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6, 7. 10. 18, 20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"Обеспечение функционирования системы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99 557 584,00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94 043 651,00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3 274 034,00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967 659,00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 xml:space="preserve"> образования г. Клинцы"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108 547 523,52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28 981 190,76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69 744 755,98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7 618 394,78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1 101 591,00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(2022 - 2027 годы)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Итого - подпрограмма № 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208 105 107,52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123 024 841,76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73 018 789,98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8 586 053,78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1 737 711,00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развитию образования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73 121 109,75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26 327 491,71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45 868 618,04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Мероприятия по развитию образования  (организация и проведение  мероприятий)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1 535 820,57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129 000,00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481 820,57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925 000,00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B3651C" w:rsidP="00B3651C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Разработка ПСД  противоаварийные </w:t>
            </w:r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работы входной группы, обследование грунта, определение предмета охраны культурного наследия - МБОУ - СОШ № 2 им. </w:t>
            </w:r>
            <w:proofErr w:type="spellStart"/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1 149 994,00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Грант Главы города  «Лучший работник муниципального бюдж</w:t>
            </w:r>
            <w:bookmarkStart w:id="0" w:name="_GoBack"/>
            <w:bookmarkEnd w:id="0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етного общеобразовательного учреждения»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86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2 им. А.И Герцена 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общеобразовательное  учреждение» - МБОУ - СОШ № 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Грант городского округа «Лучшее образовательное  учреждение» 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6 им. Коновалова В.П.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«Лучший работник муниципального бюджетного общеобразовательного учреждения» - МБОУ - СОШ № 9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Главы города  «Лучшее  муниципальное бюджетное дошкольное образовательное  учреждение» - МБДОУ - детский сад № 7 "Орленок"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624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  Грант Главы города  «Лучший работник муниципального бюджетного дошкольного  учреждения»  - МБДОУ - детский сад № 8 "Тополек"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20 "Теремок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Грант Главы города  «Лучший работник муниципального бюджетного дошкольного  учреждения»  - МБДОУ - детский сад № 27 "Чебурашка"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Грант городского округа «Лучшее образовательное  учреждение»  - МБДОУ - детский сад № 25 "Огонек" 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Грант городского округа «Лучший педагогический работник ОУ»  - МБДОУ - детский сад № 32 "Сказка" 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стульев - МБДОУ - детский сад № 25 "Огонек"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дренажного насоса, дидактического стеллажа - МБДОУ - детский сад № 31 "Золотая рыбка"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водонагревателя, дидактического стеллажа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32 "Сказка"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40 130,00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технологического оборудования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>га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проектора - МБОУ - СОШ № 2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26 991,00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 столов  для пищеблока -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115 325,00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спортивного инвентаря - МБОУ - СОШ №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 технологического оборудования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 установка козырька над входом, посуды -  МБОУ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Государственная экспертиза ПСД - МБОУ - Займищенская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120 050,00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сметной стоимости капитального ремонта, реконструкции  стадиона "Труд" - 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Участие в региональном турнире - 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автомобиля, сувенирной продукции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 - КЦОСО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1 133 800,00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канализации - МБДОУ - детский сад № 8 "Тополек"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холодного водоснабжения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-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594 000,00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системы отопления, ремонт прачечной - МБДОУ - детский сад № 31 "Золотая рыбка" -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3 995 029,60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1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пищеблока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 технологического оборудования -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1 027 319,20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сметной документации на капитальный ремонт здания -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538 836,54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лестничных проемов, обеденного зала, пожарной сигнализации, замена дверных блоков - МБОУ - СОШ № 6 им. Коновалова В.П.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2 347 356,54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.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риобретение  технологического оборудования -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1 935 146,66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пищеблока - МБОУ - Прогимназия №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Обустройство двух дополнительных раздевалок - 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1 952 363,46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классе - МБУДО ЦДТ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174 414,00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9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системы отопления, водоснабжения, стен и пола - МБУДО "ДШИ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4 500 000,00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хоккейной формы - 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2 610 000,00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Устройство канализационного колодца  - 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359 316,80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посуды - МБДОУ - детский сад № 17 "Светлячок"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рулонных штор, ремонт пола - МБДОУ - детский сад № 22 "Солнышко" -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68 079,20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потолка в помещении - МБОУ - СОШ № 2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172 953,20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44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дверей,  ремонт туалета - МБОУ - СОШ № 6 им. Коновалова В.П.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571 321,49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58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Разработка ПСД на капитальный ремонт - МБОУ - СОШ №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69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спортивного  оборудования для площадки - МБОУ - СОШ № 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пищеблока - 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Доля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софинансировния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субсидий из областного бюджета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210 059,02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Экспертиза  ПСД на капитальный ремонт - МБОУ - СОШ № 7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923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Изготовление ПСД, государственная экспертиза сметной стоимости  реконструкции  западных трибун стадиона "Труд" вместе с котельной - 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1 193 953,00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9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трактора - 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2 019 850,00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3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автомобиля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3 915 000,00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9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интерактивного оборудования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БДОУ - детский сад № 10 "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Ручеека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83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учебного кабинета, приобретение стеллажа, принтера 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258 100,00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материалов для ремонта - МБОУ - СОШ № 3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7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лазерного станка, туристического снаряжения - 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202 732,30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62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Монтаж пожарной сигнализации - МБОУ - СОШ № 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209 961,00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5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- МБОУ - СОШ №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80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дверей в классах, приобретение материалов для ремонта, посуды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грамот, кубков, сувенирной продукции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ограждения - МБДОУ - детский сад № 23 "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Снегтрек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помещений - МБОУ - СОШ № 6 им. Коновалова В.П.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391 161,00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Приобретение стиральной машины, линолеума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7 "Орленок"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38 669,00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холодильника, песочниц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771800">
        <w:trPr>
          <w:trHeight w:val="97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Приобретение цифрового и музыкального оборудования - МБДОУ - детский сад № 31 "Золотая рыбка" 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756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учебной литературы, линолеум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175 543,00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кроватей в дошкольную группу - МБОУ - Займищенская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футбольных мячей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67 000,00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Установка пандуса - 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72 000,00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- МБДОУ - детский сад № 7 "Орленок"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581 700,00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6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8 "Тополек"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599 100,00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7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санузлов, текущий ремонт потолков в кабинете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22 "Солнышко"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2 586 505,20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68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крыльца 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25 "Огонек"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7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крыши 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БДОУ - детский сад № 26 "Ласточка"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2 331 190,00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51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пожарной сигнализации, овощехранилища  - МБДОУ - детский сад № 27 "Чебурашка"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1 794 830,00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8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рем0</w:t>
            </w:r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нт пищеблока, текущий ремонт канализации, пищеблока, водоснабжения, пожарной сигнализации  - МБДОУ - детский сад № 29 "</w:t>
            </w:r>
            <w:proofErr w:type="spellStart"/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3 085 439,40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84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 - МБДОУ - детский сад № 31 "Золотая рыбка"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596 340,00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771800">
        <w:trPr>
          <w:trHeight w:val="84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Ремонт кабинетов -  МБОУ - СОШ № 2 им. А.И Герцена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771 963,20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68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крыльца  - 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965 020,65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68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канализационного люка -  МБОУ - СОШ №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545 213,41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9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кабинета, обеденного зала, пола в кабинете  - МБОУ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1 162 835,20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5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 ремонт обеденного зала - 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85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капитального ремонта спортивной площадки, благоустройство дворовой территории - МБОУ - Займищенская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22 957 480,00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Капитальный ремонт пищеблока - МБОУ - Прогимназия №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2 529 525,14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водоснабжения, капитальный ремонт крыльца - МБУ –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2 322 107,00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электрической плиты  - МБДОУ - детский сад № 29 "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входной двери   - 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83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оборудования для школьного тира  -  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191 630,00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49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офисной техники, установка электросчетчик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МБОУ - СОШ №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195 000,00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5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экспертиза ПСД - 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56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хоккейной формы, сп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>о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ртивного инвентаря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-М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3 373 000,00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Изготовление ПСД  - 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Теку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>щ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ий ремонт канализации, задвижек, установка блокировочных замков -  МБДОУ - детский сад №  7 "Орленок"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700 980,00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Теку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>щ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ий ремонт пожарной сигнализаци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10 "Ручеек"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шкафов для полотенец -  МБДОУ - детский сад №  22 "Солнышко"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78 150,00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Текуий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ремонт теплотрасс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ы-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23 "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Снегирек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257 487,35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25 "Огонек"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Установка блокировочных замков -  МБДОУ - детский сад №  28 "Елочка"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  <w:p w:rsidR="0063205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11 200,00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771800">
        <w:trPr>
          <w:trHeight w:val="312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Теку</w:t>
            </w:r>
            <w:r w:rsidR="00632059">
              <w:rPr>
                <w:rFonts w:eastAsia="Times New Roman" w:cs="Times New Roman"/>
                <w:sz w:val="12"/>
                <w:szCs w:val="12"/>
                <w:lang w:eastAsia="ru-RU"/>
              </w:rPr>
              <w:t>щ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ий ремонт  теплотрассы, системы отопления -  МБДОУ - детский сад №  29 "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Родничек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924 860,68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светодиодных светильнико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в-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 МБДОУ - детский сад №  30 "Звездочка"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цифрового оборудования -  МБДОУ - детский сад №  31 "Золотая рыбка"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Теку</w:t>
            </w:r>
            <w:r w:rsidR="00632059">
              <w:rPr>
                <w:rFonts w:eastAsia="Times New Roman" w:cs="Times New Roman"/>
                <w:sz w:val="12"/>
                <w:szCs w:val="12"/>
                <w:lang w:eastAsia="ru-RU"/>
              </w:rPr>
              <w:t>щ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ий ремонт  теплотрассы, системы  канализации  -  МБДОУ - детский сад №  32 "Сказка"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767 090,00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737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Монтаж светильников на фасаде зданий, приобретение витрины холодильной, ноутбука - 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230 591,61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системы отопления, приобретение ларя морозильного, монтаж светильников на фасаде зданий  - МБОУ - СОШ № 2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455 950,00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139 400,00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</w:t>
            </w:r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рины холодильной  - МБОУ - СОШ № 4 им. </w:t>
            </w:r>
            <w:proofErr w:type="spellStart"/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63205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вит</w:t>
            </w:r>
            <w:r w:rsidR="004454C9"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рины холодильной  - МБОУ - СОШ №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мебели  - МБОУ - СОШ № 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56 500,00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26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Приобретение проектора  - МБОУ - СОШ №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Монтаж светильников на фасаде зданий  - МБОУ - СОШ №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72 855,91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СОШ № 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Замена пожарной сигнал</w:t>
            </w:r>
            <w:r w:rsidR="00B3651C">
              <w:rPr>
                <w:rFonts w:eastAsia="Times New Roman" w:cs="Times New Roman"/>
                <w:sz w:val="12"/>
                <w:szCs w:val="12"/>
                <w:lang w:eastAsia="ru-RU"/>
              </w:rPr>
              <w:t>изации, приобретение плиты элект</w:t>
            </w: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рической -  МБОУ - Прогимназия №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1 947 780,40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металлодетектора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-  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Ремонт спортивной площадки -  МБОУ - Займищенская  СОШ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332 740,02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Текущий ремонт канализации  -  МБУ –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КГЦППМиСП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599 320,00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Ремонт системы водоснабжения - МБУДО "ДШИ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42 349,00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8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Государственная  экспертиза сметной стоимости капитального ремонта системы теплоснабжения - МБУДО "ДШИ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Е.М.Беляева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"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902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82330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24 460,00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632059">
        <w:trPr>
          <w:trHeight w:val="694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Организация временного трудоустройства несовершеннолетних граждан в возрасте от 14 до 18 лет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82370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2 998 058,10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473 600,00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420 000,10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701 486,00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632059">
        <w:trPr>
          <w:trHeight w:val="408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b/>
                <w:bCs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96 000,00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6 им. Коновалова В.П.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112 500,03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187 500,04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120 000,03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Модернизация школьных столовых муниципальных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2 329 640,00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общеобразовательных организаций Брянской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S4770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175 349,25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665 694,00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50 106,00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168 609,00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12 691,00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100 533,00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7 567,00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227 478,00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17 122,00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17 763,00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1 337,00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351 261,00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26 439,00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407 340,00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30 660,00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146 465,00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11 024,25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Прогимназия №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244 497,00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18 403,00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632059">
        <w:trPr>
          <w:trHeight w:val="156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охране, сохранению и популяризации культурного наследия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-П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роведение противоаварийных мероприятий объекта культурного наследия местного (муниципального) значения «Здание школы, в которой учились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В.А.Вагин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Л.М.Татаринов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» по адресу: Брянская область, г. Клинцы, ул. Октябрьская, д. 29- МБОУ - СОШ № 2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А.И.Герцена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82410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5 581 550,00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5 581 550,00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Мероприятия по проведению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3 078 000,00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533 520,00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636 120,00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оздоровительной компании детей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S4790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1 500 525,00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300 105,00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92 340,00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50 220,00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47 385,00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123 120,00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56 160,00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63 180,00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168 840,00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89 280,00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86 872,50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13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85 860,00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46 800,00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18 427,50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27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75 600,00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42 120,00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39 487,50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23 692,50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66 960,00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31 590,00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123 084,00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50 544,00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72 540,00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62 653,50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28 431,00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34 222,50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90 504,00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45 864,00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44 640,00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46 858,50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25 798,50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ММБОУ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191 160,00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79 560,00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111 600,00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97 402,50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44 752,50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52 650,00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51 300,00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23 400,00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27 900,00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26 325,00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13 162,50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37 440,00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21 060,00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63 432,00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29 952,00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33 480,00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32 643,00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16 848,00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15 795,00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Капитальный ремонт кровель муниципальных образовательных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6 789 000,00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Брянской области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S4850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511 000,00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47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3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440 304,78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33 141,22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61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1 064 703,06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80 138,94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7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1 783 581,90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134 248,10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46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3 500 410,26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263 471,74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Замена оконных блоков муниципальных образовательных организаций Брянской области в рамках 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3 350 702,00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</w:t>
            </w:r>
          </w:p>
        </w:tc>
      </w:tr>
      <w:tr w:rsidR="004454C9" w:rsidRPr="004454C9" w:rsidTr="004454C9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государственной программы  "Развитие образования и науки Брянской области"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S4860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252 203,38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2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МБДОУ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етский сад № 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315 523,56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23 749,09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291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МБДОУ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-д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етский сад № 20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687 738,54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51 765,27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291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1 309 187,90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98 541,02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0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24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481 275,00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36 225,00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color w:val="FF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19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МБДОУ - детский сад № 28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556 977,00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41 923,00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Создание цифровой образовательной среды в 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общеобразовательных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2 001 581,00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805 370,00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864 672,00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331 539,00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18</w:t>
            </w:r>
          </w:p>
        </w:tc>
      </w:tr>
      <w:tr w:rsidR="004454C9" w:rsidRPr="004454C9" w:rsidTr="00771800">
        <w:trPr>
          <w:trHeight w:val="312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организациях</w:t>
            </w:r>
            <w:proofErr w:type="gram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и профессиональных образовательных организациях Брянской области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S4900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135 955,87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60 619,25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65 082,84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10 253,78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269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гимназия № 1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Ю.А.Гагарина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151 821,96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51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2 им. А.И Герцена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63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47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4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В.И.Ленина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345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14 845,39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3 417,93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6 им. Коновалова В.П.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71800" w:rsidRPr="004454C9" w:rsidTr="00771800">
        <w:trPr>
          <w:trHeight w:val="472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14 845,39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3 417,93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800" w:rsidRPr="004454C9" w:rsidRDefault="00771800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771800" w:rsidRPr="004454C9" w:rsidTr="00771800">
        <w:trPr>
          <w:trHeight w:val="16"/>
        </w:trPr>
        <w:tc>
          <w:tcPr>
            <w:tcW w:w="28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5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1800" w:rsidRPr="004454C9" w:rsidRDefault="00771800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1800" w:rsidRPr="004454C9" w:rsidRDefault="00771800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1800" w:rsidRPr="004454C9" w:rsidRDefault="00771800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>МБОУ - СОШ № 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СОШ № 8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СОШ № 9 им.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А.Г.Карлова</w:t>
            </w:r>
            <w:proofErr w:type="spellEnd"/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МБОУ -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Ардонская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151 822,00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11 427,46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Займищенская СОШ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262 335,00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73 215,45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78 606,55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110 513,00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14 845,38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5 510,84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5 916,62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3 417,92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МБОУ - Прогимназия № 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Мероприятие на проведение в соответствии с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брендбуком</w:t>
            </w:r>
            <w:proofErr w:type="spellEnd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 "Точка роста" помещений муниципальных общеобразовательных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771800">
        <w:trPr>
          <w:trHeight w:val="722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организаций в рамках государственной программы "Развитие образования и науки Брянской области"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S4910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806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1 852 961,00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1 079 719,00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773 242,00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5C2CE8">
        <w:trPr>
          <w:trHeight w:val="1118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Приобретение спортивной  формы, спортивного оборудования и инвентаря для муниципальных учреждений, осуществляющих спортивную подготовку и муниципальных образовательных организаций в сфере физической культуры и спорта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S7670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439 470,17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81 269,17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58 201,00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100 000,00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954 312,00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519 570,00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434 742,00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221 829,93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39 107,42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32 722,51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771800">
        <w:trPr>
          <w:trHeight w:val="48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lastRenderedPageBreak/>
              <w:t xml:space="preserve">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898 649,00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560 149,00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338 500,00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217 640,24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42 161,75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25 478,49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50 000,00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5C2CE8">
        <w:trPr>
          <w:trHeight w:val="877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базы муниципальных образовательных организаций  в сфере физической культуры и 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468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Проведение  ремонта спортивных сооружений (стадионов) муниципальных учреждений физической культуры и спорта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79 155 700,00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20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им. Героя РФ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В.И.</w:t>
            </w:r>
            <w:proofErr w:type="gram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Шкурного</w:t>
            </w:r>
            <w:proofErr w:type="spellEnd"/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Р5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17680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799 553,00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rPr>
                <w:rFonts w:eastAsia="Times New Roman" w:cs="Times New Roman"/>
                <w:sz w:val="12"/>
                <w:szCs w:val="12"/>
                <w:lang w:eastAsia="ru-RU"/>
              </w:rPr>
            </w:pPr>
          </w:p>
        </w:tc>
      </w:tr>
      <w:tr w:rsidR="004454C9" w:rsidRPr="004454C9" w:rsidTr="005C2CE8">
        <w:trPr>
          <w:trHeight w:val="1427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Развитие материально-технической  базы муниципальных учреждений в сфере физической культуры и спорта, осуществляющих спортивную подготовку по приоритетным для Брянской области видам спорта (приобретение спортивной формы и коньков для организации работы отделений фигурного катания на коньках)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Областной бюджет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1 000 000,00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6</w:t>
            </w:r>
          </w:p>
        </w:tc>
      </w:tr>
      <w:tr w:rsidR="004454C9" w:rsidRPr="004454C9" w:rsidTr="004454C9">
        <w:trPr>
          <w:trHeight w:val="48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 xml:space="preserve">МБУДО СШ  «Луч» им. В. </w:t>
            </w:r>
            <w:proofErr w:type="spellStart"/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Фридзона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Бюджет городского округа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921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03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S7570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75 269,00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54C9" w:rsidRPr="004454C9" w:rsidRDefault="004454C9" w:rsidP="004454C9">
            <w:pPr>
              <w:spacing w:line="240" w:lineRule="auto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4454C9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54C9" w:rsidRPr="004454C9" w:rsidRDefault="004454C9" w:rsidP="004454C9">
            <w:pPr>
              <w:spacing w:line="240" w:lineRule="auto"/>
              <w:jc w:val="center"/>
              <w:rPr>
                <w:rFonts w:eastAsia="Times New Roman" w:cs="Times New Roman"/>
                <w:sz w:val="12"/>
                <w:szCs w:val="12"/>
                <w:lang w:eastAsia="ru-RU"/>
              </w:rPr>
            </w:pPr>
            <w:r w:rsidRPr="004454C9">
              <w:rPr>
                <w:rFonts w:eastAsia="Times New Roman" w:cs="Times New Roman"/>
                <w:sz w:val="12"/>
                <w:szCs w:val="12"/>
                <w:lang w:eastAsia="ru-RU"/>
              </w:rPr>
              <w:t> </w:t>
            </w:r>
          </w:p>
        </w:tc>
      </w:tr>
    </w:tbl>
    <w:p w:rsidR="004454C9" w:rsidRDefault="004454C9" w:rsidP="004454C9">
      <w:pPr>
        <w:spacing w:line="240" w:lineRule="auto"/>
        <w:ind w:left="-993" w:firstLine="993"/>
        <w:rPr>
          <w:rFonts w:eastAsia="Times New Roman" w:cs="Times New Roman"/>
          <w:szCs w:val="28"/>
          <w:lang w:eastAsia="ru-RU"/>
        </w:rPr>
      </w:pPr>
    </w:p>
    <w:sectPr w:rsidR="004454C9" w:rsidSect="004454C9">
      <w:pgSz w:w="16838" w:h="11906" w:orient="landscape"/>
      <w:pgMar w:top="709" w:right="113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25B"/>
    <w:rsid w:val="00026CAC"/>
    <w:rsid w:val="00080691"/>
    <w:rsid w:val="000B2514"/>
    <w:rsid w:val="000F300E"/>
    <w:rsid w:val="00107DA6"/>
    <w:rsid w:val="002269A5"/>
    <w:rsid w:val="003059C9"/>
    <w:rsid w:val="00351204"/>
    <w:rsid w:val="00407D00"/>
    <w:rsid w:val="004454C9"/>
    <w:rsid w:val="00486765"/>
    <w:rsid w:val="004D1669"/>
    <w:rsid w:val="00515957"/>
    <w:rsid w:val="00516DE8"/>
    <w:rsid w:val="005243E0"/>
    <w:rsid w:val="005C2CE8"/>
    <w:rsid w:val="00632059"/>
    <w:rsid w:val="00633214"/>
    <w:rsid w:val="00761B78"/>
    <w:rsid w:val="00771800"/>
    <w:rsid w:val="0078758C"/>
    <w:rsid w:val="00844F27"/>
    <w:rsid w:val="00901BCC"/>
    <w:rsid w:val="00916A1B"/>
    <w:rsid w:val="009E27AD"/>
    <w:rsid w:val="00A84212"/>
    <w:rsid w:val="00AC758D"/>
    <w:rsid w:val="00AE1C6A"/>
    <w:rsid w:val="00B3651C"/>
    <w:rsid w:val="00BC025B"/>
    <w:rsid w:val="00BE3E97"/>
    <w:rsid w:val="00CE5BBE"/>
    <w:rsid w:val="00D26314"/>
    <w:rsid w:val="00D35D88"/>
    <w:rsid w:val="00D47156"/>
    <w:rsid w:val="00D520C9"/>
    <w:rsid w:val="00D831C9"/>
    <w:rsid w:val="00E41EAD"/>
    <w:rsid w:val="00EB6ECF"/>
    <w:rsid w:val="00EC1199"/>
    <w:rsid w:val="00EF0406"/>
    <w:rsid w:val="00EF4DFB"/>
    <w:rsid w:val="00F13B31"/>
    <w:rsid w:val="00F57102"/>
    <w:rsid w:val="00F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204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3E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3E9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AE1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5">
    <w:name w:val="Table Grid"/>
    <w:basedOn w:val="a1"/>
    <w:uiPriority w:val="59"/>
    <w:rsid w:val="00AE1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8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72221-62FC-4877-83D4-BA3434A55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6382</Words>
  <Characters>36381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64</cp:revision>
  <cp:lastPrinted>2024-02-01T06:34:00Z</cp:lastPrinted>
  <dcterms:created xsi:type="dcterms:W3CDTF">2023-06-30T06:44:00Z</dcterms:created>
  <dcterms:modified xsi:type="dcterms:W3CDTF">2024-02-05T12:14:00Z</dcterms:modified>
</cp:coreProperties>
</file>