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B8" w:rsidRPr="00A858B8" w:rsidRDefault="00A858B8" w:rsidP="00A8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   ФЕДЕРАЦИЯ</w:t>
      </w:r>
    </w:p>
    <w:p w:rsidR="00A858B8" w:rsidRPr="00A858B8" w:rsidRDefault="00A858B8" w:rsidP="00A8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</w:t>
      </w:r>
      <w:r w:rsidRPr="00A858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«ГОРОД КЛИНЦЫ БРЯНСКОЙ ОБЛАСТИ»</w:t>
      </w:r>
    </w:p>
    <w:p w:rsidR="00A858B8" w:rsidRPr="00A858B8" w:rsidRDefault="00A858B8" w:rsidP="00A8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B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КЛИНЦОВСКАЯ ГОРОДСКАЯ АДМИНИСТРАЦИЯ</w:t>
      </w:r>
    </w:p>
    <w:p w:rsidR="00A858B8" w:rsidRPr="00A858B8" w:rsidRDefault="00A858B8" w:rsidP="00A8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8B8" w:rsidRPr="00A858B8" w:rsidRDefault="00A858B8" w:rsidP="00A8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8B8" w:rsidRPr="00A858B8" w:rsidRDefault="00A858B8" w:rsidP="00A8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A858B8" w:rsidRPr="00A858B8" w:rsidRDefault="00A858B8" w:rsidP="00A8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8B8" w:rsidRPr="002C72AE" w:rsidRDefault="002C72AE" w:rsidP="00A8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72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 06</w:t>
      </w:r>
      <w:r w:rsidR="00A858B8" w:rsidRPr="002C72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Pr="002C72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02.</w:t>
      </w:r>
      <w:r w:rsidR="00A858B8" w:rsidRPr="002C72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201</w:t>
      </w:r>
      <w:r w:rsidR="001459AF" w:rsidRPr="002C72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A858B8" w:rsidRPr="002C72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№ </w:t>
      </w:r>
      <w:r w:rsidRPr="002C72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334</w:t>
      </w:r>
    </w:p>
    <w:p w:rsidR="00A858B8" w:rsidRPr="00A858B8" w:rsidRDefault="00A858B8" w:rsidP="00A8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Клинцы</w:t>
      </w:r>
    </w:p>
    <w:p w:rsidR="00A858B8" w:rsidRPr="00A858B8" w:rsidRDefault="00A858B8" w:rsidP="00A8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8B8" w:rsidRDefault="007E1FB2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7065F" w:rsidRPr="00A85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порядка выделения </w:t>
      </w:r>
    </w:p>
    <w:p w:rsidR="00356D00" w:rsidRDefault="00C7065F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древесины на корню для </w:t>
      </w:r>
      <w:proofErr w:type="gramStart"/>
      <w:r w:rsidR="00356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собственных</w:t>
      </w:r>
      <w:proofErr w:type="gramEnd"/>
    </w:p>
    <w:p w:rsidR="004A4F34" w:rsidRDefault="00C7065F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нужд населения</w:t>
      </w:r>
      <w:r w:rsidR="007E1FB2" w:rsidRPr="00A85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4F34" w:rsidRPr="00A858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7E1FB2" w:rsidRPr="00A858B8" w:rsidRDefault="004A4F34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8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6804BB" w:rsidRPr="00C7065F" w:rsidRDefault="006804BB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8B8" w:rsidRDefault="00A858B8" w:rsidP="00C70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FBF" w:rsidRDefault="00A858B8" w:rsidP="00C70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Лесным Кодексом  Российской  Федерации, Законом Брянской области от </w:t>
      </w:r>
      <w:r w:rsidR="005264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июня 2007 года № 90-З «Об установлении порядка и нормативов заготовки древесины, порядка заготовки и сбора </w:t>
      </w:r>
      <w:proofErr w:type="spellStart"/>
      <w:r w:rsidRPr="00A858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Pr="00A8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ресурсов, порядка заготовки пищевых лесных ресурсов и сбора лекарственных растений на территории Брянской области гражданами для собственных нужд», в целях своевременного обеспечения населения городского округа «город Клинцы Брянской области» древесиной для</w:t>
      </w:r>
      <w:proofErr w:type="gramEnd"/>
      <w:r w:rsidRPr="00A8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нужд </w:t>
      </w:r>
    </w:p>
    <w:p w:rsidR="00CA5FBF" w:rsidRDefault="00CA5FBF" w:rsidP="00C70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Default="00A858B8" w:rsidP="00C70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1FB2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остановляю:</w:t>
      </w:r>
    </w:p>
    <w:p w:rsidR="007E1FB2" w:rsidRPr="00BF3509" w:rsidRDefault="007E1FB2" w:rsidP="00C70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7E1FB2" w:rsidRPr="00BF3509" w:rsidRDefault="007E1FB2" w:rsidP="004A4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выделения древесины на корню для </w:t>
      </w:r>
      <w:r w:rsid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населения </w:t>
      </w:r>
      <w:r w:rsidR="004A4F34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Клинцы Брянской области»</w:t>
      </w:r>
      <w:r w:rsidR="00C7065F" w:rsidRPr="00B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48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</w:t>
      </w:r>
      <w:r w:rsidR="005A4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№1</w:t>
      </w: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065F" w:rsidRPr="00BF3509" w:rsidRDefault="007E1FB2" w:rsidP="004A4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 комиссии по распределению</w:t>
      </w:r>
      <w:r w:rsidR="00E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</w:t>
      </w: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отпуска </w:t>
      </w:r>
      <w:r w:rsidR="00801543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древесины на корню для </w:t>
      </w:r>
      <w:r w:rsidR="0080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 w:rsidR="00801543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 населения городского округа «город Клинцы Брянской области»</w:t>
      </w:r>
      <w:r w:rsidR="004A4F34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65F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48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48F6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</w:t>
      </w:r>
      <w:r w:rsidR="005A4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№2</w:t>
      </w:r>
      <w:r w:rsidR="00C7065F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065F" w:rsidRPr="00BF3509" w:rsidRDefault="007E1FB2" w:rsidP="004A4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Состав комиссии по распределению </w:t>
      </w:r>
      <w:r w:rsidR="00E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объемов отпуска </w:t>
      </w:r>
      <w:r w:rsidR="00801543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древесины на корню для </w:t>
      </w:r>
      <w:r w:rsidR="0080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 w:rsidR="00801543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населения городского округа «город Клинцы Брянской области» </w:t>
      </w:r>
      <w:r w:rsidR="00C7065F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48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48F6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</w:t>
      </w:r>
      <w:r w:rsidR="005A4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№3</w:t>
      </w:r>
      <w:r w:rsidR="00C7065F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3A5F" w:rsidRPr="00B24CD8" w:rsidRDefault="00A43A5F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Распоряжение </w:t>
      </w:r>
      <w:r w:rsidR="00BF3509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</w:t>
      </w:r>
      <w:r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от </w:t>
      </w:r>
      <w:r w:rsidR="00BF3509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>28.11</w:t>
      </w:r>
      <w:r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F3509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года № </w:t>
      </w:r>
      <w:r w:rsidR="00BF3509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>1160</w:t>
      </w:r>
      <w:r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>-р считать утратившими силу.</w:t>
      </w:r>
    </w:p>
    <w:p w:rsidR="00A43A5F" w:rsidRDefault="00A43A5F" w:rsidP="00A43A5F">
      <w:pPr>
        <w:tabs>
          <w:tab w:val="left" w:pos="2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Управляющей делами Клинцовской городской администрации (Харкович В.Ф.) внести соответствующие изменения в архивную документацию.</w:t>
      </w:r>
    </w:p>
    <w:p w:rsidR="004B7F9D" w:rsidRDefault="004B7F9D" w:rsidP="004B7F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F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7F9D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B7F9D">
        <w:rPr>
          <w:rFonts w:ascii="Times New Roman" w:hAnsi="Times New Roman" w:cs="Times New Roman"/>
          <w:sz w:val="28"/>
          <w:szCs w:val="28"/>
        </w:rPr>
        <w:t xml:space="preserve"> на официальном сайте Клинцовской городской администрации в сети Интернет.</w:t>
      </w:r>
    </w:p>
    <w:p w:rsidR="007E1FB2" w:rsidRDefault="004B7F9D" w:rsidP="004B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1FB2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E1FB2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E1FB2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</w:t>
      </w:r>
      <w:r w:rsidR="007E1FB2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возложить на заместителя Главы</w:t>
      </w:r>
      <w:r w:rsidR="00C7065F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Клинцовской городской администрации</w:t>
      </w:r>
      <w:r w:rsid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F34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065F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CD8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 по</w:t>
      </w:r>
      <w:r w:rsidR="005A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</w:t>
      </w:r>
      <w:r w:rsidR="00B24CD8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</w:t>
      </w:r>
      <w:r w:rsidR="005A4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24CD8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Клинцы</w:t>
      </w:r>
      <w:r w:rsidR="0082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CD8" w:rsidRP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Смородину</w:t>
      </w:r>
      <w:r w:rsidR="005A4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8F6" w:rsidRDefault="005A48F6" w:rsidP="004B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CD8" w:rsidRDefault="00B24CD8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5F" w:rsidRDefault="007E1FB2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C7065F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</w:t>
      </w:r>
      <w:proofErr w:type="gramStart"/>
      <w:r w:rsid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proofErr w:type="gramEnd"/>
      <w:r w:rsid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FB2" w:rsidRPr="00C7065F" w:rsidRDefault="00C7065F" w:rsidP="00C7065F">
      <w:pPr>
        <w:tabs>
          <w:tab w:val="left" w:pos="7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С.Ю. Евтеев</w:t>
      </w:r>
    </w:p>
    <w:tbl>
      <w:tblPr>
        <w:tblW w:w="4022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2"/>
      </w:tblGrid>
      <w:tr w:rsidR="00A90DAE" w:rsidTr="00A90DAE">
        <w:trPr>
          <w:trHeight w:val="212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A90DAE" w:rsidRDefault="00A90DAE" w:rsidP="00A90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BF3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ожение №1                                                                                               </w:t>
            </w:r>
            <w:r w:rsidRPr="00C70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                                                                              п</w:t>
            </w:r>
            <w:r w:rsidRPr="00C70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Клинцовской городской                                                                                                      администрации</w:t>
            </w:r>
          </w:p>
          <w:p w:rsidR="00A90DAE" w:rsidRPr="00A90DAE" w:rsidRDefault="00927E20" w:rsidP="0092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 « 06»  02.  2015 г. № 334</w:t>
            </w:r>
          </w:p>
        </w:tc>
      </w:tr>
    </w:tbl>
    <w:p w:rsidR="00B24CD8" w:rsidRDefault="00B24CD8" w:rsidP="00C70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5F" w:rsidRPr="00C7065F" w:rsidRDefault="00C7065F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Pr="00447222" w:rsidRDefault="007E1FB2" w:rsidP="00C70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8F4646" w:rsidRDefault="00B42DD5" w:rsidP="008F4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выделения древесины на корню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 населения городского округа «город Клинцы Брянской области»</w:t>
      </w:r>
    </w:p>
    <w:p w:rsidR="00B42DD5" w:rsidRDefault="00B42DD5" w:rsidP="008F4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Pr="00C7065F" w:rsidRDefault="007E1FB2" w:rsidP="008F4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ежегодным  устан</w:t>
      </w:r>
      <w:r w:rsid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44722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</w:t>
      </w:r>
      <w:r w:rsidR="00B24C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азенным учреждением Брянской области «Клинцовское лесничество»</w:t>
      </w:r>
      <w:r w:rsidR="008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</w:t>
      </w:r>
      <w:r w:rsidR="004472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отпуску древесины на корню населению для собственных нужд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администрации, разработан порядок</w:t>
      </w:r>
      <w:r w:rsidR="008F4646" w:rsidRPr="008F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4646" w:rsidRPr="008F4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выделения древесины на корню населению </w:t>
      </w:r>
      <w:r w:rsidR="008F4646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Клинцы Брянской области»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B4980" w:rsidRPr="00163CB9" w:rsidRDefault="00163CB9" w:rsidP="000B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выделения древесины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корня для строительства и ремонта жилого дома и хоз</w:t>
      </w:r>
      <w:r w:rsidR="008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яйственных </w:t>
      </w:r>
      <w:r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построек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8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</w:t>
      </w:r>
      <w:r w:rsidR="008F4646"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</w:t>
      </w:r>
      <w:r w:rsidR="00F5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необх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одимыми документами </w:t>
      </w:r>
      <w:r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 экономического анализа, прогнозирования, торговли и потребительского рынка Клинцовской городской администрации</w:t>
      </w:r>
      <w:r w:rsidR="007E1FB2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Заявления подаются на </w:t>
      </w:r>
      <w:r w:rsidR="00E6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7E1FB2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664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732A" w:rsidRPr="00C706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регистрируются в журнале поступления заявлений по мере их поступления</w:t>
      </w:r>
      <w:r w:rsidR="007E1FB2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980"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  <w:r w:rsidR="000B4980" w:rsidRPr="000B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980"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  <w:r w:rsidR="000B4980" w:rsidRPr="000B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="000B4980"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B4980" w:rsidRPr="000B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980"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паспорта;</w:t>
      </w:r>
      <w:r w:rsidR="000B4980" w:rsidRPr="000B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980"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 (по данным паспорта);</w:t>
      </w:r>
      <w:r w:rsidR="000B4980" w:rsidRPr="000B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980"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древесины;</w:t>
      </w:r>
      <w:r w:rsidR="000B4980" w:rsidRPr="000B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980"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испрашиваемый объем древесины (в кубических метрах) в пределах установленных нормативов.</w:t>
      </w:r>
    </w:p>
    <w:p w:rsidR="007E1FB2" w:rsidRPr="00356D00" w:rsidRDefault="001459AF" w:rsidP="00F56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="007E1FB2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заявления граждан, нуждающихся в древесине, и представляет </w:t>
      </w:r>
      <w:r w:rsidR="00447222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комиссии</w:t>
      </w:r>
      <w:r w:rsidR="007E1FB2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</w:t>
      </w:r>
      <w:r w:rsidR="00E66440" w:rsidRPr="00356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437C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граждан</w:t>
      </w:r>
      <w:r w:rsidR="007E1FB2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выделение древесины 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E1FB2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1FB2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1FB2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  <w:r w:rsidR="007E1FB2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FB2" w:rsidRPr="00356D00" w:rsidRDefault="007E1FB2" w:rsidP="001459A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выносит окончательное решение по каждому заявителю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проводит распределение в пределах выделенных лимитов, </w:t>
      </w:r>
      <w:proofErr w:type="gramStart"/>
      <w:r w:rsidR="00564910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нормативов</w:t>
      </w: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732A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комиссии оформляется протоколом. </w:t>
      </w: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принятого решения комиссии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проект постановления </w:t>
      </w:r>
      <w:r w:rsidR="00A30086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администрации</w:t>
      </w: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выделению древесины на корню для нужд населения.</w:t>
      </w:r>
    </w:p>
    <w:p w:rsidR="001B732A" w:rsidRPr="00356D00" w:rsidRDefault="001B732A" w:rsidP="001B732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недостаточности лимита, выделенного администрации в текущем году, комиссия принимает решение о п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овторном рассмотрении</w:t>
      </w: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й, поданных в текущем году, на следую</w:t>
      </w: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хозяйственный год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3749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AF4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удовлетворения потребностей населения в древесине, в преде</w:t>
      </w:r>
      <w:r w:rsidR="00527746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 установленных </w:t>
      </w:r>
      <w:r w:rsidR="009D3D6A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</w:t>
      </w:r>
      <w:r w:rsidR="00527746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</w:t>
      </w:r>
      <w:r w:rsidR="009D3D6A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мативов</w:t>
      </w: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32A" w:rsidRPr="00356D00" w:rsidRDefault="001B732A" w:rsidP="00E66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Default="007E1FB2" w:rsidP="000B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документов, представляемы</w:t>
      </w:r>
      <w:r w:rsidR="001879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для получения 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древесины на корню:</w:t>
      </w:r>
    </w:p>
    <w:p w:rsidR="004B3620" w:rsidRPr="00163CB9" w:rsidRDefault="004B3620" w:rsidP="004B3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правоустанавливающих документов на земельный участок, если целью использования древесины является строительство жилого дома и хозяйственных построек;</w:t>
      </w:r>
    </w:p>
    <w:p w:rsidR="004B3620" w:rsidRPr="00163CB9" w:rsidRDefault="004B3620" w:rsidP="004B3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копии правоустанавливающих документов на жилой дом и хозяйственные постройки, если целью использования древесины является ремонт жилого дома и хозяйственных построек;</w:t>
      </w:r>
    </w:p>
    <w:p w:rsidR="004B3620" w:rsidRPr="00163CB9" w:rsidRDefault="004B3620" w:rsidP="004B3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разрешения на строительство, если целью использования древесины является строительство жилого дома и хозяйственных построек;</w:t>
      </w:r>
    </w:p>
    <w:p w:rsidR="004B3620" w:rsidRPr="00163CB9" w:rsidRDefault="004B3620" w:rsidP="004B3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 потребности в лесе на строительство жилого дома и хозяйственных построек из отдела архитектуры, градостроительства и землеустройства Клинцовской городской администрации; </w:t>
      </w:r>
    </w:p>
    <w:p w:rsidR="004B3620" w:rsidRPr="00163CB9" w:rsidRDefault="004B3620" w:rsidP="004B3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C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органа государственного пожарного надзора о факте пожара, если древесина требуется в связи с имевшим место пожаром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620" w:rsidRPr="004B3620" w:rsidRDefault="004B3620" w:rsidP="000B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Pr="00564910" w:rsidRDefault="007E1FB2" w:rsidP="004B36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Периодичность выделяемой древесины на корню:</w:t>
      </w:r>
    </w:p>
    <w:p w:rsidR="002D51E2" w:rsidRPr="00564910" w:rsidRDefault="002D51E2" w:rsidP="00840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1AE" w:rsidRPr="00564910" w:rsidRDefault="00840BD9" w:rsidP="00840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0D71AE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граждан рассматриваются 1 раз в год (в 1 квартале текущего года), после выделения объемо</w:t>
      </w:r>
      <w:r w:rsidR="00564910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71AE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отпуску древесины на корню населению для собственных нужд</w:t>
      </w:r>
      <w:r w:rsidR="00564910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71AE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возникновении стихийных бедствий или пожара по мере необходимости. </w:t>
      </w:r>
    </w:p>
    <w:p w:rsidR="000D71AE" w:rsidRPr="00564910" w:rsidRDefault="000D71AE" w:rsidP="000D71A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840BD9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Удовлетворяются все заявления </w:t>
      </w: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в пределах выделенных объемов</w:t>
      </w:r>
      <w:r w:rsidR="00BB409C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удовлетворенные в полном объеме заявления, можно выносить на повторное рассмотрени</w:t>
      </w:r>
      <w:r w:rsidR="002D51E2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на следующий хозяйственный год, для удовлетворения потребностей населения в древесине, в пределах установленных  законодательством нормативов.</w:t>
      </w:r>
    </w:p>
    <w:p w:rsidR="00840BD9" w:rsidRPr="00564910" w:rsidRDefault="00840BD9" w:rsidP="00840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Pr="00564910" w:rsidRDefault="007E1FB2" w:rsidP="00BB40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Отпуск древесины на корню</w:t>
      </w:r>
      <w:r w:rsidR="00564910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населению для собственных нужд </w:t>
      </w: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 </w:t>
      </w:r>
      <w:r w:rsidR="002D51E2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</w:t>
      </w: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09C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области </w:t>
      </w: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B409C"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Клинцовское лесничество"</w:t>
      </w: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620" w:rsidRPr="00564910" w:rsidRDefault="007E1FB2" w:rsidP="00BB4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AF" w:rsidRDefault="001459AF" w:rsidP="00A43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022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2"/>
      </w:tblGrid>
      <w:tr w:rsidR="008044A2" w:rsidRPr="00A90DAE" w:rsidTr="00AB4238">
        <w:trPr>
          <w:trHeight w:val="212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8044A2" w:rsidRDefault="008044A2" w:rsidP="00AB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BF3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ожение №2                                                                                               </w:t>
            </w:r>
            <w:proofErr w:type="gramStart"/>
            <w:r w:rsidRPr="00C70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                                                                              п</w:t>
            </w:r>
            <w:r w:rsidRPr="00C70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Клинцовской городской                                                                                                      администрации</w:t>
            </w:r>
          </w:p>
          <w:p w:rsidR="008044A2" w:rsidRPr="00A90DAE" w:rsidRDefault="00927E20" w:rsidP="0092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 « 06»  02.  2015 г. № 334</w:t>
            </w:r>
          </w:p>
        </w:tc>
      </w:tr>
    </w:tbl>
    <w:p w:rsidR="007E1FB2" w:rsidRPr="00C7065F" w:rsidRDefault="007E1FB2" w:rsidP="00E97D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Pr="00356D00" w:rsidRDefault="007E1FB2" w:rsidP="00E97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C2168D" w:rsidRPr="00356D00" w:rsidRDefault="006804BB" w:rsidP="00C21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D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комиссии </w:t>
      </w:r>
      <w:r w:rsidRPr="00356D00">
        <w:rPr>
          <w:rFonts w:ascii="Times New Roman" w:hAnsi="Times New Roman" w:cs="Times New Roman"/>
          <w:sz w:val="28"/>
          <w:szCs w:val="28"/>
          <w:lang w:eastAsia="ru-RU"/>
        </w:rPr>
        <w:t xml:space="preserve">по распределению объемов отпуска древесины на корню </w:t>
      </w:r>
      <w:r w:rsidR="008225AA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22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 w:rsidR="008225AA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r w:rsidR="008225AA" w:rsidRPr="00356D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6D00">
        <w:rPr>
          <w:rFonts w:ascii="Times New Roman" w:hAnsi="Times New Roman" w:cs="Times New Roman"/>
          <w:sz w:val="28"/>
          <w:szCs w:val="28"/>
          <w:lang w:eastAsia="ru-RU"/>
        </w:rPr>
        <w:t>населени</w:t>
      </w:r>
      <w:r w:rsidR="008225A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56D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168D" w:rsidRP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Клинцы Брянской области»</w:t>
      </w:r>
    </w:p>
    <w:p w:rsidR="006804BB" w:rsidRDefault="006804BB" w:rsidP="00C2168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Pr="00C7065F" w:rsidRDefault="007E1FB2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0E5AF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бщие положения</w:t>
      </w:r>
    </w:p>
    <w:p w:rsidR="00285499" w:rsidRDefault="00285499" w:rsidP="00C21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Pr="00C7065F" w:rsidRDefault="007E1FB2" w:rsidP="00C21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Комиссия по распределению </w:t>
      </w:r>
      <w:r w:rsidR="000E5AF4" w:rsidRPr="000E5AF4">
        <w:rPr>
          <w:rFonts w:ascii="Times New Roman" w:hAnsi="Times New Roman" w:cs="Times New Roman"/>
          <w:sz w:val="28"/>
          <w:szCs w:val="28"/>
          <w:lang w:eastAsia="ru-RU"/>
        </w:rPr>
        <w:t xml:space="preserve">объемов отпуска древесины на корню населению </w:t>
      </w:r>
      <w:r w:rsidR="00C2168D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Клинцы Брянской области»</w:t>
      </w:r>
      <w:r w:rsidR="00C2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именуется - Комиссия) состоит из представителей </w:t>
      </w:r>
      <w:r w:rsidR="00C21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администрации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FB2" w:rsidRPr="00C7065F" w:rsidRDefault="007E1FB2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Default="007E1FB2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2. Ц</w:t>
      </w:r>
      <w:r w:rsidR="000E5AF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и задачи комиссии</w:t>
      </w:r>
    </w:p>
    <w:p w:rsidR="000E5AF4" w:rsidRPr="00C7065F" w:rsidRDefault="000E5AF4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Pr="00C7065F" w:rsidRDefault="007E1FB2" w:rsidP="00285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Основной целью комиссии является распределение </w:t>
      </w:r>
      <w:r w:rsidR="000E5AF4" w:rsidRPr="000E5AF4">
        <w:rPr>
          <w:rFonts w:ascii="Times New Roman" w:hAnsi="Times New Roman" w:cs="Times New Roman"/>
          <w:sz w:val="28"/>
          <w:szCs w:val="28"/>
          <w:lang w:eastAsia="ru-RU"/>
        </w:rPr>
        <w:t xml:space="preserve">объемов отпуска древесины на корню населению </w:t>
      </w:r>
      <w:r w:rsidR="00C2168D"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Клинцы Брянской области»</w:t>
      </w:r>
      <w:r w:rsidR="00C2168D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(строит</w:t>
      </w:r>
      <w:r w:rsidR="006E42A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 и ремонт жилых домов и хозяйственных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построек) на основе заявлений граждан и документов, необходимых для выделения древесины на корню.</w:t>
      </w:r>
    </w:p>
    <w:p w:rsidR="007E1FB2" w:rsidRPr="00C7065F" w:rsidRDefault="007E1FB2" w:rsidP="000E5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комиссии являются:</w:t>
      </w:r>
    </w:p>
    <w:p w:rsidR="007E1FB2" w:rsidRPr="001B732A" w:rsidRDefault="007E1FB2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рассмотрение документов, предоставленных гражданами на выделение древесины на корню в пределах выделенного </w:t>
      </w:r>
      <w:r w:rsidR="000E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0E5A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администрации</w:t>
      </w:r>
      <w:r w:rsidR="006E4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AF4" w:rsidRPr="000E5AF4">
        <w:rPr>
          <w:rFonts w:ascii="Times New Roman" w:hAnsi="Times New Roman" w:cs="Times New Roman"/>
          <w:sz w:val="28"/>
          <w:szCs w:val="28"/>
          <w:lang w:eastAsia="ru-RU"/>
        </w:rPr>
        <w:t>объемов</w:t>
      </w:r>
      <w:r w:rsidR="000E5AF4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лесосечного фонда</w:t>
      </w:r>
      <w:r w:rsid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выезд членов комиссии на место нахождения объекта, подлежащего ремонту или </w:t>
      </w:r>
      <w:r w:rsidRP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восстановлению после пожара, с последующим заключением;</w:t>
      </w:r>
    </w:p>
    <w:p w:rsidR="00356D00" w:rsidRDefault="007E1FB2" w:rsidP="0028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проекта постановления </w:t>
      </w:r>
      <w:r w:rsidR="000E5AF4" w:rsidRP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администрации </w:t>
      </w:r>
      <w:r w:rsid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1B732A" w:rsidRP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</w:t>
      </w:r>
      <w:r w:rsidR="00C2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объемов отпуска </w:t>
      </w:r>
      <w:r w:rsidR="001B732A" w:rsidRP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древесины на корню на</w:t>
      </w:r>
      <w:r w:rsid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селению </w:t>
      </w:r>
      <w:r w:rsidR="006B6F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732A" w:rsidRP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732A" w:rsidRP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лесопользователям</w:t>
      </w:r>
      <w:proofErr w:type="spellEnd"/>
      <w:r w:rsidR="00356D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FB2" w:rsidRPr="00C7065F" w:rsidRDefault="007E1FB2" w:rsidP="0028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сотрудничество с </w:t>
      </w:r>
      <w:r w:rsidR="001B732A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B732A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области </w:t>
      </w:r>
      <w:r w:rsidR="001B732A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Клинцовское</w:t>
      </w:r>
      <w:r w:rsidR="001B732A"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лесничество"</w:t>
      </w:r>
      <w:r w:rsidR="006B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распределения лимитов и 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сверки </w:t>
      </w:r>
      <w:r w:rsidR="006B6F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использованию и остаткам лимитов.</w:t>
      </w:r>
    </w:p>
    <w:p w:rsidR="007E1FB2" w:rsidRPr="00C7065F" w:rsidRDefault="007E1FB2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Pr="00C7065F" w:rsidRDefault="007E1FB2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</w:t>
      </w:r>
      <w:r w:rsidR="001B732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деятельности комиссии</w:t>
      </w:r>
    </w:p>
    <w:p w:rsidR="007E1FB2" w:rsidRPr="00C7065F" w:rsidRDefault="007E1FB2" w:rsidP="00C7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B2" w:rsidRPr="00285499" w:rsidRDefault="007E1FB2" w:rsidP="00285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285499" w:rsidRPr="00285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осуществляет свою деятельность в соответствии с планом работы, который утверждается ее председателем.</w:t>
      </w:r>
    </w:p>
    <w:p w:rsidR="00285499" w:rsidRPr="00285499" w:rsidRDefault="007E1FB2" w:rsidP="00285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285499" w:rsidRPr="0028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комиссии осуществляет ее </w:t>
      </w:r>
      <w:r w:rsidR="00285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285499" w:rsidRPr="0028549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отсутствия руководителя его функции осуществляет заместитель.</w:t>
      </w:r>
    </w:p>
    <w:p w:rsidR="00285499" w:rsidRPr="00285499" w:rsidRDefault="00285499" w:rsidP="0028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28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комиссии является правомочным, если в нем приняло участие не менее половины ее состава.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28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большинством </w:t>
      </w:r>
      <w:proofErr w:type="gramStart"/>
      <w:r w:rsidRPr="002854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</w:t>
      </w:r>
      <w:proofErr w:type="gramEnd"/>
      <w:r w:rsidRPr="0028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оформляются протоколом.</w:t>
      </w:r>
    </w:p>
    <w:tbl>
      <w:tblPr>
        <w:tblW w:w="4022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2"/>
      </w:tblGrid>
      <w:tr w:rsidR="00FE51AD" w:rsidRPr="00A90DAE" w:rsidTr="00AB4238">
        <w:trPr>
          <w:trHeight w:val="212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FE51AD" w:rsidRDefault="00FE51AD" w:rsidP="00AB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BF3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ожение №3                                                                                               </w:t>
            </w:r>
            <w:proofErr w:type="gramStart"/>
            <w:r w:rsidRPr="00C70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                                                                              п</w:t>
            </w:r>
            <w:r w:rsidRPr="00C70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Клинцовской городской                                                                                                      администрации</w:t>
            </w:r>
          </w:p>
          <w:p w:rsidR="00FE51AD" w:rsidRPr="00A90DAE" w:rsidRDefault="00DD65A0" w:rsidP="00DD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 « 06»  02.  2015 г. № 334</w:t>
            </w:r>
          </w:p>
        </w:tc>
      </w:tr>
    </w:tbl>
    <w:p w:rsidR="001B732A" w:rsidRDefault="001B732A" w:rsidP="00C706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25AA" w:rsidRDefault="008225AA" w:rsidP="008225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8225AA" w:rsidRPr="00BF3509" w:rsidRDefault="008225AA" w:rsidP="008225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распределению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объемов отпуска </w:t>
      </w: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древесины на корню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 w:rsidRPr="00B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 населения городского округа «город Клинцы Брянской области»</w:t>
      </w:r>
    </w:p>
    <w:p w:rsidR="008225AA" w:rsidRPr="00356D00" w:rsidRDefault="008225AA" w:rsidP="008225A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AA" w:rsidRDefault="008225AA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AA" w:rsidRPr="00A43A5F" w:rsidRDefault="008225AA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5F" w:rsidRPr="00A43A5F" w:rsidRDefault="00A43A5F" w:rsidP="006B6F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Смородин</w:t>
      </w:r>
      <w:r w:rsidR="008225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="00822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</w:t>
      </w:r>
      <w:r w:rsidR="008225A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Клинцовской городской </w:t>
      </w:r>
      <w:proofErr w:type="gramStart"/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-председател</w:t>
      </w:r>
      <w:r w:rsidR="008225A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управлению имуществом города Клинцы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</w:t>
      </w:r>
      <w:r w:rsidR="008225A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комиссии;</w:t>
      </w:r>
    </w:p>
    <w:p w:rsidR="008225AA" w:rsidRDefault="008225AA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5F" w:rsidRPr="00A43A5F" w:rsidRDefault="00A43A5F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Цырульник Н.П.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ведущ</w:t>
      </w:r>
      <w:r w:rsidR="00822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отдела архитектуры, градостроительства и землеустройства Клинцовской городской администрации,  заместител</w:t>
      </w:r>
      <w:r w:rsidR="008225A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B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комиссии;</w:t>
      </w:r>
    </w:p>
    <w:p w:rsidR="008225AA" w:rsidRDefault="008225AA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5F" w:rsidRPr="00A43A5F" w:rsidRDefault="00A43A5F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Быконя У.П. – </w:t>
      </w:r>
      <w:r w:rsidR="008225AA"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</w:t>
      </w:r>
      <w:r w:rsidR="00822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8225AA"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экономического анализа, прогнозирования, торговли и потребительского рынка Клинцовской городской администрации</w:t>
      </w:r>
      <w:r w:rsidR="006B6F40" w:rsidRPr="006B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F40"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администрации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комиссии;</w:t>
      </w:r>
    </w:p>
    <w:p w:rsidR="008225AA" w:rsidRDefault="008225AA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5F" w:rsidRPr="00A43A5F" w:rsidRDefault="00A43A5F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Ершов Р.Л. – начальник отдела юридической службы Клинцовской городской администрации;</w:t>
      </w:r>
    </w:p>
    <w:p w:rsidR="006C05E9" w:rsidRDefault="006C05E9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5F" w:rsidRPr="00A43A5F" w:rsidRDefault="00A43A5F" w:rsidP="00A43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Лужков</w:t>
      </w:r>
      <w:r w:rsidR="008225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– начальник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окружающей среды</w:t>
      </w:r>
      <w:r w:rsidRPr="00A4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Клинцовской городской администрации;</w:t>
      </w:r>
    </w:p>
    <w:p w:rsidR="00A43A5F" w:rsidRPr="00A43A5F" w:rsidRDefault="00A43A5F" w:rsidP="00A43A5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3A5F" w:rsidRPr="00A43A5F" w:rsidSect="004472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B2"/>
    <w:rsid w:val="00093749"/>
    <w:rsid w:val="000B02C0"/>
    <w:rsid w:val="000B4980"/>
    <w:rsid w:val="000D71AE"/>
    <w:rsid w:val="000E5AF4"/>
    <w:rsid w:val="001459AF"/>
    <w:rsid w:val="00163CB9"/>
    <w:rsid w:val="00187967"/>
    <w:rsid w:val="0019437C"/>
    <w:rsid w:val="001B732A"/>
    <w:rsid w:val="001F4B8B"/>
    <w:rsid w:val="0020392F"/>
    <w:rsid w:val="002505B2"/>
    <w:rsid w:val="002534A5"/>
    <w:rsid w:val="00285499"/>
    <w:rsid w:val="002B79F9"/>
    <w:rsid w:val="002C72AE"/>
    <w:rsid w:val="002D51E2"/>
    <w:rsid w:val="00315087"/>
    <w:rsid w:val="00356D00"/>
    <w:rsid w:val="003A138F"/>
    <w:rsid w:val="003D420E"/>
    <w:rsid w:val="00447222"/>
    <w:rsid w:val="004A4F34"/>
    <w:rsid w:val="004B3620"/>
    <w:rsid w:val="004B7F9D"/>
    <w:rsid w:val="004E61A2"/>
    <w:rsid w:val="00514CD9"/>
    <w:rsid w:val="0052645D"/>
    <w:rsid w:val="00527746"/>
    <w:rsid w:val="00564910"/>
    <w:rsid w:val="005A48F6"/>
    <w:rsid w:val="005F5EDC"/>
    <w:rsid w:val="00642BDD"/>
    <w:rsid w:val="00671CFA"/>
    <w:rsid w:val="006804BB"/>
    <w:rsid w:val="006B6F40"/>
    <w:rsid w:val="006C05E9"/>
    <w:rsid w:val="006E42A3"/>
    <w:rsid w:val="00715D65"/>
    <w:rsid w:val="007E1FB2"/>
    <w:rsid w:val="00801543"/>
    <w:rsid w:val="008044A2"/>
    <w:rsid w:val="008225AA"/>
    <w:rsid w:val="00826B76"/>
    <w:rsid w:val="00840BD9"/>
    <w:rsid w:val="00845AF4"/>
    <w:rsid w:val="008C54F3"/>
    <w:rsid w:val="008F4646"/>
    <w:rsid w:val="00927E20"/>
    <w:rsid w:val="00940550"/>
    <w:rsid w:val="00967661"/>
    <w:rsid w:val="009D3D6A"/>
    <w:rsid w:val="00A30086"/>
    <w:rsid w:val="00A43A5F"/>
    <w:rsid w:val="00A76154"/>
    <w:rsid w:val="00A858B8"/>
    <w:rsid w:val="00A90DAE"/>
    <w:rsid w:val="00AF230B"/>
    <w:rsid w:val="00B24CD8"/>
    <w:rsid w:val="00B42DD5"/>
    <w:rsid w:val="00B44218"/>
    <w:rsid w:val="00B46EF1"/>
    <w:rsid w:val="00BA491A"/>
    <w:rsid w:val="00BB409C"/>
    <w:rsid w:val="00BB6B32"/>
    <w:rsid w:val="00BF3509"/>
    <w:rsid w:val="00C2168D"/>
    <w:rsid w:val="00C30DCB"/>
    <w:rsid w:val="00C54063"/>
    <w:rsid w:val="00C7065F"/>
    <w:rsid w:val="00CA5FBF"/>
    <w:rsid w:val="00D843B6"/>
    <w:rsid w:val="00DD65A0"/>
    <w:rsid w:val="00E66440"/>
    <w:rsid w:val="00E97D60"/>
    <w:rsid w:val="00EB139E"/>
    <w:rsid w:val="00F56F0C"/>
    <w:rsid w:val="00FA12F7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4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4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5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BikonyaUP</dc:creator>
  <cp:lastModifiedBy>BikonyaUP</cp:lastModifiedBy>
  <cp:revision>66</cp:revision>
  <cp:lastPrinted>2015-02-06T07:01:00Z</cp:lastPrinted>
  <dcterms:created xsi:type="dcterms:W3CDTF">2015-01-26T11:33:00Z</dcterms:created>
  <dcterms:modified xsi:type="dcterms:W3CDTF">2015-02-10T08:48:00Z</dcterms:modified>
</cp:coreProperties>
</file>