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4A2" w:rsidRPr="006E2CC7" w:rsidRDefault="00FE24A2" w:rsidP="00FE24A2">
      <w:pPr>
        <w:pStyle w:val="ConsPlusTitle"/>
        <w:widowControl/>
        <w:jc w:val="center"/>
        <w:rPr>
          <w:rFonts w:ascii="Times New Roman" w:hAnsi="Times New Roman" w:cs="Times New Roman"/>
          <w:sz w:val="28"/>
          <w:szCs w:val="28"/>
        </w:rPr>
      </w:pPr>
      <w:r w:rsidRPr="006E2CC7">
        <w:rPr>
          <w:rFonts w:ascii="Times New Roman" w:hAnsi="Times New Roman" w:cs="Times New Roman"/>
          <w:sz w:val="28"/>
          <w:szCs w:val="28"/>
        </w:rPr>
        <w:t>РОССИЙСКАЯ ФЕДЕРАЦИЯ</w:t>
      </w:r>
    </w:p>
    <w:p w:rsidR="00FE24A2" w:rsidRPr="006E2CC7" w:rsidRDefault="00FE24A2" w:rsidP="00FE24A2">
      <w:pPr>
        <w:pStyle w:val="ConsPlusTitle"/>
        <w:widowControl/>
        <w:jc w:val="center"/>
        <w:rPr>
          <w:rFonts w:ascii="Times New Roman" w:hAnsi="Times New Roman" w:cs="Times New Roman"/>
          <w:sz w:val="28"/>
          <w:szCs w:val="28"/>
        </w:rPr>
      </w:pPr>
      <w:r w:rsidRPr="006E2CC7">
        <w:rPr>
          <w:rFonts w:ascii="Times New Roman" w:hAnsi="Times New Roman" w:cs="Times New Roman"/>
          <w:sz w:val="28"/>
          <w:szCs w:val="28"/>
        </w:rPr>
        <w:t>ГОРОДСКОЙ ОКРУГ</w:t>
      </w:r>
    </w:p>
    <w:p w:rsidR="00FE24A2" w:rsidRPr="006E2CC7" w:rsidRDefault="00FE24A2" w:rsidP="00FE24A2">
      <w:pPr>
        <w:pStyle w:val="ConsPlusTitle"/>
        <w:widowControl/>
        <w:jc w:val="center"/>
        <w:rPr>
          <w:rFonts w:ascii="Times New Roman" w:hAnsi="Times New Roman" w:cs="Times New Roman"/>
          <w:sz w:val="28"/>
          <w:szCs w:val="28"/>
        </w:rPr>
      </w:pPr>
      <w:r w:rsidRPr="006E2CC7">
        <w:rPr>
          <w:rFonts w:ascii="Times New Roman" w:hAnsi="Times New Roman" w:cs="Times New Roman"/>
          <w:sz w:val="28"/>
          <w:szCs w:val="28"/>
        </w:rPr>
        <w:t>«ГОРОД КЛИНЦЫ БРЯНСКОЙ ОБЛАСТИ»</w:t>
      </w:r>
    </w:p>
    <w:p w:rsidR="00FE24A2" w:rsidRPr="006E2CC7" w:rsidRDefault="00FE24A2" w:rsidP="00FE24A2">
      <w:pPr>
        <w:pStyle w:val="ConsPlusTitle"/>
        <w:widowControl/>
        <w:pBdr>
          <w:bottom w:val="single" w:sz="12" w:space="1" w:color="auto"/>
        </w:pBdr>
        <w:jc w:val="center"/>
        <w:rPr>
          <w:rFonts w:ascii="Times New Roman" w:hAnsi="Times New Roman" w:cs="Times New Roman"/>
          <w:sz w:val="28"/>
          <w:szCs w:val="28"/>
        </w:rPr>
      </w:pPr>
      <w:r w:rsidRPr="006E2CC7">
        <w:rPr>
          <w:rFonts w:ascii="Times New Roman" w:hAnsi="Times New Roman" w:cs="Times New Roman"/>
          <w:sz w:val="28"/>
          <w:szCs w:val="28"/>
        </w:rPr>
        <w:t>КЛИНЦОВСКАЯ ГОРОДСКАЯ АДМИНИСТРАЦИЯ</w:t>
      </w:r>
    </w:p>
    <w:p w:rsidR="00FE24A2" w:rsidRPr="009F2257" w:rsidRDefault="00FE24A2" w:rsidP="00FE24A2">
      <w:pPr>
        <w:pStyle w:val="1"/>
        <w:jc w:val="center"/>
        <w:rPr>
          <w:rFonts w:ascii="Times New Roman" w:hAnsi="Times New Roman"/>
          <w:sz w:val="28"/>
          <w:szCs w:val="28"/>
        </w:rPr>
      </w:pPr>
      <w:proofErr w:type="gramStart"/>
      <w:r w:rsidRPr="009F2257">
        <w:rPr>
          <w:rFonts w:ascii="Times New Roman" w:hAnsi="Times New Roman"/>
          <w:sz w:val="28"/>
          <w:szCs w:val="28"/>
        </w:rPr>
        <w:t>П</w:t>
      </w:r>
      <w:proofErr w:type="gramEnd"/>
      <w:r w:rsidRPr="009F2257">
        <w:rPr>
          <w:rFonts w:ascii="Times New Roman" w:hAnsi="Times New Roman"/>
          <w:sz w:val="28"/>
          <w:szCs w:val="28"/>
        </w:rPr>
        <w:t xml:space="preserve"> О С Т А Н О В Л Е Н И Е</w:t>
      </w:r>
    </w:p>
    <w:p w:rsidR="00FE24A2" w:rsidRPr="009F2257" w:rsidRDefault="00FE24A2" w:rsidP="00FE24A2">
      <w:pPr>
        <w:pStyle w:val="ConsPlusTitle"/>
        <w:widowControl/>
        <w:rPr>
          <w:rFonts w:ascii="Times New Roman" w:hAnsi="Times New Roman" w:cs="Times New Roman"/>
        </w:rPr>
      </w:pPr>
    </w:p>
    <w:p w:rsidR="00FE24A2" w:rsidRPr="009F2257" w:rsidRDefault="00FE24A2" w:rsidP="00FE24A2">
      <w:pPr>
        <w:pStyle w:val="ConsPlusTitle"/>
        <w:widowControl/>
        <w:rPr>
          <w:rFonts w:ascii="Times New Roman" w:hAnsi="Times New Roman" w:cs="Times New Roman"/>
          <w:b w:val="0"/>
          <w:sz w:val="28"/>
          <w:szCs w:val="28"/>
        </w:rPr>
      </w:pPr>
      <w:r w:rsidRPr="009F2257">
        <w:rPr>
          <w:rFonts w:ascii="Times New Roman" w:hAnsi="Times New Roman" w:cs="Times New Roman"/>
          <w:b w:val="0"/>
          <w:sz w:val="28"/>
          <w:szCs w:val="28"/>
        </w:rPr>
        <w:t>от «</w:t>
      </w:r>
      <w:r w:rsidR="0055428C">
        <w:rPr>
          <w:rFonts w:ascii="Times New Roman" w:hAnsi="Times New Roman" w:cs="Times New Roman"/>
          <w:b w:val="0"/>
          <w:sz w:val="28"/>
          <w:szCs w:val="28"/>
        </w:rPr>
        <w:t>31</w:t>
      </w:r>
      <w:r w:rsidRPr="009F2257">
        <w:rPr>
          <w:rFonts w:ascii="Times New Roman" w:hAnsi="Times New Roman" w:cs="Times New Roman"/>
          <w:b w:val="0"/>
          <w:sz w:val="28"/>
          <w:szCs w:val="28"/>
        </w:rPr>
        <w:t xml:space="preserve">»    </w:t>
      </w:r>
      <w:r w:rsidR="0055428C">
        <w:rPr>
          <w:rFonts w:ascii="Times New Roman" w:hAnsi="Times New Roman" w:cs="Times New Roman"/>
          <w:b w:val="0"/>
          <w:sz w:val="28"/>
          <w:szCs w:val="28"/>
        </w:rPr>
        <w:t xml:space="preserve">декабря  </w:t>
      </w:r>
      <w:r w:rsidRPr="009F2257">
        <w:rPr>
          <w:rFonts w:ascii="Times New Roman" w:hAnsi="Times New Roman" w:cs="Times New Roman"/>
          <w:b w:val="0"/>
          <w:sz w:val="28"/>
          <w:szCs w:val="28"/>
        </w:rPr>
        <w:t>201</w:t>
      </w:r>
      <w:r w:rsidR="0055428C">
        <w:rPr>
          <w:rFonts w:ascii="Times New Roman" w:hAnsi="Times New Roman" w:cs="Times New Roman"/>
          <w:b w:val="0"/>
          <w:sz w:val="28"/>
          <w:szCs w:val="28"/>
        </w:rPr>
        <w:t>4</w:t>
      </w:r>
      <w:r w:rsidRPr="009F2257">
        <w:rPr>
          <w:rFonts w:ascii="Times New Roman" w:hAnsi="Times New Roman" w:cs="Times New Roman"/>
          <w:b w:val="0"/>
          <w:sz w:val="28"/>
          <w:szCs w:val="28"/>
        </w:rPr>
        <w:t xml:space="preserve"> г. № </w:t>
      </w:r>
      <w:r w:rsidR="0055428C">
        <w:rPr>
          <w:rFonts w:ascii="Times New Roman" w:hAnsi="Times New Roman" w:cs="Times New Roman"/>
          <w:b w:val="0"/>
          <w:sz w:val="28"/>
          <w:szCs w:val="28"/>
        </w:rPr>
        <w:t>3990</w:t>
      </w:r>
      <w:r w:rsidRPr="009F2257">
        <w:rPr>
          <w:rFonts w:ascii="Times New Roman" w:hAnsi="Times New Roman" w:cs="Times New Roman"/>
          <w:b w:val="0"/>
          <w:sz w:val="28"/>
          <w:szCs w:val="28"/>
        </w:rPr>
        <w:t xml:space="preserve">  </w:t>
      </w:r>
    </w:p>
    <w:p w:rsidR="00FE24A2" w:rsidRPr="009F2257" w:rsidRDefault="00FE24A2" w:rsidP="00FE24A2">
      <w:pPr>
        <w:pStyle w:val="ConsPlusTitle"/>
        <w:widowControl/>
        <w:rPr>
          <w:rFonts w:ascii="Times New Roman" w:hAnsi="Times New Roman" w:cs="Times New Roman"/>
          <w:sz w:val="28"/>
          <w:szCs w:val="28"/>
        </w:rPr>
      </w:pPr>
      <w:r w:rsidRPr="009F2257">
        <w:rPr>
          <w:rFonts w:ascii="Times New Roman" w:hAnsi="Times New Roman" w:cs="Times New Roman"/>
          <w:b w:val="0"/>
          <w:sz w:val="28"/>
          <w:szCs w:val="28"/>
        </w:rPr>
        <w:t>г. Клинцы</w:t>
      </w:r>
    </w:p>
    <w:p w:rsidR="00FE24A2" w:rsidRPr="009F2257" w:rsidRDefault="00FE24A2" w:rsidP="00FE24A2">
      <w:pPr>
        <w:pStyle w:val="ConsPlusTitle"/>
        <w:widowControl/>
        <w:jc w:val="center"/>
        <w:rPr>
          <w:rFonts w:ascii="Times New Roman" w:hAnsi="Times New Roman" w:cs="Times New Roman"/>
          <w:sz w:val="28"/>
          <w:szCs w:val="28"/>
        </w:rPr>
      </w:pPr>
    </w:p>
    <w:p w:rsidR="00FE24A2" w:rsidRPr="00EF6812" w:rsidRDefault="00FE24A2" w:rsidP="00FE24A2">
      <w:pPr>
        <w:pStyle w:val="ConsNormal"/>
        <w:widowControl/>
        <w:ind w:right="3684" w:firstLine="0"/>
        <w:jc w:val="both"/>
        <w:rPr>
          <w:i/>
        </w:rPr>
      </w:pPr>
      <w:r w:rsidRPr="00EF6812">
        <w:rPr>
          <w:i/>
        </w:rPr>
        <w:t>О</w:t>
      </w:r>
      <w:r>
        <w:rPr>
          <w:i/>
        </w:rPr>
        <w:t xml:space="preserve">б утверждении Порядка осуществления внутреннего финансового контроля и внутреннего </w:t>
      </w:r>
      <w:r w:rsidRPr="00EF6812">
        <w:rPr>
          <w:i/>
        </w:rPr>
        <w:t xml:space="preserve"> </w:t>
      </w:r>
      <w:r>
        <w:rPr>
          <w:i/>
        </w:rPr>
        <w:t>финансового аудита главными распорядителями (распорядителями) бюджетных средств, главными администраторами (администраторами) доходов бюджета, главными администраторами (администраторами) источников финансирования дефицита бюджета городского округа «город Клинцы Брянской области»</w:t>
      </w:r>
    </w:p>
    <w:p w:rsidR="00FE24A2" w:rsidRDefault="00FE24A2">
      <w:pPr>
        <w:widowControl w:val="0"/>
        <w:autoSpaceDE w:val="0"/>
        <w:autoSpaceDN w:val="0"/>
        <w:adjustRightInd w:val="0"/>
        <w:spacing w:after="0" w:line="240" w:lineRule="auto"/>
        <w:ind w:firstLine="540"/>
        <w:jc w:val="both"/>
        <w:rPr>
          <w:rFonts w:ascii="Calibri" w:hAnsi="Calibri" w:cs="Calibri"/>
        </w:rPr>
      </w:pPr>
    </w:p>
    <w:p w:rsidR="00FE24A2" w:rsidRDefault="00FE24A2">
      <w:pPr>
        <w:widowControl w:val="0"/>
        <w:autoSpaceDE w:val="0"/>
        <w:autoSpaceDN w:val="0"/>
        <w:adjustRightInd w:val="0"/>
        <w:spacing w:after="0" w:line="240" w:lineRule="auto"/>
        <w:ind w:firstLine="540"/>
        <w:jc w:val="both"/>
        <w:rPr>
          <w:rFonts w:ascii="Calibri" w:hAnsi="Calibri" w:cs="Calibri"/>
        </w:rPr>
      </w:pPr>
    </w:p>
    <w:p w:rsidR="006E2CC7" w:rsidRPr="0055428C" w:rsidRDefault="00FE24A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5428C">
        <w:rPr>
          <w:rFonts w:ascii="Times New Roman" w:hAnsi="Times New Roman" w:cs="Times New Roman"/>
          <w:sz w:val="28"/>
          <w:szCs w:val="28"/>
        </w:rPr>
        <w:t xml:space="preserve">В соответствии с </w:t>
      </w:r>
      <w:hyperlink r:id="rId6" w:history="1">
        <w:r w:rsidRPr="0055428C">
          <w:rPr>
            <w:rFonts w:ascii="Times New Roman" w:hAnsi="Times New Roman" w:cs="Times New Roman"/>
            <w:sz w:val="28"/>
            <w:szCs w:val="28"/>
          </w:rPr>
          <w:t>частью 5 статьи 160.2-1</w:t>
        </w:r>
      </w:hyperlink>
      <w:r w:rsidRPr="0055428C">
        <w:rPr>
          <w:rFonts w:ascii="Times New Roman" w:hAnsi="Times New Roman" w:cs="Times New Roman"/>
          <w:sz w:val="28"/>
          <w:szCs w:val="28"/>
        </w:rPr>
        <w:t xml:space="preserve"> Бюджетного кодекса Российской Федерации</w:t>
      </w:r>
      <w:r w:rsidR="006E2CC7" w:rsidRPr="0055428C">
        <w:rPr>
          <w:rFonts w:ascii="Times New Roman" w:hAnsi="Times New Roman" w:cs="Times New Roman"/>
          <w:sz w:val="28"/>
          <w:szCs w:val="28"/>
        </w:rPr>
        <w:t>,</w:t>
      </w:r>
    </w:p>
    <w:p w:rsidR="006E2CC7" w:rsidRPr="0055428C" w:rsidRDefault="006E2CC7">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FE24A2" w:rsidRPr="0055428C" w:rsidRDefault="00FE24A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5428C">
        <w:rPr>
          <w:rFonts w:ascii="Times New Roman" w:hAnsi="Times New Roman" w:cs="Times New Roman"/>
          <w:sz w:val="28"/>
          <w:szCs w:val="28"/>
        </w:rPr>
        <w:t xml:space="preserve"> постановляю:</w:t>
      </w:r>
    </w:p>
    <w:p w:rsidR="006E2CC7" w:rsidRPr="0055428C" w:rsidRDefault="006E2CC7">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FE24A2" w:rsidRDefault="00FE24A2" w:rsidP="006E2CC7">
      <w:pPr>
        <w:pStyle w:val="a5"/>
        <w:widowControl w:val="0"/>
        <w:numPr>
          <w:ilvl w:val="0"/>
          <w:numId w:val="1"/>
        </w:numPr>
        <w:autoSpaceDE w:val="0"/>
        <w:autoSpaceDN w:val="0"/>
        <w:adjustRightInd w:val="0"/>
        <w:spacing w:after="0" w:line="240" w:lineRule="auto"/>
        <w:ind w:left="0" w:firstLine="540"/>
        <w:jc w:val="both"/>
        <w:rPr>
          <w:rFonts w:ascii="Times New Roman" w:hAnsi="Times New Roman" w:cs="Times New Roman"/>
          <w:sz w:val="28"/>
          <w:szCs w:val="28"/>
        </w:rPr>
      </w:pPr>
      <w:r w:rsidRPr="0055428C">
        <w:rPr>
          <w:rFonts w:ascii="Times New Roman" w:hAnsi="Times New Roman" w:cs="Times New Roman"/>
          <w:sz w:val="28"/>
          <w:szCs w:val="28"/>
        </w:rPr>
        <w:t xml:space="preserve">Утвердить </w:t>
      </w:r>
      <w:hyperlink w:anchor="Par32" w:history="1">
        <w:r w:rsidRPr="0055428C">
          <w:rPr>
            <w:rFonts w:ascii="Times New Roman" w:hAnsi="Times New Roman" w:cs="Times New Roman"/>
            <w:sz w:val="28"/>
            <w:szCs w:val="28"/>
          </w:rPr>
          <w:t>Порядок</w:t>
        </w:r>
      </w:hyperlink>
      <w:r w:rsidRPr="0055428C">
        <w:rPr>
          <w:rFonts w:ascii="Times New Roman" w:hAnsi="Times New Roman" w:cs="Times New Roman"/>
          <w:sz w:val="28"/>
          <w:szCs w:val="28"/>
        </w:rPr>
        <w:t xml:space="preserve"> осуществления внутреннего финансового контроля и внутреннего финансового аудита главными распорядителями (распорядителями) бюджетных средств, главными администраторами (администраторами) доходов бюджета, главными администраторами </w:t>
      </w:r>
      <w:r w:rsidRPr="000E0D2F">
        <w:rPr>
          <w:rFonts w:ascii="Times New Roman" w:hAnsi="Times New Roman" w:cs="Times New Roman"/>
          <w:sz w:val="28"/>
          <w:szCs w:val="28"/>
        </w:rPr>
        <w:t>(администраторами) источников финансирования дефицита бюджета городского округа «город Клинцы Брянской области».</w:t>
      </w:r>
    </w:p>
    <w:p w:rsidR="006E2CC7" w:rsidRPr="000E0D2F" w:rsidRDefault="006E2CC7" w:rsidP="006E2CC7">
      <w:pPr>
        <w:pStyle w:val="a5"/>
        <w:widowControl w:val="0"/>
        <w:autoSpaceDE w:val="0"/>
        <w:autoSpaceDN w:val="0"/>
        <w:adjustRightInd w:val="0"/>
        <w:spacing w:after="0" w:line="240" w:lineRule="auto"/>
        <w:ind w:left="540"/>
        <w:jc w:val="both"/>
        <w:rPr>
          <w:rFonts w:ascii="Times New Roman" w:hAnsi="Times New Roman" w:cs="Times New Roman"/>
          <w:sz w:val="28"/>
          <w:szCs w:val="28"/>
        </w:rPr>
      </w:pPr>
    </w:p>
    <w:p w:rsidR="006E2CC7" w:rsidRPr="006E2CC7" w:rsidRDefault="000E0D2F" w:rsidP="006E2CC7">
      <w:pPr>
        <w:pStyle w:val="a5"/>
        <w:widowControl w:val="0"/>
        <w:numPr>
          <w:ilvl w:val="0"/>
          <w:numId w:val="1"/>
        </w:numPr>
        <w:autoSpaceDE w:val="0"/>
        <w:autoSpaceDN w:val="0"/>
        <w:adjustRightInd w:val="0"/>
        <w:spacing w:after="0" w:line="240" w:lineRule="auto"/>
        <w:ind w:left="0" w:firstLine="540"/>
        <w:jc w:val="both"/>
        <w:rPr>
          <w:rFonts w:ascii="Times New Roman" w:hAnsi="Times New Roman" w:cs="Times New Roman"/>
          <w:sz w:val="28"/>
          <w:szCs w:val="28"/>
        </w:rPr>
      </w:pPr>
      <w:proofErr w:type="gramStart"/>
      <w:r w:rsidRPr="006E2CC7">
        <w:rPr>
          <w:rFonts w:ascii="Times New Roman" w:hAnsi="Times New Roman" w:cs="Times New Roman"/>
          <w:sz w:val="28"/>
          <w:szCs w:val="28"/>
        </w:rPr>
        <w:t xml:space="preserve">С момента вступления в силу настоящего постановления признать утратившим силу Порядок осуществления главными распорядителями (распорядителями) средств бюджета городского округа, главными администраторами (администраторами) доходов бюджета городского округа, главными администраторами (администраторами) источников финансирования дефицита бюджета городского округа внутреннего финансового контроля и внутреннего финансового аудита, </w:t>
      </w:r>
      <w:r w:rsidR="006E2CC7" w:rsidRPr="006E2CC7">
        <w:rPr>
          <w:rFonts w:ascii="Times New Roman" w:hAnsi="Times New Roman" w:cs="Times New Roman"/>
          <w:sz w:val="28"/>
          <w:szCs w:val="28"/>
        </w:rPr>
        <w:t>утвержденный постановлением Клинцовской городской администрации от 24.09.2014 г. № 2706 «О внутреннем финансовом контроле, внутреннем финансовом аудите, контроле в</w:t>
      </w:r>
      <w:proofErr w:type="gramEnd"/>
      <w:r w:rsidR="006E2CC7" w:rsidRPr="006E2CC7">
        <w:rPr>
          <w:rFonts w:ascii="Times New Roman" w:hAnsi="Times New Roman" w:cs="Times New Roman"/>
          <w:sz w:val="28"/>
          <w:szCs w:val="28"/>
        </w:rPr>
        <w:t xml:space="preserve"> сфере закупок товаров, работ, услуг» (в ред. </w:t>
      </w:r>
      <w:r w:rsidR="006E2CC7" w:rsidRPr="006E2CC7">
        <w:rPr>
          <w:rFonts w:ascii="Times New Roman" w:hAnsi="Times New Roman" w:cs="Times New Roman"/>
          <w:sz w:val="28"/>
          <w:szCs w:val="28"/>
        </w:rPr>
        <w:lastRenderedPageBreak/>
        <w:t>от 25.11.2014 г. № 3390).</w:t>
      </w:r>
    </w:p>
    <w:p w:rsidR="006E2CC7" w:rsidRPr="000E0D2F" w:rsidRDefault="006E2CC7" w:rsidP="006E2CC7">
      <w:pPr>
        <w:pStyle w:val="a5"/>
        <w:widowControl w:val="0"/>
        <w:autoSpaceDE w:val="0"/>
        <w:autoSpaceDN w:val="0"/>
        <w:adjustRightInd w:val="0"/>
        <w:spacing w:after="0" w:line="240" w:lineRule="auto"/>
        <w:ind w:left="540"/>
        <w:jc w:val="both"/>
        <w:rPr>
          <w:rFonts w:ascii="Times New Roman" w:hAnsi="Times New Roman" w:cs="Times New Roman"/>
          <w:sz w:val="28"/>
          <w:szCs w:val="28"/>
        </w:rPr>
      </w:pPr>
    </w:p>
    <w:p w:rsidR="00FE24A2" w:rsidRDefault="00FE24A2" w:rsidP="006E2CC7">
      <w:pPr>
        <w:pStyle w:val="a5"/>
        <w:widowControl w:val="0"/>
        <w:numPr>
          <w:ilvl w:val="0"/>
          <w:numId w:val="1"/>
        </w:numPr>
        <w:autoSpaceDE w:val="0"/>
        <w:autoSpaceDN w:val="0"/>
        <w:adjustRightInd w:val="0"/>
        <w:spacing w:after="0" w:line="240" w:lineRule="auto"/>
        <w:ind w:left="0" w:firstLine="709"/>
        <w:jc w:val="both"/>
        <w:rPr>
          <w:rFonts w:ascii="Times New Roman" w:hAnsi="Times New Roman" w:cs="Times New Roman"/>
          <w:sz w:val="28"/>
          <w:szCs w:val="28"/>
        </w:rPr>
      </w:pPr>
      <w:r w:rsidRPr="006E2CC7">
        <w:rPr>
          <w:rFonts w:ascii="Times New Roman" w:hAnsi="Times New Roman" w:cs="Times New Roman"/>
          <w:sz w:val="28"/>
          <w:szCs w:val="28"/>
        </w:rPr>
        <w:t>Опубликовать настоящее постановление на официальном сайте Клинцовской городской администрации в сети Интернет.</w:t>
      </w:r>
    </w:p>
    <w:p w:rsidR="006E2CC7" w:rsidRPr="006E2CC7" w:rsidRDefault="006E2CC7" w:rsidP="006E2CC7">
      <w:pPr>
        <w:pStyle w:val="a5"/>
        <w:rPr>
          <w:rFonts w:ascii="Times New Roman" w:hAnsi="Times New Roman" w:cs="Times New Roman"/>
          <w:sz w:val="28"/>
          <w:szCs w:val="28"/>
        </w:rPr>
      </w:pPr>
    </w:p>
    <w:p w:rsidR="00FE24A2" w:rsidRPr="00FE24A2" w:rsidRDefault="00FE24A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E24A2">
        <w:rPr>
          <w:rFonts w:ascii="Times New Roman" w:hAnsi="Times New Roman" w:cs="Times New Roman"/>
          <w:sz w:val="28"/>
          <w:szCs w:val="28"/>
        </w:rPr>
        <w:t xml:space="preserve"> </w:t>
      </w:r>
      <w:r w:rsidR="006E2CC7">
        <w:rPr>
          <w:rFonts w:ascii="Times New Roman" w:hAnsi="Times New Roman" w:cs="Times New Roman"/>
          <w:sz w:val="28"/>
          <w:szCs w:val="28"/>
        </w:rPr>
        <w:t xml:space="preserve">4 </w:t>
      </w:r>
      <w:r w:rsidRPr="00FE24A2">
        <w:rPr>
          <w:rFonts w:ascii="Times New Roman" w:hAnsi="Times New Roman" w:cs="Times New Roman"/>
          <w:sz w:val="28"/>
          <w:szCs w:val="28"/>
        </w:rPr>
        <w:t xml:space="preserve">. </w:t>
      </w:r>
      <w:proofErr w:type="gramStart"/>
      <w:r w:rsidRPr="00FE24A2">
        <w:rPr>
          <w:rFonts w:ascii="Times New Roman" w:hAnsi="Times New Roman" w:cs="Times New Roman"/>
          <w:sz w:val="28"/>
          <w:szCs w:val="28"/>
        </w:rPr>
        <w:t>Контроль за</w:t>
      </w:r>
      <w:proofErr w:type="gramEnd"/>
      <w:r w:rsidRPr="00FE24A2">
        <w:rPr>
          <w:rFonts w:ascii="Times New Roman" w:hAnsi="Times New Roman" w:cs="Times New Roman"/>
          <w:sz w:val="28"/>
          <w:szCs w:val="28"/>
        </w:rPr>
        <w:t xml:space="preserve"> исполнением настоящего Постановления возложить на заместителей Главы Клинцовской городской администрации, координирующих и контролирующих деятельность отраслевых (функциональных) органов Клинцовской  городской администрации.</w:t>
      </w:r>
    </w:p>
    <w:p w:rsidR="00FE24A2" w:rsidRPr="00FE24A2" w:rsidRDefault="00FE24A2">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FE24A2" w:rsidRPr="00FE24A2" w:rsidRDefault="00FE24A2">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FE24A2" w:rsidRDefault="00FE24A2" w:rsidP="00FE24A2">
      <w:pPr>
        <w:widowControl w:val="0"/>
        <w:autoSpaceDE w:val="0"/>
        <w:autoSpaceDN w:val="0"/>
        <w:adjustRightInd w:val="0"/>
        <w:spacing w:after="0" w:line="240" w:lineRule="auto"/>
        <w:jc w:val="both"/>
        <w:rPr>
          <w:rFonts w:ascii="Times New Roman" w:hAnsi="Times New Roman" w:cs="Times New Roman"/>
          <w:sz w:val="28"/>
          <w:szCs w:val="28"/>
        </w:rPr>
      </w:pPr>
      <w:r w:rsidRPr="00FE24A2">
        <w:rPr>
          <w:rFonts w:ascii="Times New Roman" w:hAnsi="Times New Roman" w:cs="Times New Roman"/>
          <w:sz w:val="28"/>
          <w:szCs w:val="28"/>
        </w:rPr>
        <w:t>И.</w:t>
      </w:r>
      <w:r>
        <w:rPr>
          <w:rFonts w:ascii="Times New Roman" w:hAnsi="Times New Roman" w:cs="Times New Roman"/>
          <w:sz w:val="28"/>
          <w:szCs w:val="28"/>
        </w:rPr>
        <w:t xml:space="preserve"> </w:t>
      </w:r>
      <w:r w:rsidRPr="00FE24A2">
        <w:rPr>
          <w:rFonts w:ascii="Times New Roman" w:hAnsi="Times New Roman" w:cs="Times New Roman"/>
          <w:sz w:val="28"/>
          <w:szCs w:val="28"/>
        </w:rPr>
        <w:t>о. Главы Клинцовской</w:t>
      </w:r>
    </w:p>
    <w:p w:rsidR="00FE24A2" w:rsidRPr="00FE24A2" w:rsidRDefault="00FE24A2" w:rsidP="00FE24A2">
      <w:pPr>
        <w:widowControl w:val="0"/>
        <w:autoSpaceDE w:val="0"/>
        <w:autoSpaceDN w:val="0"/>
        <w:adjustRightInd w:val="0"/>
        <w:spacing w:after="0" w:line="240" w:lineRule="auto"/>
        <w:jc w:val="both"/>
        <w:rPr>
          <w:rFonts w:ascii="Times New Roman" w:hAnsi="Times New Roman" w:cs="Times New Roman"/>
          <w:sz w:val="28"/>
          <w:szCs w:val="28"/>
        </w:rPr>
      </w:pPr>
      <w:r w:rsidRPr="00FE24A2">
        <w:rPr>
          <w:rFonts w:ascii="Times New Roman" w:hAnsi="Times New Roman" w:cs="Times New Roman"/>
          <w:sz w:val="28"/>
          <w:szCs w:val="28"/>
        </w:rPr>
        <w:t xml:space="preserve">городской администрации                                                    </w:t>
      </w:r>
      <w:r>
        <w:rPr>
          <w:rFonts w:ascii="Times New Roman" w:hAnsi="Times New Roman" w:cs="Times New Roman"/>
          <w:sz w:val="28"/>
          <w:szCs w:val="28"/>
        </w:rPr>
        <w:t xml:space="preserve">           </w:t>
      </w:r>
      <w:proofErr w:type="spellStart"/>
      <w:r>
        <w:rPr>
          <w:rFonts w:ascii="Times New Roman" w:hAnsi="Times New Roman" w:cs="Times New Roman"/>
          <w:sz w:val="28"/>
          <w:szCs w:val="28"/>
        </w:rPr>
        <w:t>То</w:t>
      </w:r>
      <w:r w:rsidRPr="00FE24A2">
        <w:rPr>
          <w:rFonts w:ascii="Times New Roman" w:hAnsi="Times New Roman" w:cs="Times New Roman"/>
          <w:sz w:val="28"/>
          <w:szCs w:val="28"/>
        </w:rPr>
        <w:t>филюк</w:t>
      </w:r>
      <w:proofErr w:type="spellEnd"/>
      <w:r w:rsidRPr="00FE24A2">
        <w:rPr>
          <w:rFonts w:ascii="Times New Roman" w:hAnsi="Times New Roman" w:cs="Times New Roman"/>
          <w:sz w:val="28"/>
          <w:szCs w:val="28"/>
        </w:rPr>
        <w:t xml:space="preserve"> А.В.</w:t>
      </w:r>
    </w:p>
    <w:p w:rsidR="00FE24A2" w:rsidRPr="00FE24A2" w:rsidRDefault="00FE24A2" w:rsidP="00FE24A2">
      <w:pPr>
        <w:widowControl w:val="0"/>
        <w:autoSpaceDE w:val="0"/>
        <w:autoSpaceDN w:val="0"/>
        <w:adjustRightInd w:val="0"/>
        <w:spacing w:after="0" w:line="240" w:lineRule="auto"/>
        <w:jc w:val="both"/>
        <w:rPr>
          <w:rFonts w:ascii="Times New Roman" w:hAnsi="Times New Roman" w:cs="Times New Roman"/>
          <w:sz w:val="28"/>
          <w:szCs w:val="28"/>
        </w:rPr>
      </w:pPr>
    </w:p>
    <w:p w:rsidR="00FE24A2" w:rsidRPr="00FE24A2" w:rsidRDefault="00FE24A2" w:rsidP="00FE24A2">
      <w:pPr>
        <w:widowControl w:val="0"/>
        <w:autoSpaceDE w:val="0"/>
        <w:autoSpaceDN w:val="0"/>
        <w:adjustRightInd w:val="0"/>
        <w:spacing w:after="0" w:line="240" w:lineRule="auto"/>
        <w:jc w:val="both"/>
        <w:rPr>
          <w:rFonts w:ascii="Times New Roman" w:hAnsi="Times New Roman" w:cs="Times New Roman"/>
          <w:sz w:val="28"/>
          <w:szCs w:val="28"/>
        </w:rPr>
      </w:pPr>
    </w:p>
    <w:p w:rsidR="00FE24A2" w:rsidRPr="00FE24A2" w:rsidRDefault="00FE24A2" w:rsidP="00FE24A2">
      <w:pPr>
        <w:widowControl w:val="0"/>
        <w:autoSpaceDE w:val="0"/>
        <w:autoSpaceDN w:val="0"/>
        <w:adjustRightInd w:val="0"/>
        <w:spacing w:after="0" w:line="240" w:lineRule="auto"/>
        <w:jc w:val="both"/>
        <w:rPr>
          <w:rFonts w:ascii="Times New Roman" w:hAnsi="Times New Roman" w:cs="Times New Roman"/>
          <w:sz w:val="28"/>
          <w:szCs w:val="28"/>
        </w:rPr>
      </w:pPr>
      <w:r w:rsidRPr="00FE24A2">
        <w:rPr>
          <w:rFonts w:ascii="Times New Roman" w:hAnsi="Times New Roman" w:cs="Times New Roman"/>
          <w:sz w:val="28"/>
          <w:szCs w:val="28"/>
        </w:rPr>
        <w:t>Исп.: Титенко М.А.</w:t>
      </w:r>
    </w:p>
    <w:p w:rsidR="00FE24A2" w:rsidRPr="00FE24A2" w:rsidRDefault="00FE24A2" w:rsidP="00FE24A2">
      <w:pPr>
        <w:widowControl w:val="0"/>
        <w:autoSpaceDE w:val="0"/>
        <w:autoSpaceDN w:val="0"/>
        <w:adjustRightInd w:val="0"/>
        <w:spacing w:after="0" w:line="240" w:lineRule="auto"/>
        <w:jc w:val="both"/>
        <w:rPr>
          <w:rFonts w:ascii="Times New Roman" w:hAnsi="Times New Roman" w:cs="Times New Roman"/>
          <w:sz w:val="28"/>
          <w:szCs w:val="28"/>
        </w:rPr>
      </w:pPr>
      <w:r w:rsidRPr="00FE24A2">
        <w:rPr>
          <w:rFonts w:ascii="Times New Roman" w:hAnsi="Times New Roman" w:cs="Times New Roman"/>
          <w:sz w:val="28"/>
          <w:szCs w:val="28"/>
        </w:rPr>
        <w:t>Тел.: 4-31-32</w:t>
      </w:r>
    </w:p>
    <w:p w:rsidR="00FE24A2" w:rsidRDefault="00FE24A2" w:rsidP="00FE24A2">
      <w:pPr>
        <w:widowControl w:val="0"/>
        <w:autoSpaceDE w:val="0"/>
        <w:autoSpaceDN w:val="0"/>
        <w:adjustRightInd w:val="0"/>
        <w:spacing w:after="0" w:line="240" w:lineRule="auto"/>
        <w:jc w:val="both"/>
        <w:rPr>
          <w:rFonts w:ascii="Times New Roman" w:hAnsi="Times New Roman" w:cs="Times New Roman"/>
          <w:sz w:val="28"/>
          <w:szCs w:val="28"/>
        </w:rPr>
      </w:pPr>
    </w:p>
    <w:p w:rsidR="006E2CC7" w:rsidRDefault="006E2CC7" w:rsidP="00FE24A2">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Согласовано:</w:t>
      </w:r>
    </w:p>
    <w:p w:rsidR="006E2CC7" w:rsidRDefault="006E2CC7" w:rsidP="00FE24A2">
      <w:pPr>
        <w:widowControl w:val="0"/>
        <w:autoSpaceDE w:val="0"/>
        <w:autoSpaceDN w:val="0"/>
        <w:adjustRightInd w:val="0"/>
        <w:spacing w:after="0" w:line="240" w:lineRule="auto"/>
        <w:jc w:val="both"/>
        <w:rPr>
          <w:rFonts w:ascii="Times New Roman" w:hAnsi="Times New Roman" w:cs="Times New Roman"/>
          <w:sz w:val="28"/>
          <w:szCs w:val="28"/>
        </w:rPr>
      </w:pPr>
    </w:p>
    <w:p w:rsidR="006E2CC7" w:rsidRDefault="006E2CC7" w:rsidP="00FE24A2">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Начальник Контрольно-ревизионного отдела</w:t>
      </w:r>
    </w:p>
    <w:p w:rsidR="006E2CC7" w:rsidRDefault="006E2CC7" w:rsidP="00FE24A2">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Клинцовской городской администрации                                   Ольховая Т.П.</w:t>
      </w:r>
    </w:p>
    <w:p w:rsidR="006E2CC7" w:rsidRDefault="006E2CC7" w:rsidP="00FE24A2">
      <w:pPr>
        <w:widowControl w:val="0"/>
        <w:autoSpaceDE w:val="0"/>
        <w:autoSpaceDN w:val="0"/>
        <w:adjustRightInd w:val="0"/>
        <w:spacing w:after="0" w:line="240" w:lineRule="auto"/>
        <w:jc w:val="both"/>
        <w:rPr>
          <w:rFonts w:ascii="Times New Roman" w:hAnsi="Times New Roman" w:cs="Times New Roman"/>
          <w:sz w:val="28"/>
          <w:szCs w:val="28"/>
        </w:rPr>
      </w:pPr>
    </w:p>
    <w:p w:rsidR="006E2CC7" w:rsidRDefault="006E2CC7" w:rsidP="00FE24A2">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Начальник отдела юридической службы</w:t>
      </w:r>
    </w:p>
    <w:p w:rsidR="006E2CC7" w:rsidRDefault="006E2CC7" w:rsidP="00FE24A2">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Клинцовской городской администрации                                  Ершов Р.Л.</w:t>
      </w:r>
    </w:p>
    <w:p w:rsidR="006E2CC7" w:rsidRDefault="006E2CC7" w:rsidP="00FE24A2">
      <w:pPr>
        <w:widowControl w:val="0"/>
        <w:autoSpaceDE w:val="0"/>
        <w:autoSpaceDN w:val="0"/>
        <w:adjustRightInd w:val="0"/>
        <w:spacing w:after="0" w:line="240" w:lineRule="auto"/>
        <w:jc w:val="both"/>
        <w:rPr>
          <w:rFonts w:ascii="Times New Roman" w:hAnsi="Times New Roman" w:cs="Times New Roman"/>
          <w:sz w:val="28"/>
          <w:szCs w:val="28"/>
        </w:rPr>
      </w:pPr>
    </w:p>
    <w:p w:rsidR="006E2CC7" w:rsidRDefault="006E2CC7" w:rsidP="00FE24A2">
      <w:pPr>
        <w:widowControl w:val="0"/>
        <w:autoSpaceDE w:val="0"/>
        <w:autoSpaceDN w:val="0"/>
        <w:adjustRightInd w:val="0"/>
        <w:spacing w:after="0" w:line="240" w:lineRule="auto"/>
        <w:jc w:val="both"/>
        <w:rPr>
          <w:rFonts w:ascii="Times New Roman" w:hAnsi="Times New Roman" w:cs="Times New Roman"/>
          <w:sz w:val="28"/>
          <w:szCs w:val="28"/>
        </w:rPr>
      </w:pPr>
    </w:p>
    <w:p w:rsidR="006E2CC7" w:rsidRDefault="006E2CC7" w:rsidP="00FE24A2">
      <w:pPr>
        <w:widowControl w:val="0"/>
        <w:autoSpaceDE w:val="0"/>
        <w:autoSpaceDN w:val="0"/>
        <w:adjustRightInd w:val="0"/>
        <w:spacing w:after="0" w:line="240" w:lineRule="auto"/>
        <w:jc w:val="both"/>
        <w:rPr>
          <w:rFonts w:ascii="Times New Roman" w:hAnsi="Times New Roman" w:cs="Times New Roman"/>
          <w:sz w:val="28"/>
          <w:szCs w:val="28"/>
        </w:rPr>
      </w:pPr>
    </w:p>
    <w:p w:rsidR="006E2CC7" w:rsidRDefault="006E2CC7" w:rsidP="00FE24A2">
      <w:pPr>
        <w:widowControl w:val="0"/>
        <w:autoSpaceDE w:val="0"/>
        <w:autoSpaceDN w:val="0"/>
        <w:adjustRightInd w:val="0"/>
        <w:spacing w:after="0" w:line="240" w:lineRule="auto"/>
        <w:jc w:val="both"/>
        <w:rPr>
          <w:rFonts w:ascii="Times New Roman" w:hAnsi="Times New Roman" w:cs="Times New Roman"/>
          <w:sz w:val="28"/>
          <w:szCs w:val="28"/>
        </w:rPr>
      </w:pPr>
    </w:p>
    <w:p w:rsidR="006E2CC7" w:rsidRDefault="006E2CC7" w:rsidP="00FE24A2">
      <w:pPr>
        <w:widowControl w:val="0"/>
        <w:autoSpaceDE w:val="0"/>
        <w:autoSpaceDN w:val="0"/>
        <w:adjustRightInd w:val="0"/>
        <w:spacing w:after="0" w:line="240" w:lineRule="auto"/>
        <w:jc w:val="both"/>
        <w:rPr>
          <w:rFonts w:ascii="Times New Roman" w:hAnsi="Times New Roman" w:cs="Times New Roman"/>
          <w:sz w:val="28"/>
          <w:szCs w:val="28"/>
        </w:rPr>
      </w:pPr>
    </w:p>
    <w:p w:rsidR="006E2CC7" w:rsidRDefault="006E2CC7" w:rsidP="00FE24A2">
      <w:pPr>
        <w:widowControl w:val="0"/>
        <w:autoSpaceDE w:val="0"/>
        <w:autoSpaceDN w:val="0"/>
        <w:adjustRightInd w:val="0"/>
        <w:spacing w:after="0" w:line="240" w:lineRule="auto"/>
        <w:jc w:val="both"/>
        <w:rPr>
          <w:rFonts w:ascii="Times New Roman" w:hAnsi="Times New Roman" w:cs="Times New Roman"/>
          <w:sz w:val="28"/>
          <w:szCs w:val="28"/>
        </w:rPr>
      </w:pPr>
    </w:p>
    <w:p w:rsidR="006E2CC7" w:rsidRDefault="006E2CC7" w:rsidP="00FE24A2">
      <w:pPr>
        <w:widowControl w:val="0"/>
        <w:autoSpaceDE w:val="0"/>
        <w:autoSpaceDN w:val="0"/>
        <w:adjustRightInd w:val="0"/>
        <w:spacing w:after="0" w:line="240" w:lineRule="auto"/>
        <w:jc w:val="both"/>
        <w:rPr>
          <w:rFonts w:ascii="Times New Roman" w:hAnsi="Times New Roman" w:cs="Times New Roman"/>
          <w:sz w:val="28"/>
          <w:szCs w:val="28"/>
        </w:rPr>
      </w:pPr>
    </w:p>
    <w:p w:rsidR="006E2CC7" w:rsidRDefault="006E2CC7" w:rsidP="00FE24A2">
      <w:pPr>
        <w:widowControl w:val="0"/>
        <w:autoSpaceDE w:val="0"/>
        <w:autoSpaceDN w:val="0"/>
        <w:adjustRightInd w:val="0"/>
        <w:spacing w:after="0" w:line="240" w:lineRule="auto"/>
        <w:jc w:val="both"/>
        <w:rPr>
          <w:rFonts w:ascii="Times New Roman" w:hAnsi="Times New Roman" w:cs="Times New Roman"/>
          <w:sz w:val="28"/>
          <w:szCs w:val="28"/>
        </w:rPr>
      </w:pPr>
    </w:p>
    <w:p w:rsidR="006E2CC7" w:rsidRDefault="006E2CC7" w:rsidP="00FE24A2">
      <w:pPr>
        <w:widowControl w:val="0"/>
        <w:autoSpaceDE w:val="0"/>
        <w:autoSpaceDN w:val="0"/>
        <w:adjustRightInd w:val="0"/>
        <w:spacing w:after="0" w:line="240" w:lineRule="auto"/>
        <w:jc w:val="both"/>
        <w:rPr>
          <w:rFonts w:ascii="Times New Roman" w:hAnsi="Times New Roman" w:cs="Times New Roman"/>
          <w:sz w:val="28"/>
          <w:szCs w:val="28"/>
        </w:rPr>
      </w:pPr>
    </w:p>
    <w:p w:rsidR="006E2CC7" w:rsidRDefault="006E2CC7" w:rsidP="00FE24A2">
      <w:pPr>
        <w:widowControl w:val="0"/>
        <w:autoSpaceDE w:val="0"/>
        <w:autoSpaceDN w:val="0"/>
        <w:adjustRightInd w:val="0"/>
        <w:spacing w:after="0" w:line="240" w:lineRule="auto"/>
        <w:jc w:val="both"/>
        <w:rPr>
          <w:rFonts w:ascii="Times New Roman" w:hAnsi="Times New Roman" w:cs="Times New Roman"/>
          <w:sz w:val="28"/>
          <w:szCs w:val="28"/>
        </w:rPr>
      </w:pPr>
    </w:p>
    <w:p w:rsidR="006E2CC7" w:rsidRDefault="006E2CC7" w:rsidP="00FE24A2">
      <w:pPr>
        <w:widowControl w:val="0"/>
        <w:autoSpaceDE w:val="0"/>
        <w:autoSpaceDN w:val="0"/>
        <w:adjustRightInd w:val="0"/>
        <w:spacing w:after="0" w:line="240" w:lineRule="auto"/>
        <w:jc w:val="both"/>
        <w:rPr>
          <w:rFonts w:ascii="Times New Roman" w:hAnsi="Times New Roman" w:cs="Times New Roman"/>
          <w:sz w:val="28"/>
          <w:szCs w:val="28"/>
        </w:rPr>
      </w:pPr>
    </w:p>
    <w:p w:rsidR="006E2CC7" w:rsidRDefault="006E2CC7" w:rsidP="00FE24A2">
      <w:pPr>
        <w:widowControl w:val="0"/>
        <w:autoSpaceDE w:val="0"/>
        <w:autoSpaceDN w:val="0"/>
        <w:adjustRightInd w:val="0"/>
        <w:spacing w:after="0" w:line="240" w:lineRule="auto"/>
        <w:jc w:val="both"/>
        <w:rPr>
          <w:rFonts w:ascii="Times New Roman" w:hAnsi="Times New Roman" w:cs="Times New Roman"/>
          <w:sz w:val="28"/>
          <w:szCs w:val="28"/>
        </w:rPr>
      </w:pPr>
    </w:p>
    <w:p w:rsidR="006E2CC7" w:rsidRDefault="006E2CC7" w:rsidP="00FE24A2">
      <w:pPr>
        <w:widowControl w:val="0"/>
        <w:autoSpaceDE w:val="0"/>
        <w:autoSpaceDN w:val="0"/>
        <w:adjustRightInd w:val="0"/>
        <w:spacing w:after="0" w:line="240" w:lineRule="auto"/>
        <w:jc w:val="both"/>
        <w:rPr>
          <w:rFonts w:ascii="Times New Roman" w:hAnsi="Times New Roman" w:cs="Times New Roman"/>
          <w:sz w:val="28"/>
          <w:szCs w:val="28"/>
        </w:rPr>
      </w:pPr>
    </w:p>
    <w:p w:rsidR="006E2CC7" w:rsidRDefault="006E2CC7" w:rsidP="00FE24A2">
      <w:pPr>
        <w:widowControl w:val="0"/>
        <w:autoSpaceDE w:val="0"/>
        <w:autoSpaceDN w:val="0"/>
        <w:adjustRightInd w:val="0"/>
        <w:spacing w:after="0" w:line="240" w:lineRule="auto"/>
        <w:jc w:val="both"/>
        <w:rPr>
          <w:rFonts w:ascii="Times New Roman" w:hAnsi="Times New Roman" w:cs="Times New Roman"/>
          <w:sz w:val="28"/>
          <w:szCs w:val="28"/>
        </w:rPr>
      </w:pPr>
    </w:p>
    <w:p w:rsidR="006E2CC7" w:rsidRDefault="006E2CC7" w:rsidP="00FE24A2">
      <w:pPr>
        <w:widowControl w:val="0"/>
        <w:autoSpaceDE w:val="0"/>
        <w:autoSpaceDN w:val="0"/>
        <w:adjustRightInd w:val="0"/>
        <w:spacing w:after="0" w:line="240" w:lineRule="auto"/>
        <w:jc w:val="both"/>
        <w:rPr>
          <w:rFonts w:ascii="Times New Roman" w:hAnsi="Times New Roman" w:cs="Times New Roman"/>
          <w:sz w:val="28"/>
          <w:szCs w:val="28"/>
        </w:rPr>
      </w:pPr>
    </w:p>
    <w:p w:rsidR="006E2CC7" w:rsidRDefault="006E2CC7" w:rsidP="00FE24A2">
      <w:pPr>
        <w:widowControl w:val="0"/>
        <w:autoSpaceDE w:val="0"/>
        <w:autoSpaceDN w:val="0"/>
        <w:adjustRightInd w:val="0"/>
        <w:spacing w:after="0" w:line="240" w:lineRule="auto"/>
        <w:jc w:val="both"/>
        <w:rPr>
          <w:rFonts w:ascii="Times New Roman" w:hAnsi="Times New Roman" w:cs="Times New Roman"/>
          <w:sz w:val="28"/>
          <w:szCs w:val="28"/>
        </w:rPr>
      </w:pPr>
    </w:p>
    <w:p w:rsidR="006E2CC7" w:rsidRDefault="006E2CC7" w:rsidP="00FE24A2">
      <w:pPr>
        <w:widowControl w:val="0"/>
        <w:autoSpaceDE w:val="0"/>
        <w:autoSpaceDN w:val="0"/>
        <w:adjustRightInd w:val="0"/>
        <w:spacing w:after="0" w:line="240" w:lineRule="auto"/>
        <w:jc w:val="both"/>
        <w:rPr>
          <w:rFonts w:ascii="Times New Roman" w:hAnsi="Times New Roman" w:cs="Times New Roman"/>
          <w:sz w:val="28"/>
          <w:szCs w:val="28"/>
        </w:rPr>
      </w:pPr>
    </w:p>
    <w:p w:rsidR="006E2CC7" w:rsidRDefault="006E2CC7" w:rsidP="00FE24A2">
      <w:pPr>
        <w:widowControl w:val="0"/>
        <w:autoSpaceDE w:val="0"/>
        <w:autoSpaceDN w:val="0"/>
        <w:adjustRightInd w:val="0"/>
        <w:spacing w:after="0" w:line="240" w:lineRule="auto"/>
        <w:jc w:val="both"/>
        <w:rPr>
          <w:rFonts w:ascii="Times New Roman" w:hAnsi="Times New Roman" w:cs="Times New Roman"/>
          <w:sz w:val="28"/>
          <w:szCs w:val="28"/>
        </w:rPr>
      </w:pPr>
    </w:p>
    <w:p w:rsidR="006E2CC7" w:rsidRPr="00FE24A2" w:rsidRDefault="006E2CC7" w:rsidP="00FE24A2">
      <w:pPr>
        <w:widowControl w:val="0"/>
        <w:autoSpaceDE w:val="0"/>
        <w:autoSpaceDN w:val="0"/>
        <w:adjustRightInd w:val="0"/>
        <w:spacing w:after="0" w:line="240" w:lineRule="auto"/>
        <w:jc w:val="both"/>
        <w:rPr>
          <w:rFonts w:ascii="Times New Roman" w:hAnsi="Times New Roman" w:cs="Times New Roman"/>
          <w:sz w:val="28"/>
          <w:szCs w:val="28"/>
        </w:rPr>
      </w:pPr>
    </w:p>
    <w:p w:rsidR="00FE24A2" w:rsidRPr="00A54CAB" w:rsidRDefault="00FE24A2">
      <w:pPr>
        <w:widowControl w:val="0"/>
        <w:autoSpaceDE w:val="0"/>
        <w:autoSpaceDN w:val="0"/>
        <w:adjustRightInd w:val="0"/>
        <w:spacing w:after="0" w:line="240" w:lineRule="auto"/>
        <w:jc w:val="right"/>
        <w:outlineLvl w:val="0"/>
        <w:rPr>
          <w:rFonts w:ascii="Times New Roman" w:hAnsi="Times New Roman" w:cs="Times New Roman"/>
          <w:sz w:val="28"/>
          <w:szCs w:val="28"/>
        </w:rPr>
      </w:pPr>
      <w:bookmarkStart w:id="0" w:name="Par26"/>
      <w:bookmarkEnd w:id="0"/>
      <w:r w:rsidRPr="00A54CAB">
        <w:rPr>
          <w:rFonts w:ascii="Times New Roman" w:hAnsi="Times New Roman" w:cs="Times New Roman"/>
          <w:sz w:val="28"/>
          <w:szCs w:val="28"/>
        </w:rPr>
        <w:lastRenderedPageBreak/>
        <w:t>Утвержден</w:t>
      </w:r>
    </w:p>
    <w:p w:rsidR="007F151E" w:rsidRDefault="007F151E">
      <w:pPr>
        <w:widowControl w:val="0"/>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п</w:t>
      </w:r>
      <w:r w:rsidR="00FE24A2" w:rsidRPr="00A54CAB">
        <w:rPr>
          <w:rFonts w:ascii="Times New Roman" w:hAnsi="Times New Roman" w:cs="Times New Roman"/>
          <w:sz w:val="28"/>
          <w:szCs w:val="28"/>
        </w:rPr>
        <w:t>остановлением</w:t>
      </w:r>
      <w:r>
        <w:rPr>
          <w:rFonts w:ascii="Times New Roman" w:hAnsi="Times New Roman" w:cs="Times New Roman"/>
          <w:sz w:val="28"/>
          <w:szCs w:val="28"/>
        </w:rPr>
        <w:t xml:space="preserve"> </w:t>
      </w:r>
      <w:r w:rsidR="00FE24A2" w:rsidRPr="00A54CAB">
        <w:rPr>
          <w:rFonts w:ascii="Times New Roman" w:hAnsi="Times New Roman" w:cs="Times New Roman"/>
          <w:sz w:val="28"/>
          <w:szCs w:val="28"/>
        </w:rPr>
        <w:t xml:space="preserve">Клинцовской </w:t>
      </w:r>
    </w:p>
    <w:p w:rsidR="00FE24A2" w:rsidRPr="00A54CAB" w:rsidRDefault="00FE24A2">
      <w:pPr>
        <w:widowControl w:val="0"/>
        <w:autoSpaceDE w:val="0"/>
        <w:autoSpaceDN w:val="0"/>
        <w:adjustRightInd w:val="0"/>
        <w:spacing w:after="0" w:line="240" w:lineRule="auto"/>
        <w:jc w:val="right"/>
        <w:rPr>
          <w:rFonts w:ascii="Times New Roman" w:hAnsi="Times New Roman" w:cs="Times New Roman"/>
          <w:sz w:val="28"/>
          <w:szCs w:val="28"/>
        </w:rPr>
      </w:pPr>
      <w:r w:rsidRPr="00A54CAB">
        <w:rPr>
          <w:rFonts w:ascii="Times New Roman" w:hAnsi="Times New Roman" w:cs="Times New Roman"/>
          <w:sz w:val="28"/>
          <w:szCs w:val="28"/>
        </w:rPr>
        <w:t xml:space="preserve"> городской</w:t>
      </w:r>
      <w:r w:rsidR="007F151E">
        <w:rPr>
          <w:rFonts w:ascii="Times New Roman" w:hAnsi="Times New Roman" w:cs="Times New Roman"/>
          <w:sz w:val="28"/>
          <w:szCs w:val="28"/>
        </w:rPr>
        <w:t xml:space="preserve"> </w:t>
      </w:r>
      <w:r w:rsidRPr="00A54CAB">
        <w:rPr>
          <w:rFonts w:ascii="Times New Roman" w:hAnsi="Times New Roman" w:cs="Times New Roman"/>
          <w:sz w:val="28"/>
          <w:szCs w:val="28"/>
        </w:rPr>
        <w:t>администрации</w:t>
      </w:r>
    </w:p>
    <w:p w:rsidR="00FE24A2" w:rsidRPr="00A54CAB" w:rsidRDefault="00FE24A2">
      <w:pPr>
        <w:widowControl w:val="0"/>
        <w:autoSpaceDE w:val="0"/>
        <w:autoSpaceDN w:val="0"/>
        <w:adjustRightInd w:val="0"/>
        <w:spacing w:after="0" w:line="240" w:lineRule="auto"/>
        <w:jc w:val="right"/>
        <w:rPr>
          <w:rFonts w:ascii="Times New Roman" w:hAnsi="Times New Roman" w:cs="Times New Roman"/>
          <w:sz w:val="28"/>
          <w:szCs w:val="28"/>
        </w:rPr>
      </w:pPr>
      <w:r w:rsidRPr="00A54CAB">
        <w:rPr>
          <w:rFonts w:ascii="Times New Roman" w:hAnsi="Times New Roman" w:cs="Times New Roman"/>
          <w:sz w:val="28"/>
          <w:szCs w:val="28"/>
        </w:rPr>
        <w:t>от «</w:t>
      </w:r>
      <w:r w:rsidR="0055428C">
        <w:rPr>
          <w:rFonts w:ascii="Times New Roman" w:hAnsi="Times New Roman" w:cs="Times New Roman"/>
          <w:sz w:val="28"/>
          <w:szCs w:val="28"/>
        </w:rPr>
        <w:t>31</w:t>
      </w:r>
      <w:r w:rsidRPr="00A54CAB">
        <w:rPr>
          <w:rFonts w:ascii="Times New Roman" w:hAnsi="Times New Roman" w:cs="Times New Roman"/>
          <w:sz w:val="28"/>
          <w:szCs w:val="28"/>
        </w:rPr>
        <w:t>»</w:t>
      </w:r>
      <w:r w:rsidR="0055428C">
        <w:rPr>
          <w:rFonts w:ascii="Times New Roman" w:hAnsi="Times New Roman" w:cs="Times New Roman"/>
          <w:sz w:val="28"/>
          <w:szCs w:val="28"/>
        </w:rPr>
        <w:t xml:space="preserve">декабря </w:t>
      </w:r>
      <w:r w:rsidRPr="00A54CAB">
        <w:rPr>
          <w:rFonts w:ascii="Times New Roman" w:hAnsi="Times New Roman" w:cs="Times New Roman"/>
          <w:sz w:val="28"/>
          <w:szCs w:val="28"/>
        </w:rPr>
        <w:t xml:space="preserve">2014 г. №  </w:t>
      </w:r>
      <w:r w:rsidR="0055428C">
        <w:rPr>
          <w:rFonts w:ascii="Times New Roman" w:hAnsi="Times New Roman" w:cs="Times New Roman"/>
          <w:sz w:val="28"/>
          <w:szCs w:val="28"/>
        </w:rPr>
        <w:t>3990</w:t>
      </w:r>
    </w:p>
    <w:p w:rsidR="00FE24A2" w:rsidRPr="00A54CAB" w:rsidRDefault="00FE24A2">
      <w:pPr>
        <w:widowControl w:val="0"/>
        <w:autoSpaceDE w:val="0"/>
        <w:autoSpaceDN w:val="0"/>
        <w:adjustRightInd w:val="0"/>
        <w:spacing w:after="0" w:line="240" w:lineRule="auto"/>
        <w:jc w:val="center"/>
        <w:rPr>
          <w:rFonts w:ascii="Times New Roman" w:hAnsi="Times New Roman" w:cs="Times New Roman"/>
          <w:sz w:val="28"/>
          <w:szCs w:val="28"/>
        </w:rPr>
      </w:pPr>
      <w:bookmarkStart w:id="1" w:name="Par32"/>
      <w:bookmarkEnd w:id="1"/>
    </w:p>
    <w:p w:rsidR="00FE24A2" w:rsidRDefault="007F151E">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Порядок осуществления внутреннего финансового контроля и внутреннего финансового аудита главными распорядителями (распорядителями) бюджетных средств, главными администраторами (администраторами) доходов бюджета, главными администраторами (администраторами) источников финансирования дефицита бюджета городского округа «город Клинцы Брянской области»</w:t>
      </w:r>
    </w:p>
    <w:p w:rsidR="007F151E" w:rsidRPr="00A54CAB" w:rsidRDefault="007F151E">
      <w:pPr>
        <w:widowControl w:val="0"/>
        <w:autoSpaceDE w:val="0"/>
        <w:autoSpaceDN w:val="0"/>
        <w:adjustRightInd w:val="0"/>
        <w:spacing w:after="0" w:line="240" w:lineRule="auto"/>
        <w:jc w:val="center"/>
        <w:rPr>
          <w:rFonts w:ascii="Times New Roman" w:hAnsi="Times New Roman" w:cs="Times New Roman"/>
          <w:sz w:val="28"/>
          <w:szCs w:val="28"/>
        </w:rPr>
      </w:pPr>
    </w:p>
    <w:p w:rsidR="00FE24A2" w:rsidRPr="00A54CAB" w:rsidRDefault="00FE24A2">
      <w:pPr>
        <w:widowControl w:val="0"/>
        <w:autoSpaceDE w:val="0"/>
        <w:autoSpaceDN w:val="0"/>
        <w:adjustRightInd w:val="0"/>
        <w:spacing w:after="0" w:line="240" w:lineRule="auto"/>
        <w:jc w:val="center"/>
        <w:outlineLvl w:val="1"/>
        <w:rPr>
          <w:rFonts w:ascii="Times New Roman" w:hAnsi="Times New Roman" w:cs="Times New Roman"/>
          <w:sz w:val="28"/>
          <w:szCs w:val="28"/>
        </w:rPr>
      </w:pPr>
      <w:bookmarkStart w:id="2" w:name="Par41"/>
      <w:bookmarkEnd w:id="2"/>
      <w:r w:rsidRPr="00A54CAB">
        <w:rPr>
          <w:rFonts w:ascii="Times New Roman" w:hAnsi="Times New Roman" w:cs="Times New Roman"/>
          <w:sz w:val="28"/>
          <w:szCs w:val="28"/>
        </w:rPr>
        <w:t>1. Общие положения</w:t>
      </w:r>
    </w:p>
    <w:p w:rsidR="00FE24A2" w:rsidRPr="00A54CAB" w:rsidRDefault="00FE24A2">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FE24A2" w:rsidRPr="00A54CAB" w:rsidRDefault="00FE24A2">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3" w:name="_GoBack"/>
      <w:r w:rsidRPr="0055428C">
        <w:rPr>
          <w:rFonts w:ascii="Times New Roman" w:hAnsi="Times New Roman" w:cs="Times New Roman"/>
          <w:sz w:val="28"/>
          <w:szCs w:val="28"/>
        </w:rPr>
        <w:t xml:space="preserve">1.1. Настоящий Порядок разработан в соответствии с Бюджетным </w:t>
      </w:r>
      <w:hyperlink r:id="rId7" w:history="1">
        <w:r w:rsidRPr="0055428C">
          <w:rPr>
            <w:rFonts w:ascii="Times New Roman" w:hAnsi="Times New Roman" w:cs="Times New Roman"/>
            <w:sz w:val="28"/>
            <w:szCs w:val="28"/>
          </w:rPr>
          <w:t>кодексом</w:t>
        </w:r>
      </w:hyperlink>
      <w:r w:rsidRPr="0055428C">
        <w:rPr>
          <w:rFonts w:ascii="Times New Roman" w:hAnsi="Times New Roman" w:cs="Times New Roman"/>
          <w:sz w:val="28"/>
          <w:szCs w:val="28"/>
        </w:rPr>
        <w:t xml:space="preserve"> Российской Федерации и определяет процедуру осуществления внутреннего финансового контроля и внутреннего финансового аудита главными распорядителями (распорядителями) бюджетных средств, главными администраторами (администраторами) доходов бюджета, главными администраторами (администраторами</w:t>
      </w:r>
      <w:bookmarkEnd w:id="3"/>
      <w:r w:rsidRPr="00A54CAB">
        <w:rPr>
          <w:rFonts w:ascii="Times New Roman" w:hAnsi="Times New Roman" w:cs="Times New Roman"/>
          <w:sz w:val="28"/>
          <w:szCs w:val="28"/>
        </w:rPr>
        <w:t>) источников финансирования дефицита бюджета городского округа «город Клинцы Брянской области» (далее - главные администраторы (администраторы) средств бюджета).</w:t>
      </w:r>
    </w:p>
    <w:p w:rsidR="00FE24A2" w:rsidRPr="00A54CAB" w:rsidRDefault="00FE24A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54CAB">
        <w:rPr>
          <w:rFonts w:ascii="Times New Roman" w:hAnsi="Times New Roman" w:cs="Times New Roman"/>
          <w:sz w:val="28"/>
          <w:szCs w:val="28"/>
        </w:rPr>
        <w:t>1.2. Главные администраторы (администраторы) средств бюджета осуществляют внутренний финансовый аудит в целях оценки надежности внутреннего финансового контроля и подготовки рекомендаций по повышению его эффективности, подтверждения достоверности бюджетной отчетности, соответствия порядка ведения бюджетного учета методологии и стандартам бюджетного учета и подготовки предложений по повышению экономности и результативности использования средств бюджета.</w:t>
      </w:r>
    </w:p>
    <w:p w:rsidR="00FE24A2" w:rsidRPr="00A54CAB" w:rsidRDefault="00FE24A2">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FE24A2" w:rsidRPr="00A54CAB" w:rsidRDefault="00FE24A2">
      <w:pPr>
        <w:widowControl w:val="0"/>
        <w:autoSpaceDE w:val="0"/>
        <w:autoSpaceDN w:val="0"/>
        <w:adjustRightInd w:val="0"/>
        <w:spacing w:after="0" w:line="240" w:lineRule="auto"/>
        <w:jc w:val="center"/>
        <w:outlineLvl w:val="1"/>
        <w:rPr>
          <w:rFonts w:ascii="Times New Roman" w:hAnsi="Times New Roman" w:cs="Times New Roman"/>
          <w:sz w:val="28"/>
          <w:szCs w:val="28"/>
        </w:rPr>
      </w:pPr>
      <w:bookmarkStart w:id="4" w:name="Par46"/>
      <w:bookmarkEnd w:id="4"/>
      <w:r w:rsidRPr="00A54CAB">
        <w:rPr>
          <w:rFonts w:ascii="Times New Roman" w:hAnsi="Times New Roman" w:cs="Times New Roman"/>
          <w:sz w:val="28"/>
          <w:szCs w:val="28"/>
        </w:rPr>
        <w:t>2. Осуществление внутреннего финансового контроля</w:t>
      </w:r>
    </w:p>
    <w:p w:rsidR="00FE24A2" w:rsidRPr="00A54CAB" w:rsidRDefault="00FE24A2">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FE24A2" w:rsidRPr="00A54CAB" w:rsidRDefault="00FE24A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54CAB">
        <w:rPr>
          <w:rFonts w:ascii="Times New Roman" w:hAnsi="Times New Roman" w:cs="Times New Roman"/>
          <w:sz w:val="28"/>
          <w:szCs w:val="28"/>
        </w:rPr>
        <w:t xml:space="preserve">2.1. Внутренний финансовый контроль осуществляется непрерывно руководителем (заместителем руководителя), иным должностным лицом главного администратора (администратора) средств бюджета, </w:t>
      </w:r>
      <w:proofErr w:type="gramStart"/>
      <w:r w:rsidRPr="00A54CAB">
        <w:rPr>
          <w:rFonts w:ascii="Times New Roman" w:hAnsi="Times New Roman" w:cs="Times New Roman"/>
          <w:sz w:val="28"/>
          <w:szCs w:val="28"/>
        </w:rPr>
        <w:t>организующими</w:t>
      </w:r>
      <w:proofErr w:type="gramEnd"/>
      <w:r w:rsidRPr="00A54CAB">
        <w:rPr>
          <w:rFonts w:ascii="Times New Roman" w:hAnsi="Times New Roman" w:cs="Times New Roman"/>
          <w:sz w:val="28"/>
          <w:szCs w:val="28"/>
        </w:rPr>
        <w:t xml:space="preserve"> и выполняющими внутренние процедуры составления и исполнения бюджета, ведения бюджетного учета и составления бюджетной отчетности (далее - внутренние бюджетные процедуры).</w:t>
      </w:r>
    </w:p>
    <w:p w:rsidR="00FE24A2" w:rsidRPr="00A54CAB" w:rsidRDefault="00FE24A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54CAB">
        <w:rPr>
          <w:rFonts w:ascii="Times New Roman" w:hAnsi="Times New Roman" w:cs="Times New Roman"/>
          <w:sz w:val="28"/>
          <w:szCs w:val="28"/>
        </w:rPr>
        <w:t>2.2. Внутренний финансовый контроль осуществляется в структурных подразделениях главного администратора (администратора) средств бюджета и получателя средств бюджета, исполняющих бюджетные полномочия.</w:t>
      </w:r>
    </w:p>
    <w:p w:rsidR="00FE24A2" w:rsidRPr="00A54CAB" w:rsidRDefault="00FE24A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54CAB">
        <w:rPr>
          <w:rFonts w:ascii="Times New Roman" w:hAnsi="Times New Roman" w:cs="Times New Roman"/>
          <w:sz w:val="28"/>
          <w:szCs w:val="28"/>
        </w:rPr>
        <w:t xml:space="preserve">2.3. Должностные лица главного администратора (администратора) средств бюджета осуществляют внутренний финансовый контроль в соответствии с их должностными инструкциями в отношении следующих </w:t>
      </w:r>
      <w:r w:rsidRPr="00A54CAB">
        <w:rPr>
          <w:rFonts w:ascii="Times New Roman" w:hAnsi="Times New Roman" w:cs="Times New Roman"/>
          <w:sz w:val="28"/>
          <w:szCs w:val="28"/>
        </w:rPr>
        <w:lastRenderedPageBreak/>
        <w:t>внутренних бюджетных процедур:</w:t>
      </w:r>
    </w:p>
    <w:p w:rsidR="00FE24A2" w:rsidRPr="00A54CAB" w:rsidRDefault="00FE24A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54CAB">
        <w:rPr>
          <w:rFonts w:ascii="Times New Roman" w:hAnsi="Times New Roman" w:cs="Times New Roman"/>
          <w:sz w:val="28"/>
          <w:szCs w:val="28"/>
        </w:rPr>
        <w:t>составление и представление документов в финансовое управление Клинцовской городской администрации (далее - финансовое управление), необходимых для составления и рассмотрения проекта бюджета городского округа «город Клинцы Брянской области», в том числе реестров расходных обязательств и обоснований бюджетных ассигнований;</w:t>
      </w:r>
    </w:p>
    <w:p w:rsidR="00FE24A2" w:rsidRPr="00A54CAB" w:rsidRDefault="00FE24A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54CAB">
        <w:rPr>
          <w:rFonts w:ascii="Times New Roman" w:hAnsi="Times New Roman" w:cs="Times New Roman"/>
          <w:sz w:val="28"/>
          <w:szCs w:val="28"/>
        </w:rPr>
        <w:t xml:space="preserve">составление и представление документов главному администратору (администратору) доходов бюджета, необходимых для составления и рассмотрения проекта бюджета </w:t>
      </w:r>
      <w:r w:rsidR="0009473C" w:rsidRPr="00A54CAB">
        <w:rPr>
          <w:rFonts w:ascii="Times New Roman" w:hAnsi="Times New Roman" w:cs="Times New Roman"/>
          <w:sz w:val="28"/>
          <w:szCs w:val="28"/>
        </w:rPr>
        <w:t>городского округа</w:t>
      </w:r>
      <w:r w:rsidRPr="00A54CAB">
        <w:rPr>
          <w:rFonts w:ascii="Times New Roman" w:hAnsi="Times New Roman" w:cs="Times New Roman"/>
          <w:sz w:val="28"/>
          <w:szCs w:val="28"/>
        </w:rPr>
        <w:t>;</w:t>
      </w:r>
    </w:p>
    <w:p w:rsidR="00FE24A2" w:rsidRPr="00A54CAB" w:rsidRDefault="00FE24A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54CAB">
        <w:rPr>
          <w:rFonts w:ascii="Times New Roman" w:hAnsi="Times New Roman" w:cs="Times New Roman"/>
          <w:sz w:val="28"/>
          <w:szCs w:val="28"/>
        </w:rPr>
        <w:t xml:space="preserve">составление и представление документов в финансовое управление, необходимых для составления и ведения кассового плана по доходам, расходам и источникам дефицита бюджета </w:t>
      </w:r>
      <w:r w:rsidR="0009473C" w:rsidRPr="00A54CAB">
        <w:rPr>
          <w:rFonts w:ascii="Times New Roman" w:hAnsi="Times New Roman" w:cs="Times New Roman"/>
          <w:sz w:val="28"/>
          <w:szCs w:val="28"/>
        </w:rPr>
        <w:t>городского округа</w:t>
      </w:r>
      <w:r w:rsidRPr="00A54CAB">
        <w:rPr>
          <w:rFonts w:ascii="Times New Roman" w:hAnsi="Times New Roman" w:cs="Times New Roman"/>
          <w:sz w:val="28"/>
          <w:szCs w:val="28"/>
        </w:rPr>
        <w:t>;</w:t>
      </w:r>
    </w:p>
    <w:p w:rsidR="00FE24A2" w:rsidRPr="00A54CAB" w:rsidRDefault="00FE24A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54CAB">
        <w:rPr>
          <w:rFonts w:ascii="Times New Roman" w:hAnsi="Times New Roman" w:cs="Times New Roman"/>
          <w:sz w:val="28"/>
          <w:szCs w:val="28"/>
        </w:rPr>
        <w:t>составление, утверждение и ведение бюджетной росписи;</w:t>
      </w:r>
    </w:p>
    <w:p w:rsidR="00FE24A2" w:rsidRPr="00A54CAB" w:rsidRDefault="00FE24A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54CAB">
        <w:rPr>
          <w:rFonts w:ascii="Times New Roman" w:hAnsi="Times New Roman" w:cs="Times New Roman"/>
          <w:sz w:val="28"/>
          <w:szCs w:val="28"/>
        </w:rPr>
        <w:t xml:space="preserve">составление и направление документов в финансовое управление, необходимых для формирования и ведения сводной бюджетной росписи бюджета </w:t>
      </w:r>
      <w:r w:rsidR="0009473C" w:rsidRPr="00A54CAB">
        <w:rPr>
          <w:rFonts w:ascii="Times New Roman" w:hAnsi="Times New Roman" w:cs="Times New Roman"/>
          <w:sz w:val="28"/>
          <w:szCs w:val="28"/>
        </w:rPr>
        <w:t>городского округа</w:t>
      </w:r>
      <w:r w:rsidRPr="00A54CAB">
        <w:rPr>
          <w:rFonts w:ascii="Times New Roman" w:hAnsi="Times New Roman" w:cs="Times New Roman"/>
          <w:sz w:val="28"/>
          <w:szCs w:val="28"/>
        </w:rPr>
        <w:t>;</w:t>
      </w:r>
    </w:p>
    <w:p w:rsidR="00FE24A2" w:rsidRPr="00A54CAB" w:rsidRDefault="00FE24A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54CAB">
        <w:rPr>
          <w:rFonts w:ascii="Times New Roman" w:hAnsi="Times New Roman" w:cs="Times New Roman"/>
          <w:sz w:val="28"/>
          <w:szCs w:val="28"/>
        </w:rPr>
        <w:t>составление, утверждение и ведение бюджетных смет;</w:t>
      </w:r>
    </w:p>
    <w:p w:rsidR="00FE24A2" w:rsidRPr="00A54CAB" w:rsidRDefault="00FE24A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54CAB">
        <w:rPr>
          <w:rFonts w:ascii="Times New Roman" w:hAnsi="Times New Roman" w:cs="Times New Roman"/>
          <w:sz w:val="28"/>
          <w:szCs w:val="28"/>
        </w:rPr>
        <w:t xml:space="preserve">составление и ведение плана финансово-хозяйственной деятельности подведомственных муниципальных учреждений </w:t>
      </w:r>
      <w:r w:rsidR="0009473C" w:rsidRPr="00A54CAB">
        <w:rPr>
          <w:rFonts w:ascii="Times New Roman" w:hAnsi="Times New Roman" w:cs="Times New Roman"/>
          <w:sz w:val="28"/>
          <w:szCs w:val="28"/>
        </w:rPr>
        <w:t>городского округа</w:t>
      </w:r>
      <w:r w:rsidRPr="00A54CAB">
        <w:rPr>
          <w:rFonts w:ascii="Times New Roman" w:hAnsi="Times New Roman" w:cs="Times New Roman"/>
          <w:sz w:val="28"/>
          <w:szCs w:val="28"/>
        </w:rPr>
        <w:t>;</w:t>
      </w:r>
    </w:p>
    <w:p w:rsidR="00FE24A2" w:rsidRPr="00A54CAB" w:rsidRDefault="00FE24A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54CAB">
        <w:rPr>
          <w:rFonts w:ascii="Times New Roman" w:hAnsi="Times New Roman" w:cs="Times New Roman"/>
          <w:sz w:val="28"/>
          <w:szCs w:val="28"/>
        </w:rPr>
        <w:t xml:space="preserve">формирование и утверждение муниципальных заданий в отношении подведомственных муниципальных учреждений </w:t>
      </w:r>
      <w:r w:rsidR="0009473C" w:rsidRPr="00A54CAB">
        <w:rPr>
          <w:rFonts w:ascii="Times New Roman" w:hAnsi="Times New Roman" w:cs="Times New Roman"/>
          <w:sz w:val="28"/>
          <w:szCs w:val="28"/>
        </w:rPr>
        <w:t>городского округа</w:t>
      </w:r>
      <w:r w:rsidRPr="00A54CAB">
        <w:rPr>
          <w:rFonts w:ascii="Times New Roman" w:hAnsi="Times New Roman" w:cs="Times New Roman"/>
          <w:sz w:val="28"/>
          <w:szCs w:val="28"/>
        </w:rPr>
        <w:t>;</w:t>
      </w:r>
    </w:p>
    <w:p w:rsidR="00FE24A2" w:rsidRPr="00A54CAB" w:rsidRDefault="00FE24A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54CAB">
        <w:rPr>
          <w:rFonts w:ascii="Times New Roman" w:hAnsi="Times New Roman" w:cs="Times New Roman"/>
          <w:sz w:val="28"/>
          <w:szCs w:val="28"/>
        </w:rPr>
        <w:t>исполнение бюджетной сметы;</w:t>
      </w:r>
    </w:p>
    <w:p w:rsidR="00FE24A2" w:rsidRPr="00A54CAB" w:rsidRDefault="00FE24A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54CAB">
        <w:rPr>
          <w:rFonts w:ascii="Times New Roman" w:hAnsi="Times New Roman" w:cs="Times New Roman"/>
          <w:sz w:val="28"/>
          <w:szCs w:val="28"/>
        </w:rPr>
        <w:t>принятие и исполнение бюджетных обязательств;</w:t>
      </w:r>
    </w:p>
    <w:p w:rsidR="00FE24A2" w:rsidRPr="00A54CAB" w:rsidRDefault="00FE24A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54CAB">
        <w:rPr>
          <w:rFonts w:ascii="Times New Roman" w:hAnsi="Times New Roman" w:cs="Times New Roman"/>
          <w:sz w:val="28"/>
          <w:szCs w:val="28"/>
        </w:rPr>
        <w:t xml:space="preserve">осуществление начисления, учета и </w:t>
      </w:r>
      <w:proofErr w:type="gramStart"/>
      <w:r w:rsidRPr="00A54CAB">
        <w:rPr>
          <w:rFonts w:ascii="Times New Roman" w:hAnsi="Times New Roman" w:cs="Times New Roman"/>
          <w:sz w:val="28"/>
          <w:szCs w:val="28"/>
        </w:rPr>
        <w:t>контроля за</w:t>
      </w:r>
      <w:proofErr w:type="gramEnd"/>
      <w:r w:rsidRPr="00A54CAB">
        <w:rPr>
          <w:rFonts w:ascii="Times New Roman" w:hAnsi="Times New Roman" w:cs="Times New Roman"/>
          <w:sz w:val="28"/>
          <w:szCs w:val="28"/>
        </w:rPr>
        <w:t xml:space="preserve"> правильностью исчисления, полнотой и своевременностью осуществления платежей (поступления источников финансирования дефицита бюджета) в бюджет </w:t>
      </w:r>
      <w:r w:rsidR="0009473C" w:rsidRPr="00A54CAB">
        <w:rPr>
          <w:rFonts w:ascii="Times New Roman" w:hAnsi="Times New Roman" w:cs="Times New Roman"/>
          <w:sz w:val="28"/>
          <w:szCs w:val="28"/>
        </w:rPr>
        <w:t>городского округа</w:t>
      </w:r>
      <w:r w:rsidRPr="00A54CAB">
        <w:rPr>
          <w:rFonts w:ascii="Times New Roman" w:hAnsi="Times New Roman" w:cs="Times New Roman"/>
          <w:sz w:val="28"/>
          <w:szCs w:val="28"/>
        </w:rPr>
        <w:t>, пеней и штрафов по ним (за исключением операций, осуществляемых в соответствии с законодательством Российской Федерации о налогах и сборах);</w:t>
      </w:r>
    </w:p>
    <w:p w:rsidR="00FE24A2" w:rsidRPr="00A54CAB" w:rsidRDefault="00FE24A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54CAB">
        <w:rPr>
          <w:rFonts w:ascii="Times New Roman" w:hAnsi="Times New Roman" w:cs="Times New Roman"/>
          <w:sz w:val="28"/>
          <w:szCs w:val="28"/>
        </w:rPr>
        <w:t xml:space="preserve">принятие решений о возврате излишне уплаченных (взысканных) платежей в бюджет </w:t>
      </w:r>
      <w:r w:rsidR="0009473C" w:rsidRPr="00A54CAB">
        <w:rPr>
          <w:rFonts w:ascii="Times New Roman" w:hAnsi="Times New Roman" w:cs="Times New Roman"/>
          <w:sz w:val="28"/>
          <w:szCs w:val="28"/>
        </w:rPr>
        <w:t>городского округа</w:t>
      </w:r>
      <w:r w:rsidRPr="00A54CAB">
        <w:rPr>
          <w:rFonts w:ascii="Times New Roman" w:hAnsi="Times New Roman" w:cs="Times New Roman"/>
          <w:sz w:val="28"/>
          <w:szCs w:val="28"/>
        </w:rPr>
        <w:t>, а также процентов за несвоевременное осуществление такого возврата и процентов, начисленных на излишне взысканные суммы (за исключением операций, осуществляемых в соответствии с законодательством Российской Федерации о налогах и сборах);</w:t>
      </w:r>
    </w:p>
    <w:p w:rsidR="00FE24A2" w:rsidRPr="00A54CAB" w:rsidRDefault="00FE24A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54CAB">
        <w:rPr>
          <w:rFonts w:ascii="Times New Roman" w:hAnsi="Times New Roman" w:cs="Times New Roman"/>
          <w:sz w:val="28"/>
          <w:szCs w:val="28"/>
        </w:rPr>
        <w:t xml:space="preserve">принятие решений об уточнении платежей в бюджет </w:t>
      </w:r>
      <w:r w:rsidR="0009473C" w:rsidRPr="00A54CAB">
        <w:rPr>
          <w:rFonts w:ascii="Times New Roman" w:hAnsi="Times New Roman" w:cs="Times New Roman"/>
          <w:sz w:val="28"/>
          <w:szCs w:val="28"/>
        </w:rPr>
        <w:t>городского округа</w:t>
      </w:r>
      <w:r w:rsidRPr="00A54CAB">
        <w:rPr>
          <w:rFonts w:ascii="Times New Roman" w:hAnsi="Times New Roman" w:cs="Times New Roman"/>
          <w:sz w:val="28"/>
          <w:szCs w:val="28"/>
        </w:rPr>
        <w:t xml:space="preserve"> (за исключением операций, осуществляемых в соответствии с законодательством Российской Федерации о налогах и сборах);</w:t>
      </w:r>
    </w:p>
    <w:p w:rsidR="00FE24A2" w:rsidRPr="00A54CAB" w:rsidRDefault="00FE24A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54CAB">
        <w:rPr>
          <w:rFonts w:ascii="Times New Roman" w:hAnsi="Times New Roman" w:cs="Times New Roman"/>
          <w:sz w:val="28"/>
          <w:szCs w:val="28"/>
        </w:rPr>
        <w:t>процедура ведения бюджетного учета, в том числе принятия к учету первичных учетных документов (составления сводных учетных документов), отражения информации, указанной в первичных учетных документах и регистрах бюджетного учета, проведения оценки имущества и обязательств, а также инвентаризаций;</w:t>
      </w:r>
    </w:p>
    <w:p w:rsidR="00FE24A2" w:rsidRPr="00A54CAB" w:rsidRDefault="00FE24A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54CAB">
        <w:rPr>
          <w:rFonts w:ascii="Times New Roman" w:hAnsi="Times New Roman" w:cs="Times New Roman"/>
          <w:sz w:val="28"/>
          <w:szCs w:val="28"/>
        </w:rPr>
        <w:t>составление и представление бюджетной отчетности и сводной бюджетной отчетности;</w:t>
      </w:r>
    </w:p>
    <w:p w:rsidR="00FE24A2" w:rsidRPr="00A54CAB" w:rsidRDefault="00FE24A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54CAB">
        <w:rPr>
          <w:rFonts w:ascii="Times New Roman" w:hAnsi="Times New Roman" w:cs="Times New Roman"/>
          <w:sz w:val="28"/>
          <w:szCs w:val="28"/>
        </w:rPr>
        <w:lastRenderedPageBreak/>
        <w:t xml:space="preserve">исполнение судебных актов по искам к муниципальному образованию "город </w:t>
      </w:r>
      <w:r w:rsidR="0009473C" w:rsidRPr="00A54CAB">
        <w:rPr>
          <w:rFonts w:ascii="Times New Roman" w:hAnsi="Times New Roman" w:cs="Times New Roman"/>
          <w:sz w:val="28"/>
          <w:szCs w:val="28"/>
        </w:rPr>
        <w:t>Клинцы</w:t>
      </w:r>
      <w:r w:rsidRPr="00A54CAB">
        <w:rPr>
          <w:rFonts w:ascii="Times New Roman" w:hAnsi="Times New Roman" w:cs="Times New Roman"/>
          <w:sz w:val="28"/>
          <w:szCs w:val="28"/>
        </w:rPr>
        <w:t xml:space="preserve">", органам местного самоуправления, а также судебных актов, предусматривающих обращение взыскания на средства бюджета по денежным обязательствам муниципальных казенных учреждений </w:t>
      </w:r>
      <w:r w:rsidR="0009473C" w:rsidRPr="00A54CAB">
        <w:rPr>
          <w:rFonts w:ascii="Times New Roman" w:hAnsi="Times New Roman" w:cs="Times New Roman"/>
          <w:sz w:val="28"/>
          <w:szCs w:val="28"/>
        </w:rPr>
        <w:t>городского округа</w:t>
      </w:r>
      <w:r w:rsidRPr="00A54CAB">
        <w:rPr>
          <w:rFonts w:ascii="Times New Roman" w:hAnsi="Times New Roman" w:cs="Times New Roman"/>
          <w:sz w:val="28"/>
          <w:szCs w:val="28"/>
        </w:rPr>
        <w:t>.</w:t>
      </w:r>
    </w:p>
    <w:p w:rsidR="00FE24A2" w:rsidRPr="00A54CAB" w:rsidRDefault="00FE24A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54CAB">
        <w:rPr>
          <w:rFonts w:ascii="Times New Roman" w:hAnsi="Times New Roman" w:cs="Times New Roman"/>
          <w:sz w:val="28"/>
          <w:szCs w:val="28"/>
        </w:rPr>
        <w:t>2.4. При осуществлении внутреннего финансового контроля производятся следующие контрольные действия:</w:t>
      </w:r>
    </w:p>
    <w:p w:rsidR="00FE24A2" w:rsidRPr="00A54CAB" w:rsidRDefault="00FE24A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54CAB">
        <w:rPr>
          <w:rFonts w:ascii="Times New Roman" w:hAnsi="Times New Roman" w:cs="Times New Roman"/>
          <w:sz w:val="28"/>
          <w:szCs w:val="28"/>
        </w:rPr>
        <w:t xml:space="preserve">проверка оформления документов на соответствие требованиям нормативных правовых актов Российской Федерации, нормативных правовых актов Брянской области, муниципальных правовых актов </w:t>
      </w:r>
      <w:r w:rsidR="0009473C" w:rsidRPr="00A54CAB">
        <w:rPr>
          <w:rFonts w:ascii="Times New Roman" w:hAnsi="Times New Roman" w:cs="Times New Roman"/>
          <w:sz w:val="28"/>
          <w:szCs w:val="28"/>
        </w:rPr>
        <w:t>городского округа «город Клинцы Брянской области»</w:t>
      </w:r>
      <w:r w:rsidRPr="00A54CAB">
        <w:rPr>
          <w:rFonts w:ascii="Times New Roman" w:hAnsi="Times New Roman" w:cs="Times New Roman"/>
          <w:sz w:val="28"/>
          <w:szCs w:val="28"/>
        </w:rPr>
        <w:t>, регулирующих бюджетные правоотношения, и внутренних стандартов;</w:t>
      </w:r>
    </w:p>
    <w:p w:rsidR="00FE24A2" w:rsidRPr="00A54CAB" w:rsidRDefault="00FE24A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54CAB">
        <w:rPr>
          <w:rFonts w:ascii="Times New Roman" w:hAnsi="Times New Roman" w:cs="Times New Roman"/>
          <w:sz w:val="28"/>
          <w:szCs w:val="28"/>
        </w:rPr>
        <w:t>авторизация операций (действий по формированию документов, необходимых для выполнения внутренних бюджетных процедур);</w:t>
      </w:r>
    </w:p>
    <w:p w:rsidR="00FE24A2" w:rsidRPr="00A54CAB" w:rsidRDefault="00FE24A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54CAB">
        <w:rPr>
          <w:rFonts w:ascii="Times New Roman" w:hAnsi="Times New Roman" w:cs="Times New Roman"/>
          <w:sz w:val="28"/>
          <w:szCs w:val="28"/>
        </w:rPr>
        <w:t>сверка данных;</w:t>
      </w:r>
    </w:p>
    <w:p w:rsidR="00FE24A2" w:rsidRPr="00A54CAB" w:rsidRDefault="00FE24A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54CAB">
        <w:rPr>
          <w:rFonts w:ascii="Times New Roman" w:hAnsi="Times New Roman" w:cs="Times New Roman"/>
          <w:sz w:val="28"/>
          <w:szCs w:val="28"/>
        </w:rPr>
        <w:t>сбор и анализ информации о результатах выполнения внутренних бюджетных процедур.</w:t>
      </w:r>
    </w:p>
    <w:p w:rsidR="00FE24A2" w:rsidRPr="00A54CAB" w:rsidRDefault="00FE24A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54CAB">
        <w:rPr>
          <w:rFonts w:ascii="Times New Roman" w:hAnsi="Times New Roman" w:cs="Times New Roman"/>
          <w:sz w:val="28"/>
          <w:szCs w:val="28"/>
        </w:rPr>
        <w:t>2.5. К способам проведения контрольных действий относятся:</w:t>
      </w:r>
    </w:p>
    <w:p w:rsidR="00FE24A2" w:rsidRPr="00A54CAB" w:rsidRDefault="00FE24A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54CAB">
        <w:rPr>
          <w:rFonts w:ascii="Times New Roman" w:hAnsi="Times New Roman" w:cs="Times New Roman"/>
          <w:sz w:val="28"/>
          <w:szCs w:val="28"/>
        </w:rPr>
        <w:t>сплошной способ, при котором контрольные действия осуществляются в отношении каждой проведенной операции (действия по формированию документа, необходимого для выполнения внутренней бюджетной процедуры);</w:t>
      </w:r>
    </w:p>
    <w:p w:rsidR="00FE24A2" w:rsidRPr="00A54CAB" w:rsidRDefault="00FE24A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54CAB">
        <w:rPr>
          <w:rFonts w:ascii="Times New Roman" w:hAnsi="Times New Roman" w:cs="Times New Roman"/>
          <w:sz w:val="28"/>
          <w:szCs w:val="28"/>
        </w:rPr>
        <w:t>выборочный способ, при котором контрольные действия осуществляются в отношении отдельной проведенной операции (действия по формированию документа, необходимого для выполнения внутренней бюджетной процедуры).</w:t>
      </w:r>
    </w:p>
    <w:p w:rsidR="00FE24A2" w:rsidRPr="00A54CAB" w:rsidRDefault="00FE24A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54CAB">
        <w:rPr>
          <w:rFonts w:ascii="Times New Roman" w:hAnsi="Times New Roman" w:cs="Times New Roman"/>
          <w:sz w:val="28"/>
          <w:szCs w:val="28"/>
        </w:rPr>
        <w:t>2.6. Методами осуществления внутреннего финансового контроля являются самоконтроль и (или) контроль по уровню подчиненности (подведомственности).</w:t>
      </w:r>
    </w:p>
    <w:p w:rsidR="00FE24A2" w:rsidRPr="00A54CAB" w:rsidRDefault="00FE24A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54CAB">
        <w:rPr>
          <w:rFonts w:ascii="Times New Roman" w:hAnsi="Times New Roman" w:cs="Times New Roman"/>
          <w:sz w:val="28"/>
          <w:szCs w:val="28"/>
        </w:rPr>
        <w:t>2.7. Подготовка к проведению внутреннего финансового контроля заключается в формировании (актуализации) карты внутреннего финансового контроля</w:t>
      </w:r>
      <w:r w:rsidR="00E36CAB">
        <w:rPr>
          <w:rFonts w:ascii="Times New Roman" w:hAnsi="Times New Roman" w:cs="Times New Roman"/>
          <w:sz w:val="28"/>
          <w:szCs w:val="28"/>
        </w:rPr>
        <w:t xml:space="preserve"> (приложение №1)</w:t>
      </w:r>
      <w:r w:rsidRPr="00A54CAB">
        <w:rPr>
          <w:rFonts w:ascii="Times New Roman" w:hAnsi="Times New Roman" w:cs="Times New Roman"/>
          <w:sz w:val="28"/>
          <w:szCs w:val="28"/>
        </w:rPr>
        <w:t xml:space="preserve"> руководителем каждого подразделения главного администратора (администратора) средств бюджета, ответственного за результаты выполнения внутренних бюджетных процедур.</w:t>
      </w:r>
      <w:r w:rsidR="00E36CAB">
        <w:rPr>
          <w:rFonts w:ascii="Times New Roman" w:hAnsi="Times New Roman" w:cs="Times New Roman"/>
          <w:sz w:val="28"/>
          <w:szCs w:val="28"/>
        </w:rPr>
        <w:t xml:space="preserve"> </w:t>
      </w:r>
    </w:p>
    <w:p w:rsidR="00FE24A2" w:rsidRPr="00A54CAB" w:rsidRDefault="00FE24A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54CAB">
        <w:rPr>
          <w:rFonts w:ascii="Times New Roman" w:hAnsi="Times New Roman" w:cs="Times New Roman"/>
          <w:sz w:val="28"/>
          <w:szCs w:val="28"/>
        </w:rPr>
        <w:t>2.8. В карте внутреннего финансового контроля по каждому отражаемому в нем предмету внутреннего финансового контроля указываются данные о должностном лице, ответственном за выполнение операции (действия по формированию документа, необходимого для выполнения внутренней бюджетной процедуры), периодичности выполнения операции, должностных лицах, осуществляющих контрольные действия, методах контроля и периодичности контрольных действий.</w:t>
      </w:r>
    </w:p>
    <w:p w:rsidR="00FE24A2" w:rsidRPr="00A54CAB" w:rsidRDefault="00FE24A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54CAB">
        <w:rPr>
          <w:rFonts w:ascii="Times New Roman" w:hAnsi="Times New Roman" w:cs="Times New Roman"/>
          <w:sz w:val="28"/>
          <w:szCs w:val="28"/>
        </w:rPr>
        <w:t>2.9. Процесс формирования (актуализации) карты внутреннего финансового контроля включает следующие этапы:</w:t>
      </w:r>
    </w:p>
    <w:p w:rsidR="00FE24A2" w:rsidRPr="00A54CAB" w:rsidRDefault="00FE24A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54CAB">
        <w:rPr>
          <w:rFonts w:ascii="Times New Roman" w:hAnsi="Times New Roman" w:cs="Times New Roman"/>
          <w:sz w:val="28"/>
          <w:szCs w:val="28"/>
        </w:rPr>
        <w:t xml:space="preserve">анализ предмета внутреннего финансового контроля в целях определения применяемых к нему методов контроля и контрольных действий </w:t>
      </w:r>
      <w:r w:rsidRPr="00A54CAB">
        <w:rPr>
          <w:rFonts w:ascii="Times New Roman" w:hAnsi="Times New Roman" w:cs="Times New Roman"/>
          <w:sz w:val="28"/>
          <w:szCs w:val="28"/>
        </w:rPr>
        <w:lastRenderedPageBreak/>
        <w:t>(далее - процедуры внутреннего финансового контроля);</w:t>
      </w:r>
    </w:p>
    <w:p w:rsidR="00FE24A2" w:rsidRPr="00A54CAB" w:rsidRDefault="00FE24A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54CAB">
        <w:rPr>
          <w:rFonts w:ascii="Times New Roman" w:hAnsi="Times New Roman" w:cs="Times New Roman"/>
          <w:sz w:val="28"/>
          <w:szCs w:val="28"/>
        </w:rPr>
        <w:t>формирование перечня операций (действий по формированию документов, необходимых для выполнения внутренней бюджетной процедуры) с указанием необходимости или отсутствия необходимости проведения контрольных действий в отношении отдельных операций.</w:t>
      </w:r>
    </w:p>
    <w:p w:rsidR="00FE24A2" w:rsidRPr="00A54CAB" w:rsidRDefault="00FE24A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54CAB">
        <w:rPr>
          <w:rFonts w:ascii="Times New Roman" w:hAnsi="Times New Roman" w:cs="Times New Roman"/>
          <w:sz w:val="28"/>
          <w:szCs w:val="28"/>
        </w:rPr>
        <w:t>2.10. Внутренний финансовый контроль осуществляется в соответствии с утвержденной руководителем главного администратора (администратора) средств бюджета картой внутреннего финансового контроля.</w:t>
      </w:r>
    </w:p>
    <w:p w:rsidR="00FE24A2" w:rsidRPr="00A54CAB" w:rsidRDefault="00FE24A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54CAB">
        <w:rPr>
          <w:rFonts w:ascii="Times New Roman" w:hAnsi="Times New Roman" w:cs="Times New Roman"/>
          <w:sz w:val="28"/>
          <w:szCs w:val="28"/>
        </w:rPr>
        <w:t>2.11. Порядок формирования, утверждения и актуализации карт внутреннего финансового контроля утверждается приказом руководителя главного распорядителя средств бюджета (главного администратора доходов бюджета или главного администратора источников финансирования дефицита бюджета).</w:t>
      </w:r>
    </w:p>
    <w:p w:rsidR="00FE24A2" w:rsidRPr="00A54CAB" w:rsidRDefault="00FE24A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54CAB">
        <w:rPr>
          <w:rFonts w:ascii="Times New Roman" w:hAnsi="Times New Roman" w:cs="Times New Roman"/>
          <w:sz w:val="28"/>
          <w:szCs w:val="28"/>
        </w:rPr>
        <w:t>Карта внутреннего финансового контроля актуализируется не реже одного раза в год.</w:t>
      </w:r>
    </w:p>
    <w:p w:rsidR="00FE24A2" w:rsidRPr="00A54CAB" w:rsidRDefault="00FE24A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54CAB">
        <w:rPr>
          <w:rFonts w:ascii="Times New Roman" w:hAnsi="Times New Roman" w:cs="Times New Roman"/>
          <w:sz w:val="28"/>
          <w:szCs w:val="28"/>
        </w:rPr>
        <w:t>2.12. Актуализация карт внутреннего финансового контроля проводится:</w:t>
      </w:r>
    </w:p>
    <w:p w:rsidR="00FE24A2" w:rsidRPr="00A54CAB" w:rsidRDefault="00FE24A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54CAB">
        <w:rPr>
          <w:rFonts w:ascii="Times New Roman" w:hAnsi="Times New Roman" w:cs="Times New Roman"/>
          <w:sz w:val="28"/>
          <w:szCs w:val="28"/>
        </w:rPr>
        <w:t>до начала очередного финансового года;</w:t>
      </w:r>
    </w:p>
    <w:p w:rsidR="00FE24A2" w:rsidRPr="00A54CAB" w:rsidRDefault="00FE24A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54CAB">
        <w:rPr>
          <w:rFonts w:ascii="Times New Roman" w:hAnsi="Times New Roman" w:cs="Times New Roman"/>
          <w:sz w:val="28"/>
          <w:szCs w:val="28"/>
        </w:rPr>
        <w:t>при принятии решения руководителем главного администратора (администратора) средств бюджета о внесении изменений в карту внутреннего финансового контроля;</w:t>
      </w:r>
    </w:p>
    <w:p w:rsidR="00FE24A2" w:rsidRPr="00A54CAB" w:rsidRDefault="00FE24A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54CAB">
        <w:rPr>
          <w:rFonts w:ascii="Times New Roman" w:hAnsi="Times New Roman" w:cs="Times New Roman"/>
          <w:sz w:val="28"/>
          <w:szCs w:val="28"/>
        </w:rPr>
        <w:t>в случае внесения изменений в нормативные правовые акты, регулирующие бюджетные правоотношения, определяющих необходимость изменения внутренних бюджетных процедур.</w:t>
      </w:r>
    </w:p>
    <w:p w:rsidR="00FE24A2" w:rsidRPr="00A54CAB" w:rsidRDefault="00FE24A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54CAB">
        <w:rPr>
          <w:rFonts w:ascii="Times New Roman" w:hAnsi="Times New Roman" w:cs="Times New Roman"/>
          <w:sz w:val="28"/>
          <w:szCs w:val="28"/>
        </w:rPr>
        <w:t xml:space="preserve">2.13. Главный распорядитель бюджетных средств, главный администратор доходов бюджета и главный администратор </w:t>
      </w:r>
      <w:proofErr w:type="gramStart"/>
      <w:r w:rsidRPr="00A54CAB">
        <w:rPr>
          <w:rFonts w:ascii="Times New Roman" w:hAnsi="Times New Roman" w:cs="Times New Roman"/>
          <w:sz w:val="28"/>
          <w:szCs w:val="28"/>
        </w:rPr>
        <w:t xml:space="preserve">источников финансирования дефицита бюджета </w:t>
      </w:r>
      <w:r w:rsidR="0009473C" w:rsidRPr="00A54CAB">
        <w:rPr>
          <w:rFonts w:ascii="Times New Roman" w:hAnsi="Times New Roman" w:cs="Times New Roman"/>
          <w:sz w:val="28"/>
          <w:szCs w:val="28"/>
        </w:rPr>
        <w:t>городского округа</w:t>
      </w:r>
      <w:proofErr w:type="gramEnd"/>
      <w:r w:rsidRPr="00A54CAB">
        <w:rPr>
          <w:rFonts w:ascii="Times New Roman" w:hAnsi="Times New Roman" w:cs="Times New Roman"/>
          <w:sz w:val="28"/>
          <w:szCs w:val="28"/>
        </w:rPr>
        <w:t xml:space="preserve"> обязаны представлять в контрольно-ревизионный отдел </w:t>
      </w:r>
      <w:r w:rsidR="0009473C" w:rsidRPr="00A54CAB">
        <w:rPr>
          <w:rFonts w:ascii="Times New Roman" w:hAnsi="Times New Roman" w:cs="Times New Roman"/>
          <w:sz w:val="28"/>
          <w:szCs w:val="28"/>
        </w:rPr>
        <w:t>Клинцовской</w:t>
      </w:r>
      <w:r w:rsidRPr="00A54CAB">
        <w:rPr>
          <w:rFonts w:ascii="Times New Roman" w:hAnsi="Times New Roman" w:cs="Times New Roman"/>
          <w:sz w:val="28"/>
          <w:szCs w:val="28"/>
        </w:rPr>
        <w:t xml:space="preserve"> городской администрации запрашиваемые информацию и документы в целях проведения анализа осуществления внутреннего финансового контроля.</w:t>
      </w:r>
    </w:p>
    <w:p w:rsidR="00FE24A2" w:rsidRPr="00A54CAB" w:rsidRDefault="00FE24A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54CAB">
        <w:rPr>
          <w:rFonts w:ascii="Times New Roman" w:hAnsi="Times New Roman" w:cs="Times New Roman"/>
          <w:sz w:val="28"/>
          <w:szCs w:val="28"/>
        </w:rPr>
        <w:t>2.14. Внутренний финансовый контроль осуществляется с соблюдением периодичности, методов контроля и способов контроля, указанных в карте внутреннего финансового контроля.</w:t>
      </w:r>
    </w:p>
    <w:p w:rsidR="00FE24A2" w:rsidRPr="00A54CAB" w:rsidRDefault="00FE24A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54CAB">
        <w:rPr>
          <w:rFonts w:ascii="Times New Roman" w:hAnsi="Times New Roman" w:cs="Times New Roman"/>
          <w:sz w:val="28"/>
          <w:szCs w:val="28"/>
        </w:rPr>
        <w:t xml:space="preserve">2.15. </w:t>
      </w:r>
      <w:proofErr w:type="gramStart"/>
      <w:r w:rsidRPr="00A54CAB">
        <w:rPr>
          <w:rFonts w:ascii="Times New Roman" w:hAnsi="Times New Roman" w:cs="Times New Roman"/>
          <w:sz w:val="28"/>
          <w:szCs w:val="28"/>
        </w:rPr>
        <w:t xml:space="preserve">Самоконтроль осуществляется сплошным способом должностным лицом главного администратора (администратора) средств бюджета путем проведения проверки каждой выполняемой им операции на соответствие нормативным правовым актам Российской Федерации, нормативным правовым актам Брянской области, муниципальным правовым актам города </w:t>
      </w:r>
      <w:r w:rsidR="0009473C" w:rsidRPr="00A54CAB">
        <w:rPr>
          <w:rFonts w:ascii="Times New Roman" w:hAnsi="Times New Roman" w:cs="Times New Roman"/>
          <w:sz w:val="28"/>
          <w:szCs w:val="28"/>
        </w:rPr>
        <w:t>Клинцы</w:t>
      </w:r>
      <w:r w:rsidRPr="00A54CAB">
        <w:rPr>
          <w:rFonts w:ascii="Times New Roman" w:hAnsi="Times New Roman" w:cs="Times New Roman"/>
          <w:sz w:val="28"/>
          <w:szCs w:val="28"/>
        </w:rPr>
        <w:t>, регулирующим бюджетные правоотношения, внутренним стандартам и должностным инструкциям, а также путем оценки причин и обстоятельств (факторов), негативно влияющих на совершение операции.</w:t>
      </w:r>
      <w:proofErr w:type="gramEnd"/>
    </w:p>
    <w:p w:rsidR="00FE24A2" w:rsidRPr="00A54CAB" w:rsidRDefault="00FE24A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54CAB">
        <w:rPr>
          <w:rFonts w:ascii="Times New Roman" w:hAnsi="Times New Roman" w:cs="Times New Roman"/>
          <w:sz w:val="28"/>
          <w:szCs w:val="28"/>
        </w:rPr>
        <w:t xml:space="preserve">2.16. Контроль по уровню подчиненности осуществляется сплошным способом руководителем или иным уполномоченным должностным лицом главного администратора (администратора) средств бюджета путем авторизации операций (действий по формированию документов, необходимых для выполнения внутренних бюджетных процедур), </w:t>
      </w:r>
      <w:r w:rsidRPr="00A54CAB">
        <w:rPr>
          <w:rFonts w:ascii="Times New Roman" w:hAnsi="Times New Roman" w:cs="Times New Roman"/>
          <w:sz w:val="28"/>
          <w:szCs w:val="28"/>
        </w:rPr>
        <w:lastRenderedPageBreak/>
        <w:t>осуществляемых подчиненными должностными лицами.</w:t>
      </w:r>
    </w:p>
    <w:p w:rsidR="00FE24A2" w:rsidRPr="00A54CAB" w:rsidRDefault="00FE24A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54CAB">
        <w:rPr>
          <w:rFonts w:ascii="Times New Roman" w:hAnsi="Times New Roman" w:cs="Times New Roman"/>
          <w:sz w:val="28"/>
          <w:szCs w:val="28"/>
        </w:rPr>
        <w:t xml:space="preserve">2.17. </w:t>
      </w:r>
      <w:proofErr w:type="gramStart"/>
      <w:r w:rsidRPr="00A54CAB">
        <w:rPr>
          <w:rFonts w:ascii="Times New Roman" w:hAnsi="Times New Roman" w:cs="Times New Roman"/>
          <w:sz w:val="28"/>
          <w:szCs w:val="28"/>
        </w:rPr>
        <w:t xml:space="preserve">Контроль по уровню подведомственности осуществляется сплошным или выборочным способом в отношении процедур и операций, совершенных подведомственными распорядителями и получателями средств бюджета, администраторами доходов бюджета и администраторами источников финансирования дефицита бюджета, путем проведения проверок, направленных на установление соответствия представленных документов требованиям нормативных правовых актов Российской Федерации, нормативных правовых актов Брянской области, муниципальных правовых актов города </w:t>
      </w:r>
      <w:r w:rsidR="0009473C" w:rsidRPr="00A54CAB">
        <w:rPr>
          <w:rFonts w:ascii="Times New Roman" w:hAnsi="Times New Roman" w:cs="Times New Roman"/>
          <w:sz w:val="28"/>
          <w:szCs w:val="28"/>
        </w:rPr>
        <w:t>Клинцы</w:t>
      </w:r>
      <w:r w:rsidRPr="00A54CAB">
        <w:rPr>
          <w:rFonts w:ascii="Times New Roman" w:hAnsi="Times New Roman" w:cs="Times New Roman"/>
          <w:sz w:val="28"/>
          <w:szCs w:val="28"/>
        </w:rPr>
        <w:t>, регулирующих бюджетные правоотношения, и внутренним</w:t>
      </w:r>
      <w:proofErr w:type="gramEnd"/>
      <w:r w:rsidRPr="00A54CAB">
        <w:rPr>
          <w:rFonts w:ascii="Times New Roman" w:hAnsi="Times New Roman" w:cs="Times New Roman"/>
          <w:sz w:val="28"/>
          <w:szCs w:val="28"/>
        </w:rPr>
        <w:t xml:space="preserve"> стандартам, и (или) путем сбора и анализа информации о своевременности составления и представления документов, необходимых для выполнения внутренних бюджетных процедур, точности и обоснованности информации, отраженной в указанных документах, а также законности совершения отдельных операций.</w:t>
      </w:r>
    </w:p>
    <w:p w:rsidR="00FE24A2" w:rsidRPr="00A54CAB" w:rsidRDefault="00FE24A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54CAB">
        <w:rPr>
          <w:rFonts w:ascii="Times New Roman" w:hAnsi="Times New Roman" w:cs="Times New Roman"/>
          <w:sz w:val="28"/>
          <w:szCs w:val="28"/>
        </w:rPr>
        <w:t>Результаты проверок оформляются заключением с указанием необходимости внесения исправлений и (или) устранения недостатков (нарушений) при их наличии в установленный в заключении срок либо разрешительной надписью на представленном документе.</w:t>
      </w:r>
    </w:p>
    <w:p w:rsidR="00FE24A2" w:rsidRPr="00A54CAB" w:rsidRDefault="00FE24A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54CAB">
        <w:rPr>
          <w:rFonts w:ascii="Times New Roman" w:hAnsi="Times New Roman" w:cs="Times New Roman"/>
          <w:sz w:val="28"/>
          <w:szCs w:val="28"/>
        </w:rPr>
        <w:t>2.18. Выявленные недостатки и (или) нарушения при исполнении внутренних бюджетных процедур, сведения о причинах и об обстоятельствах рисков возникновения нарушений и (или) недостатков и о предлагаемых мерах по их устранению (далее - результаты внутреннего финансового контроля) отражаются в журналах внутреннего финансового контроля</w:t>
      </w:r>
      <w:r w:rsidR="00E36CAB">
        <w:rPr>
          <w:rFonts w:ascii="Times New Roman" w:hAnsi="Times New Roman" w:cs="Times New Roman"/>
          <w:sz w:val="28"/>
          <w:szCs w:val="28"/>
        </w:rPr>
        <w:t xml:space="preserve"> (приложение № 2) </w:t>
      </w:r>
      <w:r w:rsidRPr="00A54CAB">
        <w:rPr>
          <w:rFonts w:ascii="Times New Roman" w:hAnsi="Times New Roman" w:cs="Times New Roman"/>
          <w:sz w:val="28"/>
          <w:szCs w:val="28"/>
        </w:rPr>
        <w:t>, в том числе с применением автоматизированных информационных систем.</w:t>
      </w:r>
    </w:p>
    <w:p w:rsidR="00FE24A2" w:rsidRPr="00A54CAB" w:rsidRDefault="00FE24A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54CAB">
        <w:rPr>
          <w:rFonts w:ascii="Times New Roman" w:hAnsi="Times New Roman" w:cs="Times New Roman"/>
          <w:sz w:val="28"/>
          <w:szCs w:val="28"/>
        </w:rPr>
        <w:t>Ведение журналов внутреннего финансового контроля осуществляется в каждом подразделении, ответственном за выполнение внутренних бюджетных процедур.</w:t>
      </w:r>
    </w:p>
    <w:p w:rsidR="00FE24A2" w:rsidRPr="00A54CAB" w:rsidRDefault="00FE24A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54CAB">
        <w:rPr>
          <w:rFonts w:ascii="Times New Roman" w:hAnsi="Times New Roman" w:cs="Times New Roman"/>
          <w:sz w:val="28"/>
          <w:szCs w:val="28"/>
        </w:rPr>
        <w:t>2.19. Журналы внутреннего финансового контроля подлежат учету и хранению в установленном приказом руководителя главного администратора (администратора) средств бюджета порядке, в том числе с применением автоматизированных информационных систем.</w:t>
      </w:r>
    </w:p>
    <w:p w:rsidR="00FE24A2" w:rsidRPr="00A54CAB" w:rsidRDefault="00FE24A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54CAB">
        <w:rPr>
          <w:rFonts w:ascii="Times New Roman" w:hAnsi="Times New Roman" w:cs="Times New Roman"/>
          <w:sz w:val="28"/>
          <w:szCs w:val="28"/>
        </w:rPr>
        <w:t>2.20. Информация о результатах внутреннего финансового контроля направляется должностным лицом главного администратора (администратора) средств бюджета, ответственным за результаты выполнения внутренних бюджетных процедур, для рассмотрения руководителю главного администратора (администратора) средств бюджета.</w:t>
      </w:r>
    </w:p>
    <w:p w:rsidR="00FE24A2" w:rsidRPr="00A54CAB" w:rsidRDefault="00FE24A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54CAB">
        <w:rPr>
          <w:rFonts w:ascii="Times New Roman" w:hAnsi="Times New Roman" w:cs="Times New Roman"/>
          <w:sz w:val="28"/>
          <w:szCs w:val="28"/>
        </w:rPr>
        <w:t>2.21. По итогам рассмотрения материалов проверки руководитель главного администратора (администратора) средств бюджета принимает решение:</w:t>
      </w:r>
    </w:p>
    <w:p w:rsidR="00FE24A2" w:rsidRPr="00A54CAB" w:rsidRDefault="00FE24A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54CAB">
        <w:rPr>
          <w:rFonts w:ascii="Times New Roman" w:hAnsi="Times New Roman" w:cs="Times New Roman"/>
          <w:sz w:val="28"/>
          <w:szCs w:val="28"/>
        </w:rPr>
        <w:t>о направлении предложений проверяемой организации о необходимости устранения выявленных нарушений (недостатков) в установленный в решении срок, применении дисциплинарной ответственности к виновным должностным лицам, проведении служебных проверок;</w:t>
      </w:r>
    </w:p>
    <w:p w:rsidR="00FE24A2" w:rsidRPr="00A54CAB" w:rsidRDefault="00FE24A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54CAB">
        <w:rPr>
          <w:rFonts w:ascii="Times New Roman" w:hAnsi="Times New Roman" w:cs="Times New Roman"/>
          <w:sz w:val="28"/>
          <w:szCs w:val="28"/>
        </w:rPr>
        <w:lastRenderedPageBreak/>
        <w:t xml:space="preserve">о направлении материалов в контрольно-ревизионный отдел </w:t>
      </w:r>
      <w:r w:rsidR="0009473C" w:rsidRPr="00A54CAB">
        <w:rPr>
          <w:rFonts w:ascii="Times New Roman" w:hAnsi="Times New Roman" w:cs="Times New Roman"/>
          <w:sz w:val="28"/>
          <w:szCs w:val="28"/>
        </w:rPr>
        <w:t xml:space="preserve">Клинцовской </w:t>
      </w:r>
      <w:r w:rsidRPr="00A54CAB">
        <w:rPr>
          <w:rFonts w:ascii="Times New Roman" w:hAnsi="Times New Roman" w:cs="Times New Roman"/>
          <w:sz w:val="28"/>
          <w:szCs w:val="28"/>
        </w:rPr>
        <w:t>городской администрации в случае наличия признаков нарушений бюджетного законодательства Российской Федерации, иных нормативных правовых актов, регулирующих бюджетные правоотношения, в отношении которых возможность устранения отсутствует.</w:t>
      </w:r>
    </w:p>
    <w:p w:rsidR="00FE24A2" w:rsidRPr="00A54CAB" w:rsidRDefault="00FE24A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54CAB">
        <w:rPr>
          <w:rFonts w:ascii="Times New Roman" w:hAnsi="Times New Roman" w:cs="Times New Roman"/>
          <w:sz w:val="28"/>
          <w:szCs w:val="28"/>
        </w:rPr>
        <w:t>2.22. При принятии решений по итогам рассмотрения результатов внутреннего финансового контроля</w:t>
      </w:r>
      <w:r w:rsidR="007F151E">
        <w:rPr>
          <w:rFonts w:ascii="Times New Roman" w:hAnsi="Times New Roman" w:cs="Times New Roman"/>
          <w:sz w:val="28"/>
          <w:szCs w:val="28"/>
        </w:rPr>
        <w:t xml:space="preserve"> (приложение № 3</w:t>
      </w:r>
      <w:r w:rsidR="00E36CAB">
        <w:rPr>
          <w:rFonts w:ascii="Times New Roman" w:hAnsi="Times New Roman" w:cs="Times New Roman"/>
          <w:sz w:val="28"/>
          <w:szCs w:val="28"/>
        </w:rPr>
        <w:t xml:space="preserve">) </w:t>
      </w:r>
      <w:r w:rsidRPr="00A54CAB">
        <w:rPr>
          <w:rFonts w:ascii="Times New Roman" w:hAnsi="Times New Roman" w:cs="Times New Roman"/>
          <w:sz w:val="28"/>
          <w:szCs w:val="28"/>
        </w:rPr>
        <w:t xml:space="preserve"> учитывается информация, указанная в актах, заключениях, представлениях и предписаниях контрольно-ревизионного отдела </w:t>
      </w:r>
      <w:r w:rsidR="0009473C" w:rsidRPr="00A54CAB">
        <w:rPr>
          <w:rFonts w:ascii="Times New Roman" w:hAnsi="Times New Roman" w:cs="Times New Roman"/>
          <w:sz w:val="28"/>
          <w:szCs w:val="28"/>
        </w:rPr>
        <w:t xml:space="preserve">Клинцовской </w:t>
      </w:r>
      <w:r w:rsidRPr="00A54CAB">
        <w:rPr>
          <w:rFonts w:ascii="Times New Roman" w:hAnsi="Times New Roman" w:cs="Times New Roman"/>
          <w:sz w:val="28"/>
          <w:szCs w:val="28"/>
        </w:rPr>
        <w:t xml:space="preserve"> городской администрации и отчетах внутреннего финансового аудита, представленных руководителю главного администратора (администратора) средств бюджета.</w:t>
      </w:r>
    </w:p>
    <w:p w:rsidR="00FE24A2" w:rsidRPr="00A54CAB" w:rsidRDefault="00FE24A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54CAB">
        <w:rPr>
          <w:rFonts w:ascii="Times New Roman" w:hAnsi="Times New Roman" w:cs="Times New Roman"/>
          <w:sz w:val="28"/>
          <w:szCs w:val="28"/>
        </w:rPr>
        <w:t>2.23. Ответственность за организацию внутреннего финансового контроля несет руководитель главного администратора (администратора) средств бюджета.</w:t>
      </w:r>
    </w:p>
    <w:p w:rsidR="00FE24A2" w:rsidRPr="00A54CAB" w:rsidRDefault="00FE24A2">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FE24A2" w:rsidRPr="00A54CAB" w:rsidRDefault="00FE24A2">
      <w:pPr>
        <w:widowControl w:val="0"/>
        <w:autoSpaceDE w:val="0"/>
        <w:autoSpaceDN w:val="0"/>
        <w:adjustRightInd w:val="0"/>
        <w:spacing w:after="0" w:line="240" w:lineRule="auto"/>
        <w:jc w:val="center"/>
        <w:outlineLvl w:val="1"/>
        <w:rPr>
          <w:rFonts w:ascii="Times New Roman" w:hAnsi="Times New Roman" w:cs="Times New Roman"/>
          <w:sz w:val="28"/>
          <w:szCs w:val="28"/>
        </w:rPr>
      </w:pPr>
      <w:bookmarkStart w:id="5" w:name="Par104"/>
      <w:bookmarkEnd w:id="5"/>
      <w:r w:rsidRPr="00A54CAB">
        <w:rPr>
          <w:rFonts w:ascii="Times New Roman" w:hAnsi="Times New Roman" w:cs="Times New Roman"/>
          <w:sz w:val="28"/>
          <w:szCs w:val="28"/>
        </w:rPr>
        <w:t>3. Осуществление внутреннего финансового аудита</w:t>
      </w:r>
    </w:p>
    <w:p w:rsidR="00FE24A2" w:rsidRPr="00A54CAB" w:rsidRDefault="00FE24A2">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FE24A2" w:rsidRPr="00A54CAB" w:rsidRDefault="00FE24A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54CAB">
        <w:rPr>
          <w:rFonts w:ascii="Times New Roman" w:hAnsi="Times New Roman" w:cs="Times New Roman"/>
          <w:sz w:val="28"/>
          <w:szCs w:val="28"/>
        </w:rPr>
        <w:t>3.1. Внутренний финансовый аудит осуществляется структурными подразделениями и (или) уполномоченными должностными лицами главного администратора (администратора) средств бюджета (далее - уполномоченные лица главного администратора (администратора) средств бюджета), наделенными полномочиями по осуществлению внутреннего финансового аудита, на основе функциональной независимости.</w:t>
      </w:r>
    </w:p>
    <w:p w:rsidR="00FE24A2" w:rsidRPr="00A54CAB" w:rsidRDefault="00FE24A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54CAB">
        <w:rPr>
          <w:rFonts w:ascii="Times New Roman" w:hAnsi="Times New Roman" w:cs="Times New Roman"/>
          <w:sz w:val="28"/>
          <w:szCs w:val="28"/>
        </w:rPr>
        <w:t>3.2. Уполномоченные лица главного администратора (администратора) средств бюджета подчиняются непосредственно и исключительно руководителю главного администратора (администратора) средств бюджета.</w:t>
      </w:r>
    </w:p>
    <w:p w:rsidR="00FE24A2" w:rsidRPr="00A54CAB" w:rsidRDefault="00FE24A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54CAB">
        <w:rPr>
          <w:rFonts w:ascii="Times New Roman" w:hAnsi="Times New Roman" w:cs="Times New Roman"/>
          <w:sz w:val="28"/>
          <w:szCs w:val="28"/>
        </w:rPr>
        <w:t>Деятельность уполномоченных лиц главного администратора (администратора) средств бюджета основывается на принципах законности, объективности, эффективности, независимости и профессиональной компетентности, а также системности, ответственности и стандартизации.</w:t>
      </w:r>
    </w:p>
    <w:p w:rsidR="00FE24A2" w:rsidRPr="00A54CAB" w:rsidRDefault="00FE24A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54CAB">
        <w:rPr>
          <w:rFonts w:ascii="Times New Roman" w:hAnsi="Times New Roman" w:cs="Times New Roman"/>
          <w:sz w:val="28"/>
          <w:szCs w:val="28"/>
        </w:rPr>
        <w:t>3.3. Целями внутреннего финансового аудита являются:</w:t>
      </w:r>
    </w:p>
    <w:p w:rsidR="00FE24A2" w:rsidRPr="00A54CAB" w:rsidRDefault="00FE24A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54CAB">
        <w:rPr>
          <w:rFonts w:ascii="Times New Roman" w:hAnsi="Times New Roman" w:cs="Times New Roman"/>
          <w:sz w:val="28"/>
          <w:szCs w:val="28"/>
        </w:rPr>
        <w:t>- оценка надежности внутреннего финансового контроля и подготовка рекомендаций по повышению его эффективности;</w:t>
      </w:r>
    </w:p>
    <w:p w:rsidR="00FE24A2" w:rsidRPr="00A54CAB" w:rsidRDefault="00FE24A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54CAB">
        <w:rPr>
          <w:rFonts w:ascii="Times New Roman" w:hAnsi="Times New Roman" w:cs="Times New Roman"/>
          <w:sz w:val="28"/>
          <w:szCs w:val="28"/>
        </w:rPr>
        <w:t>- подтверждение достоверности бюджетной отчетности и соответствия порядка ведения бюджетного учета методологии и стандартам бюджетного учета, установленным Министерством финансов Российской Федерации;</w:t>
      </w:r>
    </w:p>
    <w:p w:rsidR="00FE24A2" w:rsidRPr="00A54CAB" w:rsidRDefault="00FE24A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54CAB">
        <w:rPr>
          <w:rFonts w:ascii="Times New Roman" w:hAnsi="Times New Roman" w:cs="Times New Roman"/>
          <w:sz w:val="28"/>
          <w:szCs w:val="28"/>
        </w:rPr>
        <w:t xml:space="preserve">- подготовка предложений о повышении экономности и результативности использования средств бюджета города </w:t>
      </w:r>
      <w:r w:rsidR="0009473C" w:rsidRPr="00A54CAB">
        <w:rPr>
          <w:rFonts w:ascii="Times New Roman" w:hAnsi="Times New Roman" w:cs="Times New Roman"/>
          <w:sz w:val="28"/>
          <w:szCs w:val="28"/>
        </w:rPr>
        <w:t>Клинцы</w:t>
      </w:r>
      <w:r w:rsidRPr="00A54CAB">
        <w:rPr>
          <w:rFonts w:ascii="Times New Roman" w:hAnsi="Times New Roman" w:cs="Times New Roman"/>
          <w:sz w:val="28"/>
          <w:szCs w:val="28"/>
        </w:rPr>
        <w:t>.</w:t>
      </w:r>
    </w:p>
    <w:p w:rsidR="00FE24A2" w:rsidRPr="00A54CAB" w:rsidRDefault="00FE24A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54CAB">
        <w:rPr>
          <w:rFonts w:ascii="Times New Roman" w:hAnsi="Times New Roman" w:cs="Times New Roman"/>
          <w:sz w:val="28"/>
          <w:szCs w:val="28"/>
        </w:rPr>
        <w:t xml:space="preserve">3.4. Предметом внутреннего финансового аудита является совокупность финансовых и хозяйственных операций, совершенных структурными подразделениями главного администратора (администратора) средств бюджета, подведомственными распорядителями и получателями бюджетных средств, администраторами доходов бюджета, администраторами </w:t>
      </w:r>
      <w:proofErr w:type="gramStart"/>
      <w:r w:rsidRPr="00A54CAB">
        <w:rPr>
          <w:rFonts w:ascii="Times New Roman" w:hAnsi="Times New Roman" w:cs="Times New Roman"/>
          <w:sz w:val="28"/>
          <w:szCs w:val="28"/>
        </w:rPr>
        <w:t>источников финансирования дефицита бюджета города</w:t>
      </w:r>
      <w:proofErr w:type="gramEnd"/>
      <w:r w:rsidRPr="00A54CAB">
        <w:rPr>
          <w:rFonts w:ascii="Times New Roman" w:hAnsi="Times New Roman" w:cs="Times New Roman"/>
          <w:sz w:val="28"/>
          <w:szCs w:val="28"/>
        </w:rPr>
        <w:t xml:space="preserve"> </w:t>
      </w:r>
      <w:r w:rsidR="0009473C" w:rsidRPr="00A54CAB">
        <w:rPr>
          <w:rFonts w:ascii="Times New Roman" w:hAnsi="Times New Roman" w:cs="Times New Roman"/>
          <w:sz w:val="28"/>
          <w:szCs w:val="28"/>
        </w:rPr>
        <w:t>Клинцы</w:t>
      </w:r>
      <w:r w:rsidRPr="00A54CAB">
        <w:rPr>
          <w:rFonts w:ascii="Times New Roman" w:hAnsi="Times New Roman" w:cs="Times New Roman"/>
          <w:sz w:val="28"/>
          <w:szCs w:val="28"/>
        </w:rPr>
        <w:t xml:space="preserve"> (далее - объекты аудита), а также организация и осуществление внутреннего финансового контроля.</w:t>
      </w:r>
    </w:p>
    <w:p w:rsidR="00FE24A2" w:rsidRPr="00A54CAB" w:rsidRDefault="00FE24A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54CAB">
        <w:rPr>
          <w:rFonts w:ascii="Times New Roman" w:hAnsi="Times New Roman" w:cs="Times New Roman"/>
          <w:sz w:val="28"/>
          <w:szCs w:val="28"/>
        </w:rPr>
        <w:lastRenderedPageBreak/>
        <w:t>3.5. Внутренний финансовый аудит осуществляется посредством проведения плановых и внеплановых аудиторских проверок. Плановые проверки осуществляются в соответствии с годовым планом внутреннего финансового аудита, утверждаемым руководителем главного администратора (администратора) средств бюджета (далее - план аудита).</w:t>
      </w:r>
    </w:p>
    <w:p w:rsidR="00FE24A2" w:rsidRPr="00A54CAB" w:rsidRDefault="00FE24A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54CAB">
        <w:rPr>
          <w:rFonts w:ascii="Times New Roman" w:hAnsi="Times New Roman" w:cs="Times New Roman"/>
          <w:sz w:val="28"/>
          <w:szCs w:val="28"/>
        </w:rPr>
        <w:t>Принятие решения на проведение внеплановой проверки осуществляется руководителем главного администратора (администратора) средств бюджета на основании поступившей главному администратору (администратору) средств бюджета информации о нарушениях, в том числе по жалобе, а также в случае негативной динамики результатов внутреннего финансового контроля объекта аудита.</w:t>
      </w:r>
    </w:p>
    <w:p w:rsidR="00FE24A2" w:rsidRPr="00A54CAB" w:rsidRDefault="00FE24A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54CAB">
        <w:rPr>
          <w:rFonts w:ascii="Times New Roman" w:hAnsi="Times New Roman" w:cs="Times New Roman"/>
          <w:sz w:val="28"/>
          <w:szCs w:val="28"/>
        </w:rPr>
        <w:t>3.6. План аудита представляет собой перечень аудиторских проверок, которые планируется провести в очередном финансовом году. По каждой аудиторской проверке в плане аудита указывается проверяемая внутренняя бюджетная процедура, объекты аудита, срок проведения аудиторской проверки и ответственные исполнители.</w:t>
      </w:r>
    </w:p>
    <w:p w:rsidR="00FE24A2" w:rsidRPr="00A54CAB" w:rsidRDefault="00FE24A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54CAB">
        <w:rPr>
          <w:rFonts w:ascii="Times New Roman" w:hAnsi="Times New Roman" w:cs="Times New Roman"/>
          <w:sz w:val="28"/>
          <w:szCs w:val="28"/>
        </w:rPr>
        <w:t>3.7. Аудиторские проверки подразделяются:</w:t>
      </w:r>
    </w:p>
    <w:p w:rsidR="00FE24A2" w:rsidRPr="00A54CAB" w:rsidRDefault="00FE24A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54CAB">
        <w:rPr>
          <w:rFonts w:ascii="Times New Roman" w:hAnsi="Times New Roman" w:cs="Times New Roman"/>
          <w:sz w:val="28"/>
          <w:szCs w:val="28"/>
        </w:rPr>
        <w:t xml:space="preserve">на камеральные проверки, которые проводятся по месту нахождения уполномоченных лиц главного администратора (администратора) средств </w:t>
      </w:r>
      <w:proofErr w:type="gramStart"/>
      <w:r w:rsidRPr="00A54CAB">
        <w:rPr>
          <w:rFonts w:ascii="Times New Roman" w:hAnsi="Times New Roman" w:cs="Times New Roman"/>
          <w:sz w:val="28"/>
          <w:szCs w:val="28"/>
        </w:rPr>
        <w:t>бюджета</w:t>
      </w:r>
      <w:proofErr w:type="gramEnd"/>
      <w:r w:rsidRPr="00A54CAB">
        <w:rPr>
          <w:rFonts w:ascii="Times New Roman" w:hAnsi="Times New Roman" w:cs="Times New Roman"/>
          <w:sz w:val="28"/>
          <w:szCs w:val="28"/>
        </w:rPr>
        <w:t xml:space="preserve"> на основании представленных по его запросу информации и материалов;</w:t>
      </w:r>
    </w:p>
    <w:p w:rsidR="00FE24A2" w:rsidRPr="00A54CAB" w:rsidRDefault="00FE24A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54CAB">
        <w:rPr>
          <w:rFonts w:ascii="Times New Roman" w:hAnsi="Times New Roman" w:cs="Times New Roman"/>
          <w:sz w:val="28"/>
          <w:szCs w:val="28"/>
        </w:rPr>
        <w:t>на выездные проверки, которые проводятся по месту нахождения объектов аудита;</w:t>
      </w:r>
    </w:p>
    <w:p w:rsidR="00FE24A2" w:rsidRPr="00A54CAB" w:rsidRDefault="00FE24A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54CAB">
        <w:rPr>
          <w:rFonts w:ascii="Times New Roman" w:hAnsi="Times New Roman" w:cs="Times New Roman"/>
          <w:sz w:val="28"/>
          <w:szCs w:val="28"/>
        </w:rPr>
        <w:t>на комбинированные проверки, которые проводятся как по месту нахождения уполномоченных лиц главного администратора (администратора) средств бюджета, так и по месту нахождения объектов аудита.</w:t>
      </w:r>
    </w:p>
    <w:p w:rsidR="00FE24A2" w:rsidRPr="00A54CAB" w:rsidRDefault="00FE24A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54CAB">
        <w:rPr>
          <w:rFonts w:ascii="Times New Roman" w:hAnsi="Times New Roman" w:cs="Times New Roman"/>
          <w:sz w:val="28"/>
          <w:szCs w:val="28"/>
        </w:rPr>
        <w:t>3.8. Уполномоченные лица главного администратора (администратора) средств бюджета при проведен</w:t>
      </w:r>
      <w:proofErr w:type="gramStart"/>
      <w:r w:rsidRPr="00A54CAB">
        <w:rPr>
          <w:rFonts w:ascii="Times New Roman" w:hAnsi="Times New Roman" w:cs="Times New Roman"/>
          <w:sz w:val="28"/>
          <w:szCs w:val="28"/>
        </w:rPr>
        <w:t>ии ау</w:t>
      </w:r>
      <w:proofErr w:type="gramEnd"/>
      <w:r w:rsidRPr="00A54CAB">
        <w:rPr>
          <w:rFonts w:ascii="Times New Roman" w:hAnsi="Times New Roman" w:cs="Times New Roman"/>
          <w:sz w:val="28"/>
          <w:szCs w:val="28"/>
        </w:rPr>
        <w:t>диторских проверок имеют право:</w:t>
      </w:r>
    </w:p>
    <w:p w:rsidR="00FE24A2" w:rsidRPr="00A54CAB" w:rsidRDefault="00FE24A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54CAB">
        <w:rPr>
          <w:rFonts w:ascii="Times New Roman" w:hAnsi="Times New Roman" w:cs="Times New Roman"/>
          <w:sz w:val="28"/>
          <w:szCs w:val="28"/>
        </w:rPr>
        <w:t>запрашивать и получать на основании мотивированного запроса с указанием срока исполнения такого запроса документы, материалы и информацию, необходимые для проведения аудиторских проверок, в том числе информацию об организации и о результатах проведения внутреннего финансового контроля;</w:t>
      </w:r>
    </w:p>
    <w:p w:rsidR="00FE24A2" w:rsidRPr="00A54CAB" w:rsidRDefault="00FE24A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54CAB">
        <w:rPr>
          <w:rFonts w:ascii="Times New Roman" w:hAnsi="Times New Roman" w:cs="Times New Roman"/>
          <w:sz w:val="28"/>
          <w:szCs w:val="28"/>
        </w:rPr>
        <w:t>посещать помещения и территории, которые занимают объекты аудита, в отношении которых осуществляется аудиторская проверка.</w:t>
      </w:r>
    </w:p>
    <w:p w:rsidR="00FE24A2" w:rsidRPr="00A54CAB" w:rsidRDefault="00FE24A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54CAB">
        <w:rPr>
          <w:rFonts w:ascii="Times New Roman" w:hAnsi="Times New Roman" w:cs="Times New Roman"/>
          <w:sz w:val="28"/>
          <w:szCs w:val="28"/>
        </w:rPr>
        <w:t>3.9. Уполномоченные лица главного администратора (администратора) средств бюджета обязаны:</w:t>
      </w:r>
    </w:p>
    <w:p w:rsidR="00FE24A2" w:rsidRPr="00A54CAB" w:rsidRDefault="00FE24A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54CAB">
        <w:rPr>
          <w:rFonts w:ascii="Times New Roman" w:hAnsi="Times New Roman" w:cs="Times New Roman"/>
          <w:sz w:val="28"/>
          <w:szCs w:val="28"/>
        </w:rPr>
        <w:t>соблюдать требования нормативных правовых актов в установленной сфере деятельности;</w:t>
      </w:r>
    </w:p>
    <w:p w:rsidR="00FE24A2" w:rsidRPr="00A54CAB" w:rsidRDefault="00FE24A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54CAB">
        <w:rPr>
          <w:rFonts w:ascii="Times New Roman" w:hAnsi="Times New Roman" w:cs="Times New Roman"/>
          <w:sz w:val="28"/>
          <w:szCs w:val="28"/>
        </w:rPr>
        <w:t>проводить аудиторские проверки в соответствии с программой аудиторской проверки;</w:t>
      </w:r>
    </w:p>
    <w:p w:rsidR="00FE24A2" w:rsidRPr="00A54CAB" w:rsidRDefault="00FE24A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54CAB">
        <w:rPr>
          <w:rFonts w:ascii="Times New Roman" w:hAnsi="Times New Roman" w:cs="Times New Roman"/>
          <w:sz w:val="28"/>
          <w:szCs w:val="28"/>
        </w:rPr>
        <w:t>знакомить руководителя или уполномоченное должностное лицо объекта аудита с программой аудиторской проверки, а также с результатами аудиторских проверок (актами и заключениями).</w:t>
      </w:r>
    </w:p>
    <w:p w:rsidR="00FE24A2" w:rsidRPr="00A54CAB" w:rsidRDefault="00FE24A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54CAB">
        <w:rPr>
          <w:rFonts w:ascii="Times New Roman" w:hAnsi="Times New Roman" w:cs="Times New Roman"/>
          <w:sz w:val="28"/>
          <w:szCs w:val="28"/>
        </w:rPr>
        <w:lastRenderedPageBreak/>
        <w:t xml:space="preserve">3.10. Главный распорядитель бюджетных средств, главный администратор доходов бюджета и главный администратор </w:t>
      </w:r>
      <w:proofErr w:type="gramStart"/>
      <w:r w:rsidRPr="00A54CAB">
        <w:rPr>
          <w:rFonts w:ascii="Times New Roman" w:hAnsi="Times New Roman" w:cs="Times New Roman"/>
          <w:sz w:val="28"/>
          <w:szCs w:val="28"/>
        </w:rPr>
        <w:t>источников финансирования дефицита бюджета города</w:t>
      </w:r>
      <w:proofErr w:type="gramEnd"/>
      <w:r w:rsidRPr="00A54CAB">
        <w:rPr>
          <w:rFonts w:ascii="Times New Roman" w:hAnsi="Times New Roman" w:cs="Times New Roman"/>
          <w:sz w:val="28"/>
          <w:szCs w:val="28"/>
        </w:rPr>
        <w:t xml:space="preserve"> </w:t>
      </w:r>
      <w:r w:rsidR="0009473C" w:rsidRPr="00A54CAB">
        <w:rPr>
          <w:rFonts w:ascii="Times New Roman" w:hAnsi="Times New Roman" w:cs="Times New Roman"/>
          <w:sz w:val="28"/>
          <w:szCs w:val="28"/>
        </w:rPr>
        <w:t>Клинцы</w:t>
      </w:r>
      <w:r w:rsidRPr="00A54CAB">
        <w:rPr>
          <w:rFonts w:ascii="Times New Roman" w:hAnsi="Times New Roman" w:cs="Times New Roman"/>
          <w:sz w:val="28"/>
          <w:szCs w:val="28"/>
        </w:rPr>
        <w:t xml:space="preserve"> обязаны представлять в контрольно-ревизионный отдел </w:t>
      </w:r>
      <w:r w:rsidR="0009473C" w:rsidRPr="00A54CAB">
        <w:rPr>
          <w:rFonts w:ascii="Times New Roman" w:hAnsi="Times New Roman" w:cs="Times New Roman"/>
          <w:sz w:val="28"/>
          <w:szCs w:val="28"/>
        </w:rPr>
        <w:t>Клинцовской</w:t>
      </w:r>
      <w:r w:rsidRPr="00A54CAB">
        <w:rPr>
          <w:rFonts w:ascii="Times New Roman" w:hAnsi="Times New Roman" w:cs="Times New Roman"/>
          <w:sz w:val="28"/>
          <w:szCs w:val="28"/>
        </w:rPr>
        <w:t xml:space="preserve"> городской администрации план аудита на очередной финансовый год, а также запрашиваемую информацию и документы проведения внутреннего финансового аудита в целях проведения анализа осуществления внутреннего финансового аудита.</w:t>
      </w:r>
    </w:p>
    <w:p w:rsidR="00FE24A2" w:rsidRPr="00A54CAB" w:rsidRDefault="00FE24A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54CAB">
        <w:rPr>
          <w:rFonts w:ascii="Times New Roman" w:hAnsi="Times New Roman" w:cs="Times New Roman"/>
          <w:sz w:val="28"/>
          <w:szCs w:val="28"/>
        </w:rPr>
        <w:t>План аудита на очередной финансовый год представляется не позднее 15 декабря текущего финансового года.</w:t>
      </w:r>
    </w:p>
    <w:p w:rsidR="00FE24A2" w:rsidRPr="00A54CAB" w:rsidRDefault="00FE24A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54CAB">
        <w:rPr>
          <w:rFonts w:ascii="Times New Roman" w:hAnsi="Times New Roman" w:cs="Times New Roman"/>
          <w:sz w:val="28"/>
          <w:szCs w:val="28"/>
        </w:rPr>
        <w:t>3.11. При планирован</w:t>
      </w:r>
      <w:proofErr w:type="gramStart"/>
      <w:r w:rsidRPr="00A54CAB">
        <w:rPr>
          <w:rFonts w:ascii="Times New Roman" w:hAnsi="Times New Roman" w:cs="Times New Roman"/>
          <w:sz w:val="28"/>
          <w:szCs w:val="28"/>
        </w:rPr>
        <w:t>ии ау</w:t>
      </w:r>
      <w:proofErr w:type="gramEnd"/>
      <w:r w:rsidRPr="00A54CAB">
        <w:rPr>
          <w:rFonts w:ascii="Times New Roman" w:hAnsi="Times New Roman" w:cs="Times New Roman"/>
          <w:sz w:val="28"/>
          <w:szCs w:val="28"/>
        </w:rPr>
        <w:t>диторских проверок учитываются:</w:t>
      </w:r>
    </w:p>
    <w:p w:rsidR="00FE24A2" w:rsidRPr="00A54CAB" w:rsidRDefault="00FE24A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54CAB">
        <w:rPr>
          <w:rFonts w:ascii="Times New Roman" w:hAnsi="Times New Roman" w:cs="Times New Roman"/>
          <w:sz w:val="28"/>
          <w:szCs w:val="28"/>
        </w:rPr>
        <w:t>значимость операций (действий по формированию документа, необходимого для выполнения внутренней бюджетной процедуры), групп однотипных операций объектов аудита, которые могут оказать значительное влияние на годовую и (или) квартальную бюджетную отчетность главного администратора (администратора) средств бюджета в случае неправомерного исполнения этих операций;</w:t>
      </w:r>
    </w:p>
    <w:p w:rsidR="00FE24A2" w:rsidRPr="00A54CAB" w:rsidRDefault="00FE24A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54CAB">
        <w:rPr>
          <w:rFonts w:ascii="Times New Roman" w:hAnsi="Times New Roman" w:cs="Times New Roman"/>
          <w:sz w:val="28"/>
          <w:szCs w:val="28"/>
        </w:rPr>
        <w:t>факторы, влияющие на объем выборки проверяемых операций (действий по формированию документа, необходимого для выполнения внутренней бюджетной процедуры) для тестирования эффективности (надежности) внутреннего финансового контроля, к которым в том числе относятся: частота выполнения визуальных контрольных действий, существенность процедур внутреннего финансового контроля и уровень автоматизации процедур внутреннего финансового контроля;</w:t>
      </w:r>
    </w:p>
    <w:p w:rsidR="00FE24A2" w:rsidRPr="00A54CAB" w:rsidRDefault="00FE24A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54CAB">
        <w:rPr>
          <w:rFonts w:ascii="Times New Roman" w:hAnsi="Times New Roman" w:cs="Times New Roman"/>
          <w:sz w:val="28"/>
          <w:szCs w:val="28"/>
        </w:rPr>
        <w:t>наличие значимых бюджетных рисков после проведения процедур внутреннего финансового контроля;</w:t>
      </w:r>
    </w:p>
    <w:p w:rsidR="00FE24A2" w:rsidRPr="00A54CAB" w:rsidRDefault="00FE24A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54CAB">
        <w:rPr>
          <w:rFonts w:ascii="Times New Roman" w:hAnsi="Times New Roman" w:cs="Times New Roman"/>
          <w:sz w:val="28"/>
          <w:szCs w:val="28"/>
        </w:rPr>
        <w:t>степень обеспеченности подразделения внутреннего финансового аудита ресурсами (трудовыми, материальными и финансовыми);</w:t>
      </w:r>
    </w:p>
    <w:p w:rsidR="00FE24A2" w:rsidRPr="00A54CAB" w:rsidRDefault="00FE24A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54CAB">
        <w:rPr>
          <w:rFonts w:ascii="Times New Roman" w:hAnsi="Times New Roman" w:cs="Times New Roman"/>
          <w:sz w:val="28"/>
          <w:szCs w:val="28"/>
        </w:rPr>
        <w:t>возможность проведения аудиторских проверок в установленные сроки;</w:t>
      </w:r>
    </w:p>
    <w:p w:rsidR="00FE24A2" w:rsidRPr="00A54CAB" w:rsidRDefault="00FE24A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54CAB">
        <w:rPr>
          <w:rFonts w:ascii="Times New Roman" w:hAnsi="Times New Roman" w:cs="Times New Roman"/>
          <w:sz w:val="28"/>
          <w:szCs w:val="28"/>
        </w:rPr>
        <w:t>наличие резерва времени для выполнения внеплановых аудиторских проверок.</w:t>
      </w:r>
    </w:p>
    <w:p w:rsidR="00FE24A2" w:rsidRPr="00A54CAB" w:rsidRDefault="00FE24A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54CAB">
        <w:rPr>
          <w:rFonts w:ascii="Times New Roman" w:hAnsi="Times New Roman" w:cs="Times New Roman"/>
          <w:sz w:val="28"/>
          <w:szCs w:val="28"/>
        </w:rPr>
        <w:t xml:space="preserve">3.12. В целях составления плана </w:t>
      </w:r>
      <w:proofErr w:type="gramStart"/>
      <w:r w:rsidRPr="00A54CAB">
        <w:rPr>
          <w:rFonts w:ascii="Times New Roman" w:hAnsi="Times New Roman" w:cs="Times New Roman"/>
          <w:sz w:val="28"/>
          <w:szCs w:val="28"/>
        </w:rPr>
        <w:t>аудита</w:t>
      </w:r>
      <w:proofErr w:type="gramEnd"/>
      <w:r w:rsidRPr="00A54CAB">
        <w:rPr>
          <w:rFonts w:ascii="Times New Roman" w:hAnsi="Times New Roman" w:cs="Times New Roman"/>
          <w:sz w:val="28"/>
          <w:szCs w:val="28"/>
        </w:rPr>
        <w:t xml:space="preserve"> уполномоченные лица главного администратора (администратора) средств бюджета проводят предварительный анализ данных об объектах аудита, в том числе сведений о результатах:</w:t>
      </w:r>
    </w:p>
    <w:p w:rsidR="00FE24A2" w:rsidRPr="00A54CAB" w:rsidRDefault="00FE24A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54CAB">
        <w:rPr>
          <w:rFonts w:ascii="Times New Roman" w:hAnsi="Times New Roman" w:cs="Times New Roman"/>
          <w:sz w:val="28"/>
          <w:szCs w:val="28"/>
        </w:rPr>
        <w:t>осуществления внутреннего финансового контроля за период, подлежащий аудиторской проверке;</w:t>
      </w:r>
    </w:p>
    <w:p w:rsidR="00FE24A2" w:rsidRPr="00A54CAB" w:rsidRDefault="00FE24A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54CAB">
        <w:rPr>
          <w:rFonts w:ascii="Times New Roman" w:hAnsi="Times New Roman" w:cs="Times New Roman"/>
          <w:sz w:val="28"/>
          <w:szCs w:val="28"/>
        </w:rPr>
        <w:t xml:space="preserve">проведения в текущем и (или) отчетном финансовом году контрольных мероприятий Контрольно-счетной палатой города </w:t>
      </w:r>
      <w:r w:rsidR="0009473C" w:rsidRPr="00A54CAB">
        <w:rPr>
          <w:rFonts w:ascii="Times New Roman" w:hAnsi="Times New Roman" w:cs="Times New Roman"/>
          <w:sz w:val="28"/>
          <w:szCs w:val="28"/>
        </w:rPr>
        <w:t>Клинцы</w:t>
      </w:r>
      <w:r w:rsidRPr="00A54CAB">
        <w:rPr>
          <w:rFonts w:ascii="Times New Roman" w:hAnsi="Times New Roman" w:cs="Times New Roman"/>
          <w:sz w:val="28"/>
          <w:szCs w:val="28"/>
        </w:rPr>
        <w:t xml:space="preserve"> и контрольно-ревизионным отделом </w:t>
      </w:r>
      <w:r w:rsidR="0009473C" w:rsidRPr="00A54CAB">
        <w:rPr>
          <w:rFonts w:ascii="Times New Roman" w:hAnsi="Times New Roman" w:cs="Times New Roman"/>
          <w:sz w:val="28"/>
          <w:szCs w:val="28"/>
        </w:rPr>
        <w:t xml:space="preserve">Клинцовской </w:t>
      </w:r>
      <w:r w:rsidRPr="00A54CAB">
        <w:rPr>
          <w:rFonts w:ascii="Times New Roman" w:hAnsi="Times New Roman" w:cs="Times New Roman"/>
          <w:sz w:val="28"/>
          <w:szCs w:val="28"/>
        </w:rPr>
        <w:t>городской администрации в отношении финансово-хозяйственной деятельности объектов аудита.</w:t>
      </w:r>
    </w:p>
    <w:p w:rsidR="00FE24A2" w:rsidRPr="00A54CAB" w:rsidRDefault="00FE24A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54CAB">
        <w:rPr>
          <w:rFonts w:ascii="Times New Roman" w:hAnsi="Times New Roman" w:cs="Times New Roman"/>
          <w:sz w:val="28"/>
          <w:szCs w:val="28"/>
        </w:rPr>
        <w:t>3.13. Ответственность за организацию внутреннего финансового аудита несет руководитель главного администратора (администратора) средств бюджета.</w:t>
      </w:r>
    </w:p>
    <w:p w:rsidR="00FE24A2" w:rsidRPr="00A54CAB" w:rsidRDefault="00FE24A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54CAB">
        <w:rPr>
          <w:rFonts w:ascii="Times New Roman" w:hAnsi="Times New Roman" w:cs="Times New Roman"/>
          <w:sz w:val="28"/>
          <w:szCs w:val="28"/>
        </w:rPr>
        <w:t>3.14. Аудиторская проверка назначается приказом руководителя главного администратора (администратора) средств бюджета.</w:t>
      </w:r>
    </w:p>
    <w:p w:rsidR="00FE24A2" w:rsidRPr="00A54CAB" w:rsidRDefault="00FE24A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54CAB">
        <w:rPr>
          <w:rFonts w:ascii="Times New Roman" w:hAnsi="Times New Roman" w:cs="Times New Roman"/>
          <w:sz w:val="28"/>
          <w:szCs w:val="28"/>
        </w:rPr>
        <w:lastRenderedPageBreak/>
        <w:t>3.15. Аудиторская проверка проводится на основании программы аудиторской проверки, утвержденной руководителем аудиторской группы.</w:t>
      </w:r>
    </w:p>
    <w:p w:rsidR="00FE24A2" w:rsidRPr="00A54CAB" w:rsidRDefault="00FE24A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54CAB">
        <w:rPr>
          <w:rFonts w:ascii="Times New Roman" w:hAnsi="Times New Roman" w:cs="Times New Roman"/>
          <w:sz w:val="28"/>
          <w:szCs w:val="28"/>
        </w:rPr>
        <w:t>3.16. При составлении программы аудиторской проверки формируется аудиторская группа, состоящая из уполномоченных на проведение внутреннего финансового аудита должностных лиц главного администратора (администратора) средств бюджета, и распределяются обязанности между членами аудиторской группы.</w:t>
      </w:r>
    </w:p>
    <w:p w:rsidR="00FE24A2" w:rsidRPr="00A54CAB" w:rsidRDefault="00FE24A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54CAB">
        <w:rPr>
          <w:rFonts w:ascii="Times New Roman" w:hAnsi="Times New Roman" w:cs="Times New Roman"/>
          <w:sz w:val="28"/>
          <w:szCs w:val="28"/>
        </w:rPr>
        <w:t>Программа аудиторской проверки должна содержать тему аудиторской проверки, наименование объектов аудита, перечень вопросов, подлежащих изучению в ходе аудиторской проверки, а также сроки ее проведения.</w:t>
      </w:r>
    </w:p>
    <w:p w:rsidR="00FE24A2" w:rsidRPr="00A54CAB" w:rsidRDefault="00FE24A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54CAB">
        <w:rPr>
          <w:rFonts w:ascii="Times New Roman" w:hAnsi="Times New Roman" w:cs="Times New Roman"/>
          <w:sz w:val="28"/>
          <w:szCs w:val="28"/>
        </w:rPr>
        <w:t>3.17. В ходе аудиторской проверки проводится исследование:</w:t>
      </w:r>
    </w:p>
    <w:p w:rsidR="00FE24A2" w:rsidRPr="00A54CAB" w:rsidRDefault="00FE24A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54CAB">
        <w:rPr>
          <w:rFonts w:ascii="Times New Roman" w:hAnsi="Times New Roman" w:cs="Times New Roman"/>
          <w:sz w:val="28"/>
          <w:szCs w:val="28"/>
        </w:rPr>
        <w:t>осуществления внутреннего финансового контроля;</w:t>
      </w:r>
    </w:p>
    <w:p w:rsidR="00FE24A2" w:rsidRPr="00A54CAB" w:rsidRDefault="00FE24A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54CAB">
        <w:rPr>
          <w:rFonts w:ascii="Times New Roman" w:hAnsi="Times New Roman" w:cs="Times New Roman"/>
          <w:sz w:val="28"/>
          <w:szCs w:val="28"/>
        </w:rPr>
        <w:t xml:space="preserve">законности выполнения внутренних бюджетных процедур и эффективности использования средств бюджета города </w:t>
      </w:r>
      <w:r w:rsidR="0009473C" w:rsidRPr="00A54CAB">
        <w:rPr>
          <w:rFonts w:ascii="Times New Roman" w:hAnsi="Times New Roman" w:cs="Times New Roman"/>
          <w:sz w:val="28"/>
          <w:szCs w:val="28"/>
        </w:rPr>
        <w:t>Клинцы</w:t>
      </w:r>
      <w:r w:rsidRPr="00A54CAB">
        <w:rPr>
          <w:rFonts w:ascii="Times New Roman" w:hAnsi="Times New Roman" w:cs="Times New Roman"/>
          <w:sz w:val="28"/>
          <w:szCs w:val="28"/>
        </w:rPr>
        <w:t>;</w:t>
      </w:r>
    </w:p>
    <w:p w:rsidR="00FE24A2" w:rsidRPr="00A54CAB" w:rsidRDefault="00FE24A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54CAB">
        <w:rPr>
          <w:rFonts w:ascii="Times New Roman" w:hAnsi="Times New Roman" w:cs="Times New Roman"/>
          <w:sz w:val="28"/>
          <w:szCs w:val="28"/>
        </w:rPr>
        <w:t>ведения учетной политики, принятой объектом аудита, в том числе на предмет ее соответствия изменениям в области бюджетного учета;</w:t>
      </w:r>
    </w:p>
    <w:p w:rsidR="00FE24A2" w:rsidRPr="00A54CAB" w:rsidRDefault="00FE24A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54CAB">
        <w:rPr>
          <w:rFonts w:ascii="Times New Roman" w:hAnsi="Times New Roman" w:cs="Times New Roman"/>
          <w:sz w:val="28"/>
          <w:szCs w:val="28"/>
        </w:rPr>
        <w:t>применения автоматизированных информационных систем объектом аудита при осуществлении внутренних бюджетных процедур;</w:t>
      </w:r>
    </w:p>
    <w:p w:rsidR="00FE24A2" w:rsidRPr="00A54CAB" w:rsidRDefault="00FE24A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54CAB">
        <w:rPr>
          <w:rFonts w:ascii="Times New Roman" w:hAnsi="Times New Roman" w:cs="Times New Roman"/>
          <w:sz w:val="28"/>
          <w:szCs w:val="28"/>
        </w:rPr>
        <w:t>вопросов бюджетного учета, в том числе вопросов, по которым принимается решение исходя из профессионального мнения лица, ответственного за ведение бюджетного учета;</w:t>
      </w:r>
    </w:p>
    <w:p w:rsidR="00FE24A2" w:rsidRPr="00A54CAB" w:rsidRDefault="00FE24A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54CAB">
        <w:rPr>
          <w:rFonts w:ascii="Times New Roman" w:hAnsi="Times New Roman" w:cs="Times New Roman"/>
          <w:sz w:val="28"/>
          <w:szCs w:val="28"/>
        </w:rPr>
        <w:t>наделения правами доступа пользователей к базам данных, вводу и выводу информации из автоматизированных информационных систем, обеспечивающих осуществление бюджетных полномочий;</w:t>
      </w:r>
    </w:p>
    <w:p w:rsidR="00FE24A2" w:rsidRPr="00A54CAB" w:rsidRDefault="00FE24A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54CAB">
        <w:rPr>
          <w:rFonts w:ascii="Times New Roman" w:hAnsi="Times New Roman" w:cs="Times New Roman"/>
          <w:sz w:val="28"/>
          <w:szCs w:val="28"/>
        </w:rPr>
        <w:t>формирования финансовых и первичных учетных документов, а также наделения правами доступа к записям в регистрах бюджетного учета;</w:t>
      </w:r>
    </w:p>
    <w:p w:rsidR="00FE24A2" w:rsidRPr="00A54CAB" w:rsidRDefault="00FE24A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54CAB">
        <w:rPr>
          <w:rFonts w:ascii="Times New Roman" w:hAnsi="Times New Roman" w:cs="Times New Roman"/>
          <w:sz w:val="28"/>
          <w:szCs w:val="28"/>
        </w:rPr>
        <w:t>бюджетной отчетности.</w:t>
      </w:r>
    </w:p>
    <w:p w:rsidR="00FE24A2" w:rsidRPr="00A54CAB" w:rsidRDefault="00FE24A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54CAB">
        <w:rPr>
          <w:rFonts w:ascii="Times New Roman" w:hAnsi="Times New Roman" w:cs="Times New Roman"/>
          <w:sz w:val="28"/>
          <w:szCs w:val="28"/>
        </w:rPr>
        <w:t>3.18. Аудиторская проверка проводится путем выполнения:</w:t>
      </w:r>
    </w:p>
    <w:p w:rsidR="00FE24A2" w:rsidRPr="00A54CAB" w:rsidRDefault="00FE24A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54CAB">
        <w:rPr>
          <w:rFonts w:ascii="Times New Roman" w:hAnsi="Times New Roman" w:cs="Times New Roman"/>
          <w:sz w:val="28"/>
          <w:szCs w:val="28"/>
        </w:rPr>
        <w:t>инспектирования, представляющего собой изучение записей и документов, связанных с осуществлением операций внутренней бюджетной процедуры и (или) материальных активов;</w:t>
      </w:r>
    </w:p>
    <w:p w:rsidR="00FE24A2" w:rsidRPr="00A54CAB" w:rsidRDefault="00FE24A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54CAB">
        <w:rPr>
          <w:rFonts w:ascii="Times New Roman" w:hAnsi="Times New Roman" w:cs="Times New Roman"/>
          <w:sz w:val="28"/>
          <w:szCs w:val="28"/>
        </w:rPr>
        <w:t>наблюдения, представляющего собой систематическое изучение действий должностных лиц и работников объекта аудита, выполняемых ими в ходе исполнения операций внутренней бюджетной процедуры;</w:t>
      </w:r>
    </w:p>
    <w:p w:rsidR="00FE24A2" w:rsidRPr="00A54CAB" w:rsidRDefault="00FE24A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54CAB">
        <w:rPr>
          <w:rFonts w:ascii="Times New Roman" w:hAnsi="Times New Roman" w:cs="Times New Roman"/>
          <w:sz w:val="28"/>
          <w:szCs w:val="28"/>
        </w:rPr>
        <w:t>запроса, представляющего собой обращение к должностным лицам в целях получения сведений, необходимых для проведения аудиторской проверки;</w:t>
      </w:r>
    </w:p>
    <w:p w:rsidR="00FE24A2" w:rsidRPr="00A54CAB" w:rsidRDefault="00FE24A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54CAB">
        <w:rPr>
          <w:rFonts w:ascii="Times New Roman" w:hAnsi="Times New Roman" w:cs="Times New Roman"/>
          <w:sz w:val="28"/>
          <w:szCs w:val="28"/>
        </w:rPr>
        <w:t>подтверждения, представляющего собой ответ на запрос информации, содержащейся в журналах бюджетного учета;</w:t>
      </w:r>
    </w:p>
    <w:p w:rsidR="00FE24A2" w:rsidRPr="00A54CAB" w:rsidRDefault="00FE24A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54CAB">
        <w:rPr>
          <w:rFonts w:ascii="Times New Roman" w:hAnsi="Times New Roman" w:cs="Times New Roman"/>
          <w:sz w:val="28"/>
          <w:szCs w:val="28"/>
        </w:rPr>
        <w:t>пересчета, представляющего собой проверку точности арифметических расчетов, произведенных объектом аудита, либо самостоятельного расчета уполномоченными лицами главного администратора (администратора) средств бюджета;</w:t>
      </w:r>
    </w:p>
    <w:p w:rsidR="00FE24A2" w:rsidRPr="00A54CAB" w:rsidRDefault="00FE24A2">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A54CAB">
        <w:rPr>
          <w:rFonts w:ascii="Times New Roman" w:hAnsi="Times New Roman" w:cs="Times New Roman"/>
          <w:sz w:val="28"/>
          <w:szCs w:val="28"/>
        </w:rPr>
        <w:t xml:space="preserve">аналитических процедур, представляющих собой анализ соотношений и закономерностей, основанных на сведениях об осуществлении внутренних </w:t>
      </w:r>
      <w:r w:rsidRPr="00A54CAB">
        <w:rPr>
          <w:rFonts w:ascii="Times New Roman" w:hAnsi="Times New Roman" w:cs="Times New Roman"/>
          <w:sz w:val="28"/>
          <w:szCs w:val="28"/>
        </w:rPr>
        <w:lastRenderedPageBreak/>
        <w:t>бюджетных процедур, а также изучение связи указанных соотношений и закономерностей с полученной информацией с целью выявления отклонений от нее и (или) неправильно отраженных в бюджетном учете операций и их причин и недостатков осуществления иных внутренних бюджетных процедур.</w:t>
      </w:r>
      <w:proofErr w:type="gramEnd"/>
    </w:p>
    <w:p w:rsidR="00FE24A2" w:rsidRPr="00A54CAB" w:rsidRDefault="00FE24A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54CAB">
        <w:rPr>
          <w:rFonts w:ascii="Times New Roman" w:hAnsi="Times New Roman" w:cs="Times New Roman"/>
          <w:sz w:val="28"/>
          <w:szCs w:val="28"/>
        </w:rPr>
        <w:t>3.19. Результаты аудиторской проверки подтверждаются документами и материалами, содержащими фактические данные и информацию, основанные на рабочей документации и подтверждающие наличие выявленных нарушений и недостатков в осуществлении внутренних бюджетных процедур объектами аудита, а также являющиеся основанием для выводов и предложений по результатам аудиторской проверки.</w:t>
      </w:r>
    </w:p>
    <w:p w:rsidR="00FE24A2" w:rsidRPr="00A54CAB" w:rsidRDefault="00FE24A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54CAB">
        <w:rPr>
          <w:rFonts w:ascii="Times New Roman" w:hAnsi="Times New Roman" w:cs="Times New Roman"/>
          <w:sz w:val="28"/>
          <w:szCs w:val="28"/>
        </w:rPr>
        <w:t>3.20. Проведение аудиторской проверки подлежит документированию. Рабочая документация, то есть документы и иные материалы, подготавливаемые или получаемые в связи с проведением аудиторской проверки, содержит:</w:t>
      </w:r>
    </w:p>
    <w:p w:rsidR="00FE24A2" w:rsidRPr="00A54CAB" w:rsidRDefault="00FE24A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54CAB">
        <w:rPr>
          <w:rFonts w:ascii="Times New Roman" w:hAnsi="Times New Roman" w:cs="Times New Roman"/>
          <w:sz w:val="28"/>
          <w:szCs w:val="28"/>
        </w:rPr>
        <w:t>документы, отражающие подготовку аудиторской проверки, включая ее программу;</w:t>
      </w:r>
    </w:p>
    <w:p w:rsidR="00FE24A2" w:rsidRPr="00A54CAB" w:rsidRDefault="00FE24A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54CAB">
        <w:rPr>
          <w:rFonts w:ascii="Times New Roman" w:hAnsi="Times New Roman" w:cs="Times New Roman"/>
          <w:sz w:val="28"/>
          <w:szCs w:val="28"/>
        </w:rPr>
        <w:t>сведения о характере, сроках, об объеме аудиторской проверки и о результатах ее выполнения;</w:t>
      </w:r>
    </w:p>
    <w:p w:rsidR="00FE24A2" w:rsidRPr="00A54CAB" w:rsidRDefault="00FE24A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54CAB">
        <w:rPr>
          <w:rFonts w:ascii="Times New Roman" w:hAnsi="Times New Roman" w:cs="Times New Roman"/>
          <w:sz w:val="28"/>
          <w:szCs w:val="28"/>
        </w:rPr>
        <w:t>сведения о выполнении внутреннего финансового контроля в отношении операций, связанных с темой аудиторской проверки;</w:t>
      </w:r>
    </w:p>
    <w:p w:rsidR="00FE24A2" w:rsidRPr="00A54CAB" w:rsidRDefault="00FE24A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54CAB">
        <w:rPr>
          <w:rFonts w:ascii="Times New Roman" w:hAnsi="Times New Roman" w:cs="Times New Roman"/>
          <w:sz w:val="28"/>
          <w:szCs w:val="28"/>
        </w:rPr>
        <w:t>перечень договоров, соглашений, протоколов, первичной учетной документации, документов бюджетного учета и бюджетной отчетности, подлежавших изучению в ходе аудиторской проверки;</w:t>
      </w:r>
    </w:p>
    <w:p w:rsidR="00FE24A2" w:rsidRPr="00A54CAB" w:rsidRDefault="00FE24A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54CAB">
        <w:rPr>
          <w:rFonts w:ascii="Times New Roman" w:hAnsi="Times New Roman" w:cs="Times New Roman"/>
          <w:sz w:val="28"/>
          <w:szCs w:val="28"/>
        </w:rPr>
        <w:t>письменные заявления и объяснения, полученные от должностных лиц и иных работников объектов аудита;</w:t>
      </w:r>
    </w:p>
    <w:p w:rsidR="00FE24A2" w:rsidRPr="00A54CAB" w:rsidRDefault="00FE24A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54CAB">
        <w:rPr>
          <w:rFonts w:ascii="Times New Roman" w:hAnsi="Times New Roman" w:cs="Times New Roman"/>
          <w:sz w:val="28"/>
          <w:szCs w:val="28"/>
        </w:rPr>
        <w:t>копии обращений, направленных третьим лицам, и полученных от них сведений в ходе аудиторской проверки;</w:t>
      </w:r>
    </w:p>
    <w:p w:rsidR="00FE24A2" w:rsidRPr="00A54CAB" w:rsidRDefault="00FE24A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54CAB">
        <w:rPr>
          <w:rFonts w:ascii="Times New Roman" w:hAnsi="Times New Roman" w:cs="Times New Roman"/>
          <w:sz w:val="28"/>
          <w:szCs w:val="28"/>
        </w:rPr>
        <w:t>копии финансово-хозяйственных документов объекта аудита, подтверждающих выявленные нарушения;</w:t>
      </w:r>
    </w:p>
    <w:p w:rsidR="00FE24A2" w:rsidRPr="00A54CAB" w:rsidRDefault="00FE24A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54CAB">
        <w:rPr>
          <w:rFonts w:ascii="Times New Roman" w:hAnsi="Times New Roman" w:cs="Times New Roman"/>
          <w:sz w:val="28"/>
          <w:szCs w:val="28"/>
        </w:rPr>
        <w:t>акт аудиторской проверки.</w:t>
      </w:r>
    </w:p>
    <w:p w:rsidR="00FE24A2" w:rsidRPr="00A54CAB" w:rsidRDefault="00FE24A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54CAB">
        <w:rPr>
          <w:rFonts w:ascii="Times New Roman" w:hAnsi="Times New Roman" w:cs="Times New Roman"/>
          <w:sz w:val="28"/>
          <w:szCs w:val="28"/>
        </w:rPr>
        <w:t>3.21. Срок проведения аудиторской проверки не может превышать 30 дней.</w:t>
      </w:r>
    </w:p>
    <w:p w:rsidR="00FE24A2" w:rsidRPr="00A54CAB" w:rsidRDefault="00FE24A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54CAB">
        <w:rPr>
          <w:rFonts w:ascii="Times New Roman" w:hAnsi="Times New Roman" w:cs="Times New Roman"/>
          <w:sz w:val="28"/>
          <w:szCs w:val="28"/>
        </w:rPr>
        <w:t>3.22. По результатам аудиторской проверки составляется акт, который подписывается руководителем аудиторской группы и вручается руководителю объекта аудита.</w:t>
      </w:r>
    </w:p>
    <w:p w:rsidR="00FE24A2" w:rsidRPr="00A54CAB" w:rsidRDefault="00FE24A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54CAB">
        <w:rPr>
          <w:rFonts w:ascii="Times New Roman" w:hAnsi="Times New Roman" w:cs="Times New Roman"/>
          <w:sz w:val="28"/>
          <w:szCs w:val="28"/>
        </w:rPr>
        <w:t>К акту прилагаются документы, копии документов, объяснения должностных и материально ответственных лиц и иные материалы, подтверждающие выводы, изложенные в акте.</w:t>
      </w:r>
    </w:p>
    <w:p w:rsidR="00FE24A2" w:rsidRPr="00A54CAB" w:rsidRDefault="00FE24A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54CAB">
        <w:rPr>
          <w:rFonts w:ascii="Times New Roman" w:hAnsi="Times New Roman" w:cs="Times New Roman"/>
          <w:sz w:val="28"/>
          <w:szCs w:val="28"/>
        </w:rPr>
        <w:t>В акте не должно содержаться морально-этической оценки действий должностных лиц, не допускается квалифицировать их поступки, намерения и цели, применять понятия и фразы, имеющие заведомо оценочный или обвинительный смысл.</w:t>
      </w:r>
    </w:p>
    <w:p w:rsidR="00FE24A2" w:rsidRPr="00A54CAB" w:rsidRDefault="00FE24A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54CAB">
        <w:rPr>
          <w:rFonts w:ascii="Times New Roman" w:hAnsi="Times New Roman" w:cs="Times New Roman"/>
          <w:sz w:val="28"/>
          <w:szCs w:val="28"/>
        </w:rPr>
        <w:t>3.23. В акте указываются:</w:t>
      </w:r>
    </w:p>
    <w:p w:rsidR="00FE24A2" w:rsidRPr="00A54CAB" w:rsidRDefault="00FE24A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54CAB">
        <w:rPr>
          <w:rFonts w:ascii="Times New Roman" w:hAnsi="Times New Roman" w:cs="Times New Roman"/>
          <w:sz w:val="28"/>
          <w:szCs w:val="28"/>
        </w:rPr>
        <w:t xml:space="preserve">должности, фамилии, имена, отчества членов аудиторской группы, </w:t>
      </w:r>
      <w:r w:rsidRPr="00A54CAB">
        <w:rPr>
          <w:rFonts w:ascii="Times New Roman" w:hAnsi="Times New Roman" w:cs="Times New Roman"/>
          <w:sz w:val="28"/>
          <w:szCs w:val="28"/>
        </w:rPr>
        <w:lastRenderedPageBreak/>
        <w:t>проводивших проверку, дата, период проведения проверки и дата проведения предыдущей проверки;</w:t>
      </w:r>
    </w:p>
    <w:p w:rsidR="00FE24A2" w:rsidRPr="00A54CAB" w:rsidRDefault="00FE24A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54CAB">
        <w:rPr>
          <w:rFonts w:ascii="Times New Roman" w:hAnsi="Times New Roman" w:cs="Times New Roman"/>
          <w:sz w:val="28"/>
          <w:szCs w:val="28"/>
        </w:rPr>
        <w:t>общие данные об объекте аудита (организационно-правовая форма юридического лица, виды деятельности, основные финансово-хозяйственные показатели и другие сведения);</w:t>
      </w:r>
    </w:p>
    <w:p w:rsidR="00FE24A2" w:rsidRPr="00A54CAB" w:rsidRDefault="00FE24A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54CAB">
        <w:rPr>
          <w:rFonts w:ascii="Times New Roman" w:hAnsi="Times New Roman" w:cs="Times New Roman"/>
          <w:sz w:val="28"/>
          <w:szCs w:val="28"/>
        </w:rPr>
        <w:t xml:space="preserve">ссылки на нормативные правовые акты, локальные нормативные акты, </w:t>
      </w:r>
      <w:proofErr w:type="gramStart"/>
      <w:r w:rsidRPr="00A54CAB">
        <w:rPr>
          <w:rFonts w:ascii="Times New Roman" w:hAnsi="Times New Roman" w:cs="Times New Roman"/>
          <w:sz w:val="28"/>
          <w:szCs w:val="28"/>
        </w:rPr>
        <w:t>факты</w:t>
      </w:r>
      <w:proofErr w:type="gramEnd"/>
      <w:r w:rsidRPr="00A54CAB">
        <w:rPr>
          <w:rFonts w:ascii="Times New Roman" w:hAnsi="Times New Roman" w:cs="Times New Roman"/>
          <w:sz w:val="28"/>
          <w:szCs w:val="28"/>
        </w:rPr>
        <w:t xml:space="preserve"> нарушения которых выявлены в ходе проверки;</w:t>
      </w:r>
    </w:p>
    <w:p w:rsidR="00FE24A2" w:rsidRPr="00A54CAB" w:rsidRDefault="00FE24A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54CAB">
        <w:rPr>
          <w:rFonts w:ascii="Times New Roman" w:hAnsi="Times New Roman" w:cs="Times New Roman"/>
          <w:sz w:val="28"/>
          <w:szCs w:val="28"/>
        </w:rPr>
        <w:t>выявленные факты нарушений нормативных правовых актов, локальных нормативных актов, регулирующих бюджетные правоотношения, и внутренних стандартов;</w:t>
      </w:r>
    </w:p>
    <w:p w:rsidR="00FE24A2" w:rsidRPr="00A54CAB" w:rsidRDefault="00FE24A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54CAB">
        <w:rPr>
          <w:rFonts w:ascii="Times New Roman" w:hAnsi="Times New Roman" w:cs="Times New Roman"/>
          <w:sz w:val="28"/>
          <w:szCs w:val="28"/>
        </w:rPr>
        <w:t>последствия нарушений, фамилии, имена, отчества, должности лиц, допустивших нарушения;</w:t>
      </w:r>
    </w:p>
    <w:p w:rsidR="00FE24A2" w:rsidRPr="00A54CAB" w:rsidRDefault="00FE24A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54CAB">
        <w:rPr>
          <w:rFonts w:ascii="Times New Roman" w:hAnsi="Times New Roman" w:cs="Times New Roman"/>
          <w:sz w:val="28"/>
          <w:szCs w:val="28"/>
        </w:rPr>
        <w:t>предложения об улучшении показателей осуществления внутреннего финансового контроля объекта аудита, ведения учетной политики, выполнения бюджетных процедур, более рациональном и эффективном использовании выделяемых ему средств бюджета;</w:t>
      </w:r>
    </w:p>
    <w:p w:rsidR="00FE24A2" w:rsidRPr="00A54CAB" w:rsidRDefault="00FE24A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54CAB">
        <w:rPr>
          <w:rFonts w:ascii="Times New Roman" w:hAnsi="Times New Roman" w:cs="Times New Roman"/>
          <w:sz w:val="28"/>
          <w:szCs w:val="28"/>
        </w:rPr>
        <w:t>материалы по другим вопросам, включенным в программу проверки.</w:t>
      </w:r>
    </w:p>
    <w:p w:rsidR="00FE24A2" w:rsidRPr="00A54CAB" w:rsidRDefault="00FE24A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54CAB">
        <w:rPr>
          <w:rFonts w:ascii="Times New Roman" w:hAnsi="Times New Roman" w:cs="Times New Roman"/>
          <w:sz w:val="28"/>
          <w:szCs w:val="28"/>
        </w:rPr>
        <w:t>3.24. Объект аудита вправе представить письменные возражения по акту аудиторской проверки.</w:t>
      </w:r>
    </w:p>
    <w:p w:rsidR="00FE24A2" w:rsidRPr="00A54CAB" w:rsidRDefault="00FE24A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54CAB">
        <w:rPr>
          <w:rFonts w:ascii="Times New Roman" w:hAnsi="Times New Roman" w:cs="Times New Roman"/>
          <w:sz w:val="28"/>
          <w:szCs w:val="28"/>
        </w:rPr>
        <w:t>3.25. На основании акта аудиторской проверки составляется отчет о результатах аудиторской проверки, содержащий информацию об итогах аудиторской проверки, в том числе:</w:t>
      </w:r>
    </w:p>
    <w:p w:rsidR="00FE24A2" w:rsidRPr="00A54CAB" w:rsidRDefault="00FE24A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54CAB">
        <w:rPr>
          <w:rFonts w:ascii="Times New Roman" w:hAnsi="Times New Roman" w:cs="Times New Roman"/>
          <w:sz w:val="28"/>
          <w:szCs w:val="28"/>
        </w:rPr>
        <w:t xml:space="preserve">выводы об использовании методов контроля и контрольных действий, в том числе содержащие информацию об отсутствии либо снижении числа нарушений нормативных правовых актов, регулирующих бюджетные правоотношения, внутренних стандартов, информацию по повышению </w:t>
      </w:r>
      <w:proofErr w:type="gramStart"/>
      <w:r w:rsidRPr="00A54CAB">
        <w:rPr>
          <w:rFonts w:ascii="Times New Roman" w:hAnsi="Times New Roman" w:cs="Times New Roman"/>
          <w:sz w:val="28"/>
          <w:szCs w:val="28"/>
        </w:rPr>
        <w:t xml:space="preserve">эффективности использования средств бюджета </w:t>
      </w:r>
      <w:r w:rsidR="0009473C" w:rsidRPr="00A54CAB">
        <w:rPr>
          <w:rFonts w:ascii="Times New Roman" w:hAnsi="Times New Roman" w:cs="Times New Roman"/>
          <w:sz w:val="28"/>
          <w:szCs w:val="28"/>
        </w:rPr>
        <w:t>городского округа</w:t>
      </w:r>
      <w:proofErr w:type="gramEnd"/>
      <w:r w:rsidRPr="00A54CAB">
        <w:rPr>
          <w:rFonts w:ascii="Times New Roman" w:hAnsi="Times New Roman" w:cs="Times New Roman"/>
          <w:sz w:val="28"/>
          <w:szCs w:val="28"/>
        </w:rPr>
        <w:t>;</w:t>
      </w:r>
    </w:p>
    <w:p w:rsidR="00FE24A2" w:rsidRPr="00A54CAB" w:rsidRDefault="00FE24A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54CAB">
        <w:rPr>
          <w:rFonts w:ascii="Times New Roman" w:hAnsi="Times New Roman" w:cs="Times New Roman"/>
          <w:sz w:val="28"/>
          <w:szCs w:val="28"/>
        </w:rPr>
        <w:t>информацию о выявленных в ходе аудиторской проверки недостатках и нарушениях (в количественном и денежном выражении), об условиях и о причинах таких нарушений, а также о значимых бюджетных рисках;</w:t>
      </w:r>
    </w:p>
    <w:p w:rsidR="00FE24A2" w:rsidRPr="00A54CAB" w:rsidRDefault="00FE24A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54CAB">
        <w:rPr>
          <w:rFonts w:ascii="Times New Roman" w:hAnsi="Times New Roman" w:cs="Times New Roman"/>
          <w:sz w:val="28"/>
          <w:szCs w:val="28"/>
        </w:rPr>
        <w:t>информацию о наличии или об отсутствии возражений со стороны объектов аудита;</w:t>
      </w:r>
    </w:p>
    <w:p w:rsidR="00FE24A2" w:rsidRPr="00A54CAB" w:rsidRDefault="00FE24A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54CAB">
        <w:rPr>
          <w:rFonts w:ascii="Times New Roman" w:hAnsi="Times New Roman" w:cs="Times New Roman"/>
          <w:sz w:val="28"/>
          <w:szCs w:val="28"/>
        </w:rPr>
        <w:t xml:space="preserve">выводы о </w:t>
      </w:r>
      <w:proofErr w:type="gramStart"/>
      <w:r w:rsidRPr="00A54CAB">
        <w:rPr>
          <w:rFonts w:ascii="Times New Roman" w:hAnsi="Times New Roman" w:cs="Times New Roman"/>
          <w:sz w:val="28"/>
          <w:szCs w:val="28"/>
        </w:rPr>
        <w:t>достоверности</w:t>
      </w:r>
      <w:proofErr w:type="gramEnd"/>
      <w:r w:rsidRPr="00A54CAB">
        <w:rPr>
          <w:rFonts w:ascii="Times New Roman" w:hAnsi="Times New Roman" w:cs="Times New Roman"/>
          <w:sz w:val="28"/>
          <w:szCs w:val="28"/>
        </w:rPr>
        <w:t xml:space="preserve"> представленной объектами аудита бюджетной отчетности;</w:t>
      </w:r>
    </w:p>
    <w:p w:rsidR="00FE24A2" w:rsidRPr="00A54CAB" w:rsidRDefault="00FE24A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54CAB">
        <w:rPr>
          <w:rFonts w:ascii="Times New Roman" w:hAnsi="Times New Roman" w:cs="Times New Roman"/>
          <w:sz w:val="28"/>
          <w:szCs w:val="28"/>
        </w:rPr>
        <w:t>выводы о соответствии ведения бюджетного учета объектами аудита методологии и стандартам бюджетного учета;</w:t>
      </w:r>
    </w:p>
    <w:p w:rsidR="00FE24A2" w:rsidRPr="00A54CAB" w:rsidRDefault="00FE24A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54CAB">
        <w:rPr>
          <w:rFonts w:ascii="Times New Roman" w:hAnsi="Times New Roman" w:cs="Times New Roman"/>
          <w:sz w:val="28"/>
          <w:szCs w:val="28"/>
        </w:rPr>
        <w:t>выводы, предложения и рекомендации по устранению выявленных нарушений и недостатков, принятию мер по минимизации бюджетных рисков, внесению изменений в карту внутреннего финансового контроля, а также предложения по повышению экономности и результативности использования средств бюджета.</w:t>
      </w:r>
    </w:p>
    <w:p w:rsidR="00FE24A2" w:rsidRPr="00A54CAB" w:rsidRDefault="00FE24A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54CAB">
        <w:rPr>
          <w:rFonts w:ascii="Times New Roman" w:hAnsi="Times New Roman" w:cs="Times New Roman"/>
          <w:sz w:val="28"/>
          <w:szCs w:val="28"/>
        </w:rPr>
        <w:t>3.26. Отчет о результатах аудиторской проверки (далее - отчет) с приложением акта аудиторской проверки направляется руководителю главного администратора (администратора) средств бюджета.</w:t>
      </w:r>
    </w:p>
    <w:p w:rsidR="00FE24A2" w:rsidRPr="00A54CAB" w:rsidRDefault="00FE24A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54CAB">
        <w:rPr>
          <w:rFonts w:ascii="Times New Roman" w:hAnsi="Times New Roman" w:cs="Times New Roman"/>
          <w:sz w:val="28"/>
          <w:szCs w:val="28"/>
        </w:rPr>
        <w:t xml:space="preserve">3.27. По результатам рассмотрения отчета руководитель администратора </w:t>
      </w:r>
      <w:r w:rsidRPr="00A54CAB">
        <w:rPr>
          <w:rFonts w:ascii="Times New Roman" w:hAnsi="Times New Roman" w:cs="Times New Roman"/>
          <w:sz w:val="28"/>
          <w:szCs w:val="28"/>
        </w:rPr>
        <w:lastRenderedPageBreak/>
        <w:t>(администратора) средств бюджета вправе принять одно или несколько решений:</w:t>
      </w:r>
    </w:p>
    <w:p w:rsidR="00FE24A2" w:rsidRPr="00A54CAB" w:rsidRDefault="00FE24A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54CAB">
        <w:rPr>
          <w:rFonts w:ascii="Times New Roman" w:hAnsi="Times New Roman" w:cs="Times New Roman"/>
          <w:sz w:val="28"/>
          <w:szCs w:val="28"/>
        </w:rPr>
        <w:t>о необходимости реализац</w:t>
      </w:r>
      <w:proofErr w:type="gramStart"/>
      <w:r w:rsidRPr="00A54CAB">
        <w:rPr>
          <w:rFonts w:ascii="Times New Roman" w:hAnsi="Times New Roman" w:cs="Times New Roman"/>
          <w:sz w:val="28"/>
          <w:szCs w:val="28"/>
        </w:rPr>
        <w:t>ии ау</w:t>
      </w:r>
      <w:proofErr w:type="gramEnd"/>
      <w:r w:rsidRPr="00A54CAB">
        <w:rPr>
          <w:rFonts w:ascii="Times New Roman" w:hAnsi="Times New Roman" w:cs="Times New Roman"/>
          <w:sz w:val="28"/>
          <w:szCs w:val="28"/>
        </w:rPr>
        <w:t>диторских выводов, предложений и рекомендаций;</w:t>
      </w:r>
    </w:p>
    <w:p w:rsidR="00FE24A2" w:rsidRPr="00A54CAB" w:rsidRDefault="00FE24A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54CAB">
        <w:rPr>
          <w:rFonts w:ascii="Times New Roman" w:hAnsi="Times New Roman" w:cs="Times New Roman"/>
          <w:sz w:val="28"/>
          <w:szCs w:val="28"/>
        </w:rPr>
        <w:t>о недостаточной обоснованности аудиторских выводов, предложений и рекомендаций;</w:t>
      </w:r>
    </w:p>
    <w:p w:rsidR="00FE24A2" w:rsidRPr="00A54CAB" w:rsidRDefault="00FE24A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54CAB">
        <w:rPr>
          <w:rFonts w:ascii="Times New Roman" w:hAnsi="Times New Roman" w:cs="Times New Roman"/>
          <w:sz w:val="28"/>
          <w:szCs w:val="28"/>
        </w:rPr>
        <w:t>о применении материальной и (или) дисциплинарной ответственности к виновным должностным лицам;</w:t>
      </w:r>
    </w:p>
    <w:p w:rsidR="00FE24A2" w:rsidRPr="00A54CAB" w:rsidRDefault="00FE24A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54CAB">
        <w:rPr>
          <w:rFonts w:ascii="Times New Roman" w:hAnsi="Times New Roman" w:cs="Times New Roman"/>
          <w:sz w:val="28"/>
          <w:szCs w:val="28"/>
        </w:rPr>
        <w:t xml:space="preserve">о направлении материалов в контрольно-ревизионный отдел </w:t>
      </w:r>
      <w:r w:rsidR="0009473C" w:rsidRPr="00A54CAB">
        <w:rPr>
          <w:rFonts w:ascii="Times New Roman" w:hAnsi="Times New Roman" w:cs="Times New Roman"/>
          <w:sz w:val="28"/>
          <w:szCs w:val="28"/>
        </w:rPr>
        <w:t>Клинцовской</w:t>
      </w:r>
      <w:r w:rsidRPr="00A54CAB">
        <w:rPr>
          <w:rFonts w:ascii="Times New Roman" w:hAnsi="Times New Roman" w:cs="Times New Roman"/>
          <w:sz w:val="28"/>
          <w:szCs w:val="28"/>
        </w:rPr>
        <w:t xml:space="preserve"> городской администрации и (или) правоохранительные органы в случае наличия признаков нарушений бюджетного законодательства Российской Федерации, иных нормативных правовых актов, регулирующих бюджетные правоотношения, в отношении которых возможность устранения отсутствует.</w:t>
      </w:r>
    </w:p>
    <w:p w:rsidR="00FE24A2" w:rsidRPr="00A54CAB" w:rsidRDefault="00FE24A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54CAB">
        <w:rPr>
          <w:rFonts w:ascii="Times New Roman" w:hAnsi="Times New Roman" w:cs="Times New Roman"/>
          <w:sz w:val="28"/>
          <w:szCs w:val="28"/>
        </w:rPr>
        <w:t>3.28. Уполномоченные лица главного администратора (администратора) средств бюджета составляют годовую (квартальную) отчетность о результатах осуществления внутреннего финансового аудита.</w:t>
      </w:r>
    </w:p>
    <w:p w:rsidR="00FE24A2" w:rsidRPr="00A54CAB" w:rsidRDefault="00FE24A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54CAB">
        <w:rPr>
          <w:rFonts w:ascii="Times New Roman" w:hAnsi="Times New Roman" w:cs="Times New Roman"/>
          <w:sz w:val="28"/>
          <w:szCs w:val="28"/>
        </w:rPr>
        <w:t>3.29. Годовая (квартальная) отчетность о результатах осуществления внутреннего финансового аудита должна содержать информацию, подтверждающую выводы об эффективности внутреннего финансового контроля, достоверности сводной бюджетной отчетности главного администратора (администратора) средств бюджета.</w:t>
      </w:r>
    </w:p>
    <w:p w:rsidR="00FE24A2" w:rsidRPr="00A54CAB" w:rsidRDefault="00FE24A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54CAB">
        <w:rPr>
          <w:rFonts w:ascii="Times New Roman" w:hAnsi="Times New Roman" w:cs="Times New Roman"/>
          <w:sz w:val="28"/>
          <w:szCs w:val="28"/>
        </w:rPr>
        <w:t xml:space="preserve">Квартальная отчетность о результатах осуществления внутреннего финансового аудита направляется в контрольно-ревизионный отдел </w:t>
      </w:r>
      <w:r w:rsidR="0009473C" w:rsidRPr="00A54CAB">
        <w:rPr>
          <w:rFonts w:ascii="Times New Roman" w:hAnsi="Times New Roman" w:cs="Times New Roman"/>
          <w:sz w:val="28"/>
          <w:szCs w:val="28"/>
        </w:rPr>
        <w:t xml:space="preserve">Клинцовской </w:t>
      </w:r>
      <w:r w:rsidRPr="00A54CAB">
        <w:rPr>
          <w:rFonts w:ascii="Times New Roman" w:hAnsi="Times New Roman" w:cs="Times New Roman"/>
          <w:sz w:val="28"/>
          <w:szCs w:val="28"/>
        </w:rPr>
        <w:t xml:space="preserve"> городской администрации в срок не позднее 15 числа месяца, следующего за </w:t>
      </w:r>
      <w:proofErr w:type="gramStart"/>
      <w:r w:rsidRPr="00A54CAB">
        <w:rPr>
          <w:rFonts w:ascii="Times New Roman" w:hAnsi="Times New Roman" w:cs="Times New Roman"/>
          <w:sz w:val="28"/>
          <w:szCs w:val="28"/>
        </w:rPr>
        <w:t>отчетным</w:t>
      </w:r>
      <w:proofErr w:type="gramEnd"/>
      <w:r w:rsidRPr="00A54CAB">
        <w:rPr>
          <w:rFonts w:ascii="Times New Roman" w:hAnsi="Times New Roman" w:cs="Times New Roman"/>
          <w:sz w:val="28"/>
          <w:szCs w:val="28"/>
        </w:rPr>
        <w:t>, годовая отчетность - не позднее 25 января года, следующего за отчетным.</w:t>
      </w:r>
    </w:p>
    <w:sectPr w:rsidR="00FE24A2" w:rsidRPr="00A54CAB" w:rsidSect="00022E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D93EB4"/>
    <w:multiLevelType w:val="hybridMultilevel"/>
    <w:tmpl w:val="FBC09470"/>
    <w:lvl w:ilvl="0" w:tplc="11C2BFB4">
      <w:start w:val="1"/>
      <w:numFmt w:val="decimal"/>
      <w:lvlText w:val="%1."/>
      <w:lvlJc w:val="left"/>
      <w:pPr>
        <w:ind w:left="1560" w:hanging="10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4A2"/>
    <w:rsid w:val="00010677"/>
    <w:rsid w:val="00011959"/>
    <w:rsid w:val="00017EF6"/>
    <w:rsid w:val="00022486"/>
    <w:rsid w:val="000334D7"/>
    <w:rsid w:val="000409BB"/>
    <w:rsid w:val="00047E04"/>
    <w:rsid w:val="00052727"/>
    <w:rsid w:val="00056935"/>
    <w:rsid w:val="00060780"/>
    <w:rsid w:val="000719F4"/>
    <w:rsid w:val="00074FEF"/>
    <w:rsid w:val="00082141"/>
    <w:rsid w:val="00093E12"/>
    <w:rsid w:val="0009473C"/>
    <w:rsid w:val="000A3604"/>
    <w:rsid w:val="000A5248"/>
    <w:rsid w:val="000A6625"/>
    <w:rsid w:val="000A7B06"/>
    <w:rsid w:val="000C0FD2"/>
    <w:rsid w:val="000C2ED4"/>
    <w:rsid w:val="000C68CF"/>
    <w:rsid w:val="000D5C6E"/>
    <w:rsid w:val="000D777F"/>
    <w:rsid w:val="000E0D2F"/>
    <w:rsid w:val="000E6DC0"/>
    <w:rsid w:val="000F0FF9"/>
    <w:rsid w:val="000F5638"/>
    <w:rsid w:val="0010178E"/>
    <w:rsid w:val="00111750"/>
    <w:rsid w:val="0012433D"/>
    <w:rsid w:val="001338C4"/>
    <w:rsid w:val="001352EF"/>
    <w:rsid w:val="001557FA"/>
    <w:rsid w:val="00155C1B"/>
    <w:rsid w:val="0018100E"/>
    <w:rsid w:val="00183922"/>
    <w:rsid w:val="00183CF5"/>
    <w:rsid w:val="00183F95"/>
    <w:rsid w:val="001A001D"/>
    <w:rsid w:val="001B4A63"/>
    <w:rsid w:val="001B7054"/>
    <w:rsid w:val="001D3C3D"/>
    <w:rsid w:val="001D41CE"/>
    <w:rsid w:val="001D6CA4"/>
    <w:rsid w:val="001D6FA6"/>
    <w:rsid w:val="001F33B2"/>
    <w:rsid w:val="001F358B"/>
    <w:rsid w:val="001F5CD9"/>
    <w:rsid w:val="0020636E"/>
    <w:rsid w:val="00206D4A"/>
    <w:rsid w:val="00221487"/>
    <w:rsid w:val="00234B4D"/>
    <w:rsid w:val="00235697"/>
    <w:rsid w:val="0025372D"/>
    <w:rsid w:val="0025746B"/>
    <w:rsid w:val="00274FEB"/>
    <w:rsid w:val="00277B6F"/>
    <w:rsid w:val="002956E0"/>
    <w:rsid w:val="002976D9"/>
    <w:rsid w:val="002B5DCA"/>
    <w:rsid w:val="002B740C"/>
    <w:rsid w:val="002C1936"/>
    <w:rsid w:val="002D114A"/>
    <w:rsid w:val="002D242E"/>
    <w:rsid w:val="002D4897"/>
    <w:rsid w:val="002D5660"/>
    <w:rsid w:val="002D5D74"/>
    <w:rsid w:val="002E0BC3"/>
    <w:rsid w:val="00306532"/>
    <w:rsid w:val="00321A39"/>
    <w:rsid w:val="00322793"/>
    <w:rsid w:val="003234A7"/>
    <w:rsid w:val="00323991"/>
    <w:rsid w:val="00326EFC"/>
    <w:rsid w:val="00334141"/>
    <w:rsid w:val="00342808"/>
    <w:rsid w:val="00345211"/>
    <w:rsid w:val="00347229"/>
    <w:rsid w:val="003513BB"/>
    <w:rsid w:val="00364411"/>
    <w:rsid w:val="00364B52"/>
    <w:rsid w:val="003663BB"/>
    <w:rsid w:val="003903C7"/>
    <w:rsid w:val="003914E5"/>
    <w:rsid w:val="003B2166"/>
    <w:rsid w:val="003B39DC"/>
    <w:rsid w:val="003D6119"/>
    <w:rsid w:val="003E18C0"/>
    <w:rsid w:val="003E5A24"/>
    <w:rsid w:val="003F2CFA"/>
    <w:rsid w:val="00400558"/>
    <w:rsid w:val="004045D4"/>
    <w:rsid w:val="00425B6E"/>
    <w:rsid w:val="004369B4"/>
    <w:rsid w:val="00437776"/>
    <w:rsid w:val="004514F9"/>
    <w:rsid w:val="004518B8"/>
    <w:rsid w:val="0045517A"/>
    <w:rsid w:val="00460BAC"/>
    <w:rsid w:val="00460FB9"/>
    <w:rsid w:val="00462DAB"/>
    <w:rsid w:val="0047021F"/>
    <w:rsid w:val="0048394E"/>
    <w:rsid w:val="0048525C"/>
    <w:rsid w:val="0048770F"/>
    <w:rsid w:val="00491E30"/>
    <w:rsid w:val="00493E23"/>
    <w:rsid w:val="004A094C"/>
    <w:rsid w:val="004A1B99"/>
    <w:rsid w:val="004A42EC"/>
    <w:rsid w:val="004A5AEC"/>
    <w:rsid w:val="004B761A"/>
    <w:rsid w:val="004D56F9"/>
    <w:rsid w:val="004E0A7A"/>
    <w:rsid w:val="004E2084"/>
    <w:rsid w:val="004F4E65"/>
    <w:rsid w:val="005143CF"/>
    <w:rsid w:val="00524A5C"/>
    <w:rsid w:val="00530460"/>
    <w:rsid w:val="00530B19"/>
    <w:rsid w:val="00533776"/>
    <w:rsid w:val="00540DBC"/>
    <w:rsid w:val="00546A50"/>
    <w:rsid w:val="00550E62"/>
    <w:rsid w:val="0055428C"/>
    <w:rsid w:val="00564068"/>
    <w:rsid w:val="00565F1E"/>
    <w:rsid w:val="00571552"/>
    <w:rsid w:val="00575B62"/>
    <w:rsid w:val="005815FC"/>
    <w:rsid w:val="0059327A"/>
    <w:rsid w:val="00593D45"/>
    <w:rsid w:val="005A12A1"/>
    <w:rsid w:val="005A21A2"/>
    <w:rsid w:val="005B183C"/>
    <w:rsid w:val="005B38C5"/>
    <w:rsid w:val="005B44BE"/>
    <w:rsid w:val="005B6F9D"/>
    <w:rsid w:val="005C1109"/>
    <w:rsid w:val="005C5156"/>
    <w:rsid w:val="005D2565"/>
    <w:rsid w:val="005D75B4"/>
    <w:rsid w:val="005F1CEF"/>
    <w:rsid w:val="005F5A99"/>
    <w:rsid w:val="00601132"/>
    <w:rsid w:val="00603B3A"/>
    <w:rsid w:val="00606C58"/>
    <w:rsid w:val="006139A8"/>
    <w:rsid w:val="00615389"/>
    <w:rsid w:val="00617582"/>
    <w:rsid w:val="00622D7A"/>
    <w:rsid w:val="006253A9"/>
    <w:rsid w:val="006258FC"/>
    <w:rsid w:val="00636380"/>
    <w:rsid w:val="00651775"/>
    <w:rsid w:val="00652D74"/>
    <w:rsid w:val="00656100"/>
    <w:rsid w:val="00665A90"/>
    <w:rsid w:val="00666BDC"/>
    <w:rsid w:val="006755A0"/>
    <w:rsid w:val="0067628C"/>
    <w:rsid w:val="0068382A"/>
    <w:rsid w:val="006865CC"/>
    <w:rsid w:val="006A2F94"/>
    <w:rsid w:val="006B1E7E"/>
    <w:rsid w:val="006B4F8C"/>
    <w:rsid w:val="006B55F3"/>
    <w:rsid w:val="006B59B0"/>
    <w:rsid w:val="006D539F"/>
    <w:rsid w:val="006E2CC7"/>
    <w:rsid w:val="007051B2"/>
    <w:rsid w:val="0071008B"/>
    <w:rsid w:val="00720D30"/>
    <w:rsid w:val="00742A36"/>
    <w:rsid w:val="0075332F"/>
    <w:rsid w:val="0075500B"/>
    <w:rsid w:val="00757628"/>
    <w:rsid w:val="00757F84"/>
    <w:rsid w:val="00760746"/>
    <w:rsid w:val="00770EAF"/>
    <w:rsid w:val="00783EE7"/>
    <w:rsid w:val="00794AFC"/>
    <w:rsid w:val="00795E5A"/>
    <w:rsid w:val="007A457B"/>
    <w:rsid w:val="007B3A13"/>
    <w:rsid w:val="007B7B47"/>
    <w:rsid w:val="007C1069"/>
    <w:rsid w:val="007C1D5F"/>
    <w:rsid w:val="007C57F8"/>
    <w:rsid w:val="007D3BB4"/>
    <w:rsid w:val="007E384B"/>
    <w:rsid w:val="007E6A09"/>
    <w:rsid w:val="007F151E"/>
    <w:rsid w:val="0081438D"/>
    <w:rsid w:val="0082620C"/>
    <w:rsid w:val="0084598D"/>
    <w:rsid w:val="00850717"/>
    <w:rsid w:val="00850C5F"/>
    <w:rsid w:val="00851BD4"/>
    <w:rsid w:val="00853B48"/>
    <w:rsid w:val="00856DE6"/>
    <w:rsid w:val="00862CAC"/>
    <w:rsid w:val="00863387"/>
    <w:rsid w:val="00890C77"/>
    <w:rsid w:val="0089666E"/>
    <w:rsid w:val="008A2A17"/>
    <w:rsid w:val="008A2B0F"/>
    <w:rsid w:val="008A355F"/>
    <w:rsid w:val="008C0FC9"/>
    <w:rsid w:val="008C2945"/>
    <w:rsid w:val="008C6968"/>
    <w:rsid w:val="008D0ECA"/>
    <w:rsid w:val="008D2190"/>
    <w:rsid w:val="008E40C1"/>
    <w:rsid w:val="008F4847"/>
    <w:rsid w:val="008F6564"/>
    <w:rsid w:val="00901693"/>
    <w:rsid w:val="009126DB"/>
    <w:rsid w:val="009152A6"/>
    <w:rsid w:val="00920D62"/>
    <w:rsid w:val="0092210B"/>
    <w:rsid w:val="00931CF3"/>
    <w:rsid w:val="00936D89"/>
    <w:rsid w:val="0094488D"/>
    <w:rsid w:val="0094794D"/>
    <w:rsid w:val="00947A9A"/>
    <w:rsid w:val="00956F5D"/>
    <w:rsid w:val="00960A8F"/>
    <w:rsid w:val="00980A47"/>
    <w:rsid w:val="009864D2"/>
    <w:rsid w:val="00986C84"/>
    <w:rsid w:val="00986F8B"/>
    <w:rsid w:val="00990333"/>
    <w:rsid w:val="009B5EEC"/>
    <w:rsid w:val="009B66E9"/>
    <w:rsid w:val="009B740C"/>
    <w:rsid w:val="009C0179"/>
    <w:rsid w:val="009C429B"/>
    <w:rsid w:val="009C77A3"/>
    <w:rsid w:val="009D1AC6"/>
    <w:rsid w:val="009D3D3A"/>
    <w:rsid w:val="009D5326"/>
    <w:rsid w:val="00A014F2"/>
    <w:rsid w:val="00A069FA"/>
    <w:rsid w:val="00A1185C"/>
    <w:rsid w:val="00A220B3"/>
    <w:rsid w:val="00A26E28"/>
    <w:rsid w:val="00A2750B"/>
    <w:rsid w:val="00A31587"/>
    <w:rsid w:val="00A34103"/>
    <w:rsid w:val="00A37A42"/>
    <w:rsid w:val="00A40CF4"/>
    <w:rsid w:val="00A47BAD"/>
    <w:rsid w:val="00A54CAB"/>
    <w:rsid w:val="00A63C5F"/>
    <w:rsid w:val="00A748AE"/>
    <w:rsid w:val="00A7689A"/>
    <w:rsid w:val="00A802B4"/>
    <w:rsid w:val="00A94F05"/>
    <w:rsid w:val="00AA3333"/>
    <w:rsid w:val="00AA37A3"/>
    <w:rsid w:val="00AB242C"/>
    <w:rsid w:val="00AC22DF"/>
    <w:rsid w:val="00AC3EFF"/>
    <w:rsid w:val="00AD4BC9"/>
    <w:rsid w:val="00AF0685"/>
    <w:rsid w:val="00AF3922"/>
    <w:rsid w:val="00B05DE4"/>
    <w:rsid w:val="00B3559D"/>
    <w:rsid w:val="00B414A9"/>
    <w:rsid w:val="00B418B2"/>
    <w:rsid w:val="00B46A58"/>
    <w:rsid w:val="00B56EB8"/>
    <w:rsid w:val="00B60657"/>
    <w:rsid w:val="00B675C5"/>
    <w:rsid w:val="00B81952"/>
    <w:rsid w:val="00B84F1B"/>
    <w:rsid w:val="00B8784B"/>
    <w:rsid w:val="00BA0C7C"/>
    <w:rsid w:val="00BA73D8"/>
    <w:rsid w:val="00BC3C0A"/>
    <w:rsid w:val="00BE349F"/>
    <w:rsid w:val="00BF37A0"/>
    <w:rsid w:val="00BF430D"/>
    <w:rsid w:val="00C1150D"/>
    <w:rsid w:val="00C210C6"/>
    <w:rsid w:val="00C224E0"/>
    <w:rsid w:val="00C25A1C"/>
    <w:rsid w:val="00C26FE6"/>
    <w:rsid w:val="00C62DA4"/>
    <w:rsid w:val="00C96969"/>
    <w:rsid w:val="00CB06B6"/>
    <w:rsid w:val="00CB2451"/>
    <w:rsid w:val="00CB6A5C"/>
    <w:rsid w:val="00CC17F2"/>
    <w:rsid w:val="00CD2B02"/>
    <w:rsid w:val="00CE361F"/>
    <w:rsid w:val="00CE6633"/>
    <w:rsid w:val="00D03FAA"/>
    <w:rsid w:val="00D07734"/>
    <w:rsid w:val="00D21B51"/>
    <w:rsid w:val="00D27BB5"/>
    <w:rsid w:val="00D31D28"/>
    <w:rsid w:val="00D40E9C"/>
    <w:rsid w:val="00D46C43"/>
    <w:rsid w:val="00D54D0D"/>
    <w:rsid w:val="00D6287F"/>
    <w:rsid w:val="00D72690"/>
    <w:rsid w:val="00D80864"/>
    <w:rsid w:val="00D80977"/>
    <w:rsid w:val="00D93332"/>
    <w:rsid w:val="00DA26B0"/>
    <w:rsid w:val="00DA586A"/>
    <w:rsid w:val="00DA76B4"/>
    <w:rsid w:val="00DB0BC3"/>
    <w:rsid w:val="00DB1F39"/>
    <w:rsid w:val="00DC79EE"/>
    <w:rsid w:val="00DD1CD2"/>
    <w:rsid w:val="00DE4BF9"/>
    <w:rsid w:val="00DE6D83"/>
    <w:rsid w:val="00DF31DE"/>
    <w:rsid w:val="00E20433"/>
    <w:rsid w:val="00E31363"/>
    <w:rsid w:val="00E36CAB"/>
    <w:rsid w:val="00E433BC"/>
    <w:rsid w:val="00E43B59"/>
    <w:rsid w:val="00E533B3"/>
    <w:rsid w:val="00E55153"/>
    <w:rsid w:val="00E61D77"/>
    <w:rsid w:val="00E85DF1"/>
    <w:rsid w:val="00E9109F"/>
    <w:rsid w:val="00E921AA"/>
    <w:rsid w:val="00EA4173"/>
    <w:rsid w:val="00EB35F3"/>
    <w:rsid w:val="00EC0411"/>
    <w:rsid w:val="00ED3935"/>
    <w:rsid w:val="00EE4E54"/>
    <w:rsid w:val="00EF664F"/>
    <w:rsid w:val="00F11A91"/>
    <w:rsid w:val="00F15D6A"/>
    <w:rsid w:val="00F2257D"/>
    <w:rsid w:val="00F24BDD"/>
    <w:rsid w:val="00F27FF2"/>
    <w:rsid w:val="00F308E5"/>
    <w:rsid w:val="00F33B45"/>
    <w:rsid w:val="00F37942"/>
    <w:rsid w:val="00F40D49"/>
    <w:rsid w:val="00F43795"/>
    <w:rsid w:val="00F4700E"/>
    <w:rsid w:val="00F47E16"/>
    <w:rsid w:val="00F6538A"/>
    <w:rsid w:val="00F655B3"/>
    <w:rsid w:val="00F673E9"/>
    <w:rsid w:val="00F72865"/>
    <w:rsid w:val="00F73FD2"/>
    <w:rsid w:val="00F77E5E"/>
    <w:rsid w:val="00F8092E"/>
    <w:rsid w:val="00F84284"/>
    <w:rsid w:val="00F90CEB"/>
    <w:rsid w:val="00FC7757"/>
    <w:rsid w:val="00FE24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FE24A2"/>
    <w:pPr>
      <w:keepNext/>
      <w:spacing w:before="240" w:after="60" w:line="240" w:lineRule="auto"/>
      <w:outlineLvl w:val="0"/>
    </w:pPr>
    <w:rPr>
      <w:rFonts w:ascii="Cambria" w:eastAsia="Times New Roman" w:hAnsi="Cambria" w:cs="Times New Roman"/>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E24A2"/>
    <w:rPr>
      <w:rFonts w:ascii="Cambria" w:eastAsia="Times New Roman" w:hAnsi="Cambria" w:cs="Times New Roman"/>
      <w:b/>
      <w:bCs/>
      <w:kern w:val="32"/>
      <w:sz w:val="32"/>
      <w:szCs w:val="32"/>
      <w:lang w:eastAsia="ru-RU"/>
    </w:rPr>
  </w:style>
  <w:style w:type="paragraph" w:customStyle="1" w:styleId="ConsNormal">
    <w:name w:val="ConsNormal"/>
    <w:rsid w:val="00FE24A2"/>
    <w:pPr>
      <w:widowControl w:val="0"/>
      <w:autoSpaceDE w:val="0"/>
      <w:autoSpaceDN w:val="0"/>
      <w:adjustRightInd w:val="0"/>
      <w:spacing w:after="0" w:line="240" w:lineRule="auto"/>
      <w:ind w:right="19772" w:firstLine="720"/>
    </w:pPr>
    <w:rPr>
      <w:rFonts w:ascii="Times New Roman" w:eastAsia="Times New Roman" w:hAnsi="Times New Roman" w:cs="Times New Roman"/>
      <w:sz w:val="28"/>
      <w:szCs w:val="28"/>
      <w:lang w:eastAsia="ru-RU"/>
    </w:rPr>
  </w:style>
  <w:style w:type="paragraph" w:customStyle="1" w:styleId="ConsPlusTitle">
    <w:name w:val="ConsPlusTitle"/>
    <w:rsid w:val="00FE24A2"/>
    <w:pPr>
      <w:widowControl w:val="0"/>
      <w:autoSpaceDE w:val="0"/>
      <w:autoSpaceDN w:val="0"/>
      <w:adjustRightInd w:val="0"/>
      <w:spacing w:after="0" w:line="240" w:lineRule="auto"/>
    </w:pPr>
    <w:rPr>
      <w:rFonts w:ascii="Calibri" w:eastAsia="Times New Roman" w:hAnsi="Calibri" w:cs="Calibri"/>
      <w:b/>
      <w:bCs/>
      <w:lang w:eastAsia="ru-RU"/>
    </w:rPr>
  </w:style>
  <w:style w:type="paragraph" w:styleId="a3">
    <w:name w:val="Balloon Text"/>
    <w:basedOn w:val="a"/>
    <w:link w:val="a4"/>
    <w:uiPriority w:val="99"/>
    <w:semiHidden/>
    <w:unhideWhenUsed/>
    <w:rsid w:val="00A54CA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54CAB"/>
    <w:rPr>
      <w:rFonts w:ascii="Tahoma" w:hAnsi="Tahoma" w:cs="Tahoma"/>
      <w:sz w:val="16"/>
      <w:szCs w:val="16"/>
    </w:rPr>
  </w:style>
  <w:style w:type="paragraph" w:styleId="a5">
    <w:name w:val="List Paragraph"/>
    <w:basedOn w:val="a"/>
    <w:uiPriority w:val="34"/>
    <w:qFormat/>
    <w:rsid w:val="000E0D2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FE24A2"/>
    <w:pPr>
      <w:keepNext/>
      <w:spacing w:before="240" w:after="60" w:line="240" w:lineRule="auto"/>
      <w:outlineLvl w:val="0"/>
    </w:pPr>
    <w:rPr>
      <w:rFonts w:ascii="Cambria" w:eastAsia="Times New Roman" w:hAnsi="Cambria" w:cs="Times New Roman"/>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E24A2"/>
    <w:rPr>
      <w:rFonts w:ascii="Cambria" w:eastAsia="Times New Roman" w:hAnsi="Cambria" w:cs="Times New Roman"/>
      <w:b/>
      <w:bCs/>
      <w:kern w:val="32"/>
      <w:sz w:val="32"/>
      <w:szCs w:val="32"/>
      <w:lang w:eastAsia="ru-RU"/>
    </w:rPr>
  </w:style>
  <w:style w:type="paragraph" w:customStyle="1" w:styleId="ConsNormal">
    <w:name w:val="ConsNormal"/>
    <w:rsid w:val="00FE24A2"/>
    <w:pPr>
      <w:widowControl w:val="0"/>
      <w:autoSpaceDE w:val="0"/>
      <w:autoSpaceDN w:val="0"/>
      <w:adjustRightInd w:val="0"/>
      <w:spacing w:after="0" w:line="240" w:lineRule="auto"/>
      <w:ind w:right="19772" w:firstLine="720"/>
    </w:pPr>
    <w:rPr>
      <w:rFonts w:ascii="Times New Roman" w:eastAsia="Times New Roman" w:hAnsi="Times New Roman" w:cs="Times New Roman"/>
      <w:sz w:val="28"/>
      <w:szCs w:val="28"/>
      <w:lang w:eastAsia="ru-RU"/>
    </w:rPr>
  </w:style>
  <w:style w:type="paragraph" w:customStyle="1" w:styleId="ConsPlusTitle">
    <w:name w:val="ConsPlusTitle"/>
    <w:rsid w:val="00FE24A2"/>
    <w:pPr>
      <w:widowControl w:val="0"/>
      <w:autoSpaceDE w:val="0"/>
      <w:autoSpaceDN w:val="0"/>
      <w:adjustRightInd w:val="0"/>
      <w:spacing w:after="0" w:line="240" w:lineRule="auto"/>
    </w:pPr>
    <w:rPr>
      <w:rFonts w:ascii="Calibri" w:eastAsia="Times New Roman" w:hAnsi="Calibri" w:cs="Calibri"/>
      <w:b/>
      <w:bCs/>
      <w:lang w:eastAsia="ru-RU"/>
    </w:rPr>
  </w:style>
  <w:style w:type="paragraph" w:styleId="a3">
    <w:name w:val="Balloon Text"/>
    <w:basedOn w:val="a"/>
    <w:link w:val="a4"/>
    <w:uiPriority w:val="99"/>
    <w:semiHidden/>
    <w:unhideWhenUsed/>
    <w:rsid w:val="00A54CA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54CAB"/>
    <w:rPr>
      <w:rFonts w:ascii="Tahoma" w:hAnsi="Tahoma" w:cs="Tahoma"/>
      <w:sz w:val="16"/>
      <w:szCs w:val="16"/>
    </w:rPr>
  </w:style>
  <w:style w:type="paragraph" w:styleId="a5">
    <w:name w:val="List Paragraph"/>
    <w:basedOn w:val="a"/>
    <w:uiPriority w:val="34"/>
    <w:qFormat/>
    <w:rsid w:val="000E0D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EC5792BA565C0908F53A79972C11174B48C7BF3CA63EF25D341A87AF8464D86F5FEBD9655E35oAr6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EC5792BA565C0908F53A79972C11174B48C7BF3CA63EF25D341A87AF8464D86F5FEBD9655E35oAr6N"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14</Pages>
  <Words>4784</Words>
  <Characters>27273</Characters>
  <Application>Microsoft Office Word</Application>
  <DocSecurity>0</DocSecurity>
  <Lines>227</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2015-01-15T06:21:00Z</cp:lastPrinted>
  <dcterms:created xsi:type="dcterms:W3CDTF">2015-01-14T13:43:00Z</dcterms:created>
  <dcterms:modified xsi:type="dcterms:W3CDTF">2015-01-15T12:06:00Z</dcterms:modified>
</cp:coreProperties>
</file>