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18" w:rsidRDefault="00981006" w:rsidP="0098100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tbl>
      <w:tblPr>
        <w:tblStyle w:val="a9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EA3B18" w:rsidTr="00EA3B18">
        <w:tc>
          <w:tcPr>
            <w:tcW w:w="3367" w:type="dxa"/>
          </w:tcPr>
          <w:p w:rsidR="00EA3B18" w:rsidRPr="0051003E" w:rsidRDefault="00EA3B18" w:rsidP="00EA3B18">
            <w:pPr>
              <w:pStyle w:val="Default"/>
            </w:pPr>
            <w:r w:rsidRPr="0051003E">
              <w:t xml:space="preserve"> </w:t>
            </w:r>
            <w:r>
              <w:t>П</w:t>
            </w:r>
            <w:r w:rsidRPr="0051003E">
              <w:t xml:space="preserve">риложение  </w:t>
            </w:r>
          </w:p>
          <w:p w:rsidR="00EA3B18" w:rsidRPr="0051003E" w:rsidRDefault="00EA3B18" w:rsidP="00EA3B18">
            <w:pPr>
              <w:pStyle w:val="Default"/>
            </w:pPr>
            <w:r>
              <w:t xml:space="preserve"> </w:t>
            </w:r>
            <w:r w:rsidRPr="0051003E">
              <w:t xml:space="preserve">к распоряжению </w:t>
            </w:r>
          </w:p>
          <w:p w:rsidR="00EA3B18" w:rsidRPr="0051003E" w:rsidRDefault="00EA3B18" w:rsidP="00EA3B18">
            <w:pPr>
              <w:pStyle w:val="Default"/>
            </w:pPr>
            <w:r w:rsidRPr="0051003E">
              <w:t xml:space="preserve"> Контрольно-счетн</w:t>
            </w:r>
            <w:r>
              <w:t>ой</w:t>
            </w:r>
            <w:r w:rsidRPr="0051003E">
              <w:t xml:space="preserve"> </w:t>
            </w:r>
            <w:r>
              <w:t>палаты</w:t>
            </w:r>
            <w:r w:rsidRPr="0051003E">
              <w:t xml:space="preserve"> </w:t>
            </w:r>
          </w:p>
          <w:p w:rsidR="00EA3B18" w:rsidRPr="0051003E" w:rsidRDefault="00EA3B18" w:rsidP="00EA3B18">
            <w:pPr>
              <w:pStyle w:val="Default"/>
            </w:pPr>
            <w:r w:rsidRPr="0051003E">
              <w:t xml:space="preserve"> города </w:t>
            </w:r>
            <w:proofErr w:type="spellStart"/>
            <w:r w:rsidRPr="0051003E">
              <w:t>Клинцы</w:t>
            </w:r>
            <w:proofErr w:type="spellEnd"/>
          </w:p>
          <w:p w:rsidR="00EA3B18" w:rsidRPr="0051003E" w:rsidRDefault="00EA3B18" w:rsidP="00EA3B18">
            <w:pPr>
              <w:pStyle w:val="Default"/>
            </w:pPr>
            <w:r w:rsidRPr="0051003E">
              <w:t xml:space="preserve">  </w:t>
            </w:r>
            <w:r>
              <w:t>от 31.07.2019</w:t>
            </w:r>
            <w:r w:rsidRPr="0051003E">
              <w:t xml:space="preserve"> года № </w:t>
            </w:r>
            <w:r>
              <w:t>01/270</w:t>
            </w:r>
            <w:r w:rsidRPr="0051003E">
              <w:t xml:space="preserve"> </w:t>
            </w:r>
          </w:p>
          <w:p w:rsidR="00EA3B18" w:rsidRDefault="00EA3B18" w:rsidP="00EA3B1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51003E" w:rsidRDefault="00981006" w:rsidP="0098100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</w:t>
      </w:r>
    </w:p>
    <w:p w:rsidR="00981006" w:rsidRPr="0051003E" w:rsidRDefault="00981006" w:rsidP="00D97FE7">
      <w:pPr>
        <w:pStyle w:val="Default"/>
        <w:rPr>
          <w:b/>
          <w:bCs/>
        </w:rPr>
      </w:pPr>
    </w:p>
    <w:p w:rsidR="00D97FE7" w:rsidRDefault="00D97FE7" w:rsidP="009810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Кодекс</w:t>
      </w:r>
    </w:p>
    <w:p w:rsidR="00D97FE7" w:rsidRDefault="00D97FE7" w:rsidP="009810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этики и служебного поведения работников</w:t>
      </w:r>
    </w:p>
    <w:p w:rsidR="00D97FE7" w:rsidRDefault="00D97FE7" w:rsidP="00981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контрольно-</w:t>
      </w:r>
      <w:r w:rsidR="00225F72">
        <w:rPr>
          <w:b/>
          <w:bCs/>
          <w:sz w:val="28"/>
          <w:szCs w:val="28"/>
        </w:rPr>
        <w:t xml:space="preserve">счетной палаты </w:t>
      </w:r>
      <w:r w:rsidR="00C14869">
        <w:rPr>
          <w:b/>
          <w:bCs/>
          <w:sz w:val="28"/>
          <w:szCs w:val="28"/>
        </w:rPr>
        <w:t xml:space="preserve"> города </w:t>
      </w:r>
      <w:proofErr w:type="spellStart"/>
      <w:r w:rsidR="00C14869">
        <w:rPr>
          <w:b/>
          <w:bCs/>
          <w:sz w:val="28"/>
          <w:szCs w:val="28"/>
        </w:rPr>
        <w:t>Клинцы</w:t>
      </w:r>
      <w:proofErr w:type="spellEnd"/>
    </w:p>
    <w:p w:rsidR="00C14869" w:rsidRDefault="00C14869" w:rsidP="00981006">
      <w:pPr>
        <w:pStyle w:val="Default"/>
        <w:jc w:val="center"/>
        <w:rPr>
          <w:sz w:val="28"/>
          <w:szCs w:val="28"/>
        </w:rPr>
      </w:pPr>
    </w:p>
    <w:p w:rsidR="00D97FE7" w:rsidRPr="0051003E" w:rsidRDefault="00D97FE7" w:rsidP="003E5D3D">
      <w:pPr>
        <w:pStyle w:val="Default"/>
        <w:spacing w:line="360" w:lineRule="auto"/>
        <w:ind w:firstLine="708"/>
        <w:jc w:val="both"/>
      </w:pPr>
      <w:r w:rsidRPr="0051003E">
        <w:t xml:space="preserve">Совет контрольно-счетных органов </w:t>
      </w:r>
      <w:r w:rsidR="00C14869" w:rsidRPr="0051003E">
        <w:t xml:space="preserve">города </w:t>
      </w:r>
      <w:proofErr w:type="spellStart"/>
      <w:r w:rsidR="00C14869" w:rsidRPr="0051003E">
        <w:t>Клинцы</w:t>
      </w:r>
      <w:proofErr w:type="spellEnd"/>
      <w:r w:rsidRPr="0051003E">
        <w:t xml:space="preserve"> (далее – Совет), признавая особую ответственность органов внешнего муниципального финансового контроля перед государством и обществом, принимает Кодекс этики и служебного поведения работников контрольно-счетн</w:t>
      </w:r>
      <w:r w:rsidR="00225F72" w:rsidRPr="0051003E">
        <w:t>ой</w:t>
      </w:r>
      <w:r w:rsidRPr="0051003E">
        <w:t xml:space="preserve"> </w:t>
      </w:r>
      <w:r w:rsidR="00225F72" w:rsidRPr="0051003E">
        <w:t>палаты</w:t>
      </w:r>
      <w:r w:rsidRPr="0051003E">
        <w:t xml:space="preserve"> </w:t>
      </w:r>
      <w:r w:rsidR="00225F72" w:rsidRPr="0051003E">
        <w:t xml:space="preserve">города </w:t>
      </w:r>
      <w:proofErr w:type="spellStart"/>
      <w:r w:rsidR="00225F72" w:rsidRPr="0051003E">
        <w:t>Клинцы</w:t>
      </w:r>
      <w:proofErr w:type="spellEnd"/>
      <w:r w:rsidRPr="0051003E">
        <w:t xml:space="preserve"> (далее – Кодекс). </w:t>
      </w:r>
    </w:p>
    <w:p w:rsidR="00D97FE7" w:rsidRPr="0051003E" w:rsidRDefault="00D97FE7" w:rsidP="003E5D3D">
      <w:pPr>
        <w:pStyle w:val="Default"/>
        <w:spacing w:line="360" w:lineRule="auto"/>
        <w:ind w:firstLine="708"/>
        <w:jc w:val="both"/>
      </w:pPr>
      <w:r w:rsidRPr="0051003E">
        <w:t>Совет исходит из того, что поведение работников контрольно-счетн</w:t>
      </w:r>
      <w:r w:rsidR="00225F72" w:rsidRPr="0051003E">
        <w:t>ой</w:t>
      </w:r>
      <w:r w:rsidRPr="0051003E">
        <w:t xml:space="preserve"> </w:t>
      </w:r>
      <w:r w:rsidR="00225F72" w:rsidRPr="0051003E">
        <w:t xml:space="preserve">палата города </w:t>
      </w:r>
      <w:proofErr w:type="spellStart"/>
      <w:r w:rsidR="00225F72" w:rsidRPr="0051003E">
        <w:t>Клинцы</w:t>
      </w:r>
      <w:proofErr w:type="spellEnd"/>
      <w:r w:rsidRPr="0051003E">
        <w:t xml:space="preserve"> (далее – контрольно-счетн</w:t>
      </w:r>
      <w:r w:rsidR="00225F72" w:rsidRPr="0051003E">
        <w:t>ая</w:t>
      </w:r>
      <w:r w:rsidRPr="0051003E">
        <w:t xml:space="preserve"> </w:t>
      </w:r>
      <w:r w:rsidR="00225F72" w:rsidRPr="0051003E">
        <w:t>палата</w:t>
      </w:r>
      <w:r w:rsidRPr="0051003E">
        <w:t xml:space="preserve">) всегда и при любых обстоятельствах должно быть безупречным, соответствовать высоким стандартам профессионализма и нравственно-этическим принципам. Ничто не должно порочить деловую репутацию, авторитет работника органа внешнего муниципального финансового контроля. </w:t>
      </w:r>
    </w:p>
    <w:p w:rsidR="00D97FE7" w:rsidRPr="0051003E" w:rsidRDefault="00D97FE7" w:rsidP="003E5D3D">
      <w:pPr>
        <w:pStyle w:val="Default"/>
        <w:spacing w:line="360" w:lineRule="auto"/>
        <w:jc w:val="both"/>
      </w:pPr>
      <w:r w:rsidRPr="0051003E">
        <w:t xml:space="preserve">Принимая данный Кодекс, </w:t>
      </w:r>
      <w:r w:rsidR="00225F72" w:rsidRPr="0051003E">
        <w:t>контрольн</w:t>
      </w:r>
      <w:proofErr w:type="gramStart"/>
      <w:r w:rsidR="00225F72" w:rsidRPr="0051003E">
        <w:t>о-</w:t>
      </w:r>
      <w:proofErr w:type="gramEnd"/>
      <w:r w:rsidR="00225F72" w:rsidRPr="0051003E">
        <w:t xml:space="preserve"> счетная палата </w:t>
      </w:r>
      <w:r w:rsidRPr="0051003E">
        <w:t>надеется обеспечить благоприятный морально-психологический климат в трудов</w:t>
      </w:r>
      <w:r w:rsidR="00225F72" w:rsidRPr="0051003E">
        <w:t>ом</w:t>
      </w:r>
      <w:r w:rsidRPr="0051003E">
        <w:t xml:space="preserve"> коллектив</w:t>
      </w:r>
      <w:r w:rsidR="00225F72" w:rsidRPr="0051003E">
        <w:t>е,</w:t>
      </w:r>
      <w:r w:rsidRPr="0051003E">
        <w:t xml:space="preserve"> повысить общественное доверие и уважение к профессиональной деятельности их работников. </w:t>
      </w:r>
    </w:p>
    <w:p w:rsidR="00225F72" w:rsidRPr="0051003E" w:rsidRDefault="00225F72" w:rsidP="003E5D3D">
      <w:pPr>
        <w:pStyle w:val="Default"/>
        <w:spacing w:line="360" w:lineRule="auto"/>
        <w:rPr>
          <w:b/>
          <w:bCs/>
        </w:rPr>
      </w:pPr>
    </w:p>
    <w:p w:rsidR="00D97FE7" w:rsidRPr="0051003E" w:rsidRDefault="00D97FE7" w:rsidP="00225F72">
      <w:pPr>
        <w:pStyle w:val="Default"/>
      </w:pPr>
      <w:r w:rsidRPr="0051003E">
        <w:rPr>
          <w:b/>
          <w:bCs/>
        </w:rPr>
        <w:t>Статья 1. Основания разработки настоящего Кодекса</w:t>
      </w:r>
    </w:p>
    <w:p w:rsidR="00225F72" w:rsidRPr="0051003E" w:rsidRDefault="00225F72" w:rsidP="00C14869">
      <w:pPr>
        <w:pStyle w:val="Default"/>
        <w:jc w:val="both"/>
      </w:pPr>
    </w:p>
    <w:p w:rsidR="00D97FE7" w:rsidRPr="0051003E" w:rsidRDefault="00D97FE7" w:rsidP="003E5D3D">
      <w:pPr>
        <w:pStyle w:val="Default"/>
        <w:spacing w:line="360" w:lineRule="auto"/>
        <w:ind w:firstLine="708"/>
        <w:jc w:val="both"/>
      </w:pPr>
      <w:r w:rsidRPr="0051003E">
        <w:t xml:space="preserve">1. </w:t>
      </w:r>
      <w:proofErr w:type="gramStart"/>
      <w:r w:rsidRPr="0051003E">
        <w:t xml:space="preserve">Настоящий Кодекс основан на нормах поведения, изложенных в </w:t>
      </w:r>
      <w:proofErr w:type="spellStart"/>
      <w:r w:rsidRPr="0051003E">
        <w:t>Лимской</w:t>
      </w:r>
      <w:proofErr w:type="spellEnd"/>
      <w:r w:rsidRPr="0051003E">
        <w:t xml:space="preserve"> декларации руководящих принципов контроля, Своде этических правил ИНТОСАИ, принятом XXII Конгрессом ИНТОСАИ в декабре 2016 года, а также в нормативных правовых актах Российской Федерации, Брянской области и </w:t>
      </w:r>
      <w:r w:rsidR="00225F72" w:rsidRPr="0051003E">
        <w:t xml:space="preserve">муниципального образования городского округа «город </w:t>
      </w:r>
      <w:proofErr w:type="spellStart"/>
      <w:r w:rsidR="00225F72" w:rsidRPr="0051003E">
        <w:t>Клинцы</w:t>
      </w:r>
      <w:proofErr w:type="spellEnd"/>
      <w:r w:rsidR="00225F72" w:rsidRPr="0051003E">
        <w:t xml:space="preserve"> Брянской области»</w:t>
      </w:r>
      <w:r w:rsidRPr="0051003E">
        <w:t xml:space="preserve">, иных решениях в сфере применения норм этики и морали в деятельности муниципальных органов. </w:t>
      </w:r>
      <w:proofErr w:type="gramEnd"/>
    </w:p>
    <w:p w:rsidR="00D97FE7" w:rsidRPr="0051003E" w:rsidRDefault="00D97FE7" w:rsidP="003E5D3D">
      <w:pPr>
        <w:pStyle w:val="Default"/>
        <w:spacing w:line="360" w:lineRule="auto"/>
        <w:ind w:firstLine="708"/>
        <w:jc w:val="both"/>
      </w:pPr>
      <w:r w:rsidRPr="0051003E">
        <w:t xml:space="preserve">2. Настоящий Кодекс разработан в соответствии с Уставом Совета контрольно-счетных органов Брянской области, согласно которому одной из основных задач Совета является выработка общих подходов и требований к этическому и служебному поведению работников контрольно-счетных органов. </w:t>
      </w:r>
    </w:p>
    <w:p w:rsidR="002B4E6F" w:rsidRDefault="002B4E6F" w:rsidP="005100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4E6F" w:rsidRDefault="002B4E6F" w:rsidP="005100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4E6F" w:rsidRDefault="002B4E6F" w:rsidP="005100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4E6F" w:rsidRDefault="00D97FE7" w:rsidP="0051003E">
      <w:pPr>
        <w:rPr>
          <w:rFonts w:ascii="Times New Roman" w:hAnsi="Times New Roman" w:cs="Times New Roman"/>
          <w:sz w:val="24"/>
          <w:szCs w:val="24"/>
        </w:rPr>
      </w:pPr>
      <w:r w:rsidRPr="0051003E">
        <w:rPr>
          <w:rFonts w:ascii="Times New Roman" w:hAnsi="Times New Roman" w:cs="Times New Roman"/>
          <w:b/>
          <w:bCs/>
          <w:sz w:val="24"/>
          <w:szCs w:val="24"/>
        </w:rPr>
        <w:t>Статья 2. Сфера действия настоящего Кодекса</w:t>
      </w:r>
    </w:p>
    <w:p w:rsidR="00D97FE7" w:rsidRPr="0051003E" w:rsidRDefault="002B4E6F" w:rsidP="002B4E6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7FE7" w:rsidRPr="0051003E">
        <w:rPr>
          <w:rFonts w:ascii="Times New Roman" w:hAnsi="Times New Roman" w:cs="Times New Roman"/>
          <w:sz w:val="24"/>
          <w:szCs w:val="24"/>
        </w:rPr>
        <w:t xml:space="preserve">. Кодекс представляет собой свод общих принципов профессиональной этики и основных правил служебного поведения, которыми должны руководствоваться все работники контрольно-счетных органов, представители которых входят в Совет. </w:t>
      </w:r>
    </w:p>
    <w:p w:rsidR="00D97FE7" w:rsidRPr="0051003E" w:rsidRDefault="00D97FE7" w:rsidP="002B4E6F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 xml:space="preserve">2. Основные принципы профессиональной этики и правила служебного поведения, изложенные в настоящем Кодексе, распространяются на привлеченных к участию в проведении контрольных и экспертно-аналитических мероприятий по договорам гражданско-правового характера специалистов и независимых экспертов. Ссылка на настоящие требования делается в договоре с привлеченным специалистом, независимым экспертом. </w:t>
      </w:r>
    </w:p>
    <w:p w:rsidR="00D97FE7" w:rsidRPr="0051003E" w:rsidRDefault="00D97FE7" w:rsidP="002B4E6F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 xml:space="preserve">3. Работник контрольно-счетного органа добровольно возлагает на себя обязательства неуклонно соблюдать положения настоящего Кодекса в процессе своей служебной деятельности. </w:t>
      </w:r>
    </w:p>
    <w:p w:rsidR="00D97FE7" w:rsidRPr="0051003E" w:rsidRDefault="00D97FE7" w:rsidP="002B4E6F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 xml:space="preserve">4. Каждый гражданин, назначаемый на муниципальную должность, поступающий на муниципальную службу, либо принимаемый на </w:t>
      </w:r>
      <w:proofErr w:type="gramStart"/>
      <w:r w:rsidRPr="0051003E">
        <w:rPr>
          <w:color w:val="auto"/>
        </w:rPr>
        <w:t>работу</w:t>
      </w:r>
      <w:proofErr w:type="gramEnd"/>
      <w:r w:rsidRPr="0051003E">
        <w:rPr>
          <w:color w:val="auto"/>
        </w:rPr>
        <w:t xml:space="preserve"> на иную должность в контрольно-счетн</w:t>
      </w:r>
      <w:r w:rsidR="00091D83" w:rsidRPr="0051003E">
        <w:rPr>
          <w:color w:val="auto"/>
        </w:rPr>
        <w:t>ую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палату</w:t>
      </w:r>
      <w:r w:rsidRPr="0051003E">
        <w:rPr>
          <w:color w:val="auto"/>
        </w:rPr>
        <w:t xml:space="preserve">, должен быть ознакомлен с настоящим Кодексом под подпись. </w:t>
      </w:r>
    </w:p>
    <w:p w:rsidR="00D97FE7" w:rsidRPr="0051003E" w:rsidRDefault="00D97FE7" w:rsidP="002B4E6F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5. Знание и соблюдение работниками контрольно-счетн</w:t>
      </w:r>
      <w:r w:rsidR="00091D83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 xml:space="preserve">палаты </w:t>
      </w:r>
      <w:r w:rsidRPr="0051003E">
        <w:rPr>
          <w:color w:val="auto"/>
        </w:rPr>
        <w:t xml:space="preserve">положений настоящего Кодекса является одним из критериев оценки качества их профессиональной деятельности и служебного поведения. </w:t>
      </w:r>
    </w:p>
    <w:p w:rsidR="00091D83" w:rsidRPr="0051003E" w:rsidRDefault="00091D83" w:rsidP="003E5D3D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 xml:space="preserve">Статья 3. Цель настоящего Кодекса </w:t>
      </w:r>
    </w:p>
    <w:p w:rsidR="0051003E" w:rsidRDefault="0051003E" w:rsidP="003E5D3D">
      <w:pPr>
        <w:pStyle w:val="Default"/>
        <w:spacing w:line="360" w:lineRule="auto"/>
        <w:jc w:val="both"/>
        <w:rPr>
          <w:color w:val="auto"/>
        </w:rPr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1. Цель настоящего Кодекса – установление принципов профессиональной этики и правил служебного поведения работников контрольно-счетн</w:t>
      </w:r>
      <w:r w:rsidR="00091D83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 xml:space="preserve">палаты </w:t>
      </w:r>
      <w:r w:rsidRPr="0051003E">
        <w:rPr>
          <w:color w:val="auto"/>
        </w:rPr>
        <w:t xml:space="preserve">для достойного выполнения ими своих должностных обязанностей и снижения коррупционных рисков, а также содействия укреплению авторитета и доверия граждан к органам внешнего муниципального финансового контроля.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 xml:space="preserve">2. Настоящий Кодекс определяет: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а) основные принципы профессиональной этики, которые должны соблюдать работники контрольно-счетн</w:t>
      </w:r>
      <w:r w:rsidR="00091D83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палаты</w:t>
      </w:r>
      <w:r w:rsidRPr="0051003E">
        <w:rPr>
          <w:color w:val="auto"/>
        </w:rPr>
        <w:t xml:space="preserve">, независимо от занимаемой (замещаемой) должности;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lastRenderedPageBreak/>
        <w:t>б) основные правила служебного поведения, которыми должны руководствоваться в своей деятельности работники контрольно-счетн</w:t>
      </w:r>
      <w:r w:rsidR="00091D83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палаты</w:t>
      </w:r>
      <w:r w:rsidRPr="0051003E">
        <w:rPr>
          <w:color w:val="auto"/>
        </w:rPr>
        <w:t xml:space="preserve">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в) порядок разрешения этических конфликтов и меры ответственности за нарушение этических норм и требований. </w:t>
      </w:r>
    </w:p>
    <w:p w:rsidR="00091D83" w:rsidRPr="0051003E" w:rsidRDefault="00091D83" w:rsidP="003E5D3D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>Статья 4. Основные принципы профессиональной этики работников контрольно-счетн</w:t>
      </w:r>
      <w:r w:rsidR="00091D83" w:rsidRPr="0051003E">
        <w:rPr>
          <w:b/>
          <w:bCs/>
          <w:color w:val="auto"/>
        </w:rPr>
        <w:t>ой</w:t>
      </w:r>
      <w:r w:rsidRPr="0051003E">
        <w:rPr>
          <w:b/>
          <w:bCs/>
          <w:color w:val="auto"/>
        </w:rPr>
        <w:t xml:space="preserve"> </w:t>
      </w:r>
      <w:r w:rsidR="00091D83" w:rsidRPr="0051003E">
        <w:rPr>
          <w:b/>
          <w:bCs/>
          <w:color w:val="auto"/>
        </w:rPr>
        <w:t>палаты</w:t>
      </w:r>
      <w:r w:rsidRPr="0051003E">
        <w:rPr>
          <w:b/>
          <w:bCs/>
          <w:color w:val="auto"/>
        </w:rPr>
        <w:t xml:space="preserve"> </w:t>
      </w:r>
    </w:p>
    <w:p w:rsidR="00894790" w:rsidRDefault="00894790" w:rsidP="003E5D3D">
      <w:pPr>
        <w:pStyle w:val="Default"/>
        <w:spacing w:line="360" w:lineRule="auto"/>
        <w:jc w:val="both"/>
        <w:rPr>
          <w:color w:val="auto"/>
        </w:rPr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Работники контрольно-счетн</w:t>
      </w:r>
      <w:r w:rsidR="00091D83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палаты</w:t>
      </w:r>
      <w:r w:rsidRPr="0051003E">
        <w:rPr>
          <w:color w:val="auto"/>
        </w:rPr>
        <w:t xml:space="preserve"> в своей деятельности должны соблюдать следующие принципы: </w:t>
      </w:r>
    </w:p>
    <w:p w:rsidR="00091D83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а) моральная добросовестность – действовать честно, надежно, добросовестно и в интересах общества;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б) независимость и объективность – быть свободным от обстоятельств или влияния, которые подрывают или могут рассматриваться как подрывающие профессиональное суждение, и действовать беспристрастно и непредвзято;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в) компетентность – приобретать и поддерживать знания и навыки, соответствующие профессиональной деятельности, и действовать в соответствии со стандартами внешнего муниципального финансового контроля и должной тщательностью;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г) профессиональное поведение – осуществлять свою деятельность в соответствии с федеральными законами, законами Брянской области и иными нормативными правовыми актами Российской Федерации, Брянской области и муниципальн</w:t>
      </w:r>
      <w:r w:rsidR="00091D83" w:rsidRPr="0051003E">
        <w:rPr>
          <w:color w:val="auto"/>
        </w:rPr>
        <w:t>ого</w:t>
      </w:r>
      <w:r w:rsidRPr="0051003E">
        <w:rPr>
          <w:color w:val="auto"/>
        </w:rPr>
        <w:t xml:space="preserve"> образовани</w:t>
      </w:r>
      <w:r w:rsidR="00091D83" w:rsidRPr="0051003E">
        <w:rPr>
          <w:color w:val="auto"/>
        </w:rPr>
        <w:t>я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городского округа</w:t>
      </w:r>
      <w:r w:rsidRPr="0051003E">
        <w:rPr>
          <w:color w:val="auto"/>
        </w:rPr>
        <w:t>, избегать любого вида деятельности, который может дискредитировать контрольно-счетн</w:t>
      </w:r>
      <w:r w:rsidR="00091D83" w:rsidRPr="0051003E">
        <w:rPr>
          <w:color w:val="auto"/>
        </w:rPr>
        <w:t xml:space="preserve">ую 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палату</w:t>
      </w:r>
      <w:r w:rsidRPr="0051003E">
        <w:rPr>
          <w:color w:val="auto"/>
        </w:rPr>
        <w:t xml:space="preserve">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д) конфиденциальность и прозрачность – не разглашать сведения, ставшие известными в связи с исполнением должностных обязанностей при одновременном соблюдении требований о гласности и подотчетности. </w:t>
      </w:r>
    </w:p>
    <w:p w:rsidR="00091D83" w:rsidRPr="0051003E" w:rsidRDefault="00091D83" w:rsidP="00225F72">
      <w:pPr>
        <w:pStyle w:val="Default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>Статья 5. Основные правила служебного поведения работников контрольно-счетн</w:t>
      </w:r>
      <w:r w:rsidR="00091D83" w:rsidRPr="0051003E">
        <w:rPr>
          <w:b/>
          <w:bCs/>
          <w:color w:val="auto"/>
        </w:rPr>
        <w:t>ой</w:t>
      </w:r>
      <w:r w:rsidRPr="0051003E">
        <w:rPr>
          <w:b/>
          <w:bCs/>
          <w:color w:val="auto"/>
        </w:rPr>
        <w:t xml:space="preserve"> </w:t>
      </w:r>
      <w:r w:rsidR="00091D83" w:rsidRPr="0051003E">
        <w:rPr>
          <w:b/>
          <w:bCs/>
          <w:color w:val="auto"/>
        </w:rPr>
        <w:t>палаты</w:t>
      </w:r>
      <w:r w:rsidRPr="0051003E">
        <w:rPr>
          <w:b/>
          <w:bCs/>
          <w:color w:val="auto"/>
        </w:rPr>
        <w:t xml:space="preserve"> </w:t>
      </w:r>
    </w:p>
    <w:p w:rsidR="0051003E" w:rsidRDefault="0051003E" w:rsidP="003E5D3D">
      <w:pPr>
        <w:pStyle w:val="Default"/>
        <w:spacing w:line="360" w:lineRule="auto"/>
        <w:jc w:val="both"/>
        <w:rPr>
          <w:color w:val="auto"/>
        </w:rPr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1. Работники контрольно-счетн</w:t>
      </w:r>
      <w:r w:rsidR="00091D83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палаты</w:t>
      </w:r>
      <w:r w:rsidRPr="0051003E">
        <w:rPr>
          <w:color w:val="auto"/>
        </w:rPr>
        <w:t xml:space="preserve">, сознавая ответственность перед государством, обществом и гражданами призваны: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исполнять должностные обязанности добросовестно и на высоком профессиональном уровне в целях обеспечения эффективной работы контрольно-счетн</w:t>
      </w:r>
      <w:r w:rsidR="00091D83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палаты</w:t>
      </w:r>
      <w:r w:rsidRPr="0051003E">
        <w:rPr>
          <w:color w:val="auto"/>
        </w:rPr>
        <w:t xml:space="preserve">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осуществлять свою деятельность в пределах полномочий </w:t>
      </w:r>
      <w:proofErr w:type="gramStart"/>
      <w:r w:rsidRPr="0051003E">
        <w:rPr>
          <w:color w:val="auto"/>
        </w:rPr>
        <w:t>соответствующего</w:t>
      </w:r>
      <w:proofErr w:type="gramEnd"/>
      <w:r w:rsidRPr="0051003E">
        <w:rPr>
          <w:color w:val="auto"/>
        </w:rPr>
        <w:t xml:space="preserve"> контрольно-счетно</w:t>
      </w:r>
      <w:r w:rsidR="00091D83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091D83" w:rsidRPr="0051003E">
        <w:rPr>
          <w:color w:val="auto"/>
        </w:rPr>
        <w:t>палаты</w:t>
      </w:r>
      <w:r w:rsidRPr="0051003E">
        <w:rPr>
          <w:color w:val="auto"/>
        </w:rPr>
        <w:t xml:space="preserve">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lastRenderedPageBreak/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уведомлять представителя нанимателя (работодателя), органы прокуратуры или другие государственные (муниципальные) органы обо всех случаях обращения каких-либо лиц в целях склонения к совершению коррупционных правонарушений;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соблюдать беспристрастность, исключающую возможность влияния на их служебную деятельность решений политических партий и общественных объединений;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проявлять корректность и внимательность в обращении с гражданами и должностными лицами; </w:t>
      </w:r>
    </w:p>
    <w:p w:rsidR="000C558D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воздерживаться от поведения, которое могло бы вызвать сомнение в добросовестном исполнении работником контрольно-счетно</w:t>
      </w:r>
      <w:r w:rsidR="000C558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0C558D" w:rsidRPr="0051003E">
        <w:rPr>
          <w:color w:val="auto"/>
        </w:rPr>
        <w:t xml:space="preserve">палаты </w:t>
      </w:r>
      <w:r w:rsidRPr="0051003E">
        <w:rPr>
          <w:color w:val="auto"/>
        </w:rPr>
        <w:t>должностных обязанностей, а также избегать конфликтных ситуаций, способных нанести ущерб его репутации или авторитету контрольно-счетн</w:t>
      </w:r>
      <w:r w:rsidR="000C558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C558D" w:rsidRPr="0051003E">
        <w:rPr>
          <w:color w:val="auto"/>
        </w:rPr>
        <w:t>палаты</w:t>
      </w:r>
      <w:r w:rsidRPr="0051003E">
        <w:rPr>
          <w:color w:val="auto"/>
        </w:rPr>
        <w:t xml:space="preserve">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принимать предусмотренные законодательством меры по недопущению возникновения конфликта интересов и урегулированию возникших случаев конфликта интересов;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воздерживаться от публичных высказываний, суждений и оценок в отношении деятельности контрольно-счетн</w:t>
      </w:r>
      <w:r w:rsidR="000C558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C558D" w:rsidRPr="0051003E">
        <w:rPr>
          <w:color w:val="auto"/>
        </w:rPr>
        <w:t>палаты</w:t>
      </w:r>
      <w:r w:rsidRPr="0051003E">
        <w:rPr>
          <w:color w:val="auto"/>
        </w:rPr>
        <w:t>, его руководит</w:t>
      </w:r>
      <w:r w:rsidR="000C558D" w:rsidRPr="0051003E">
        <w:rPr>
          <w:color w:val="auto"/>
        </w:rPr>
        <w:t>еля</w:t>
      </w:r>
      <w:r w:rsidRPr="0051003E">
        <w:rPr>
          <w:color w:val="auto"/>
        </w:rPr>
        <w:t>, если это не входит в должностные обязанности работника контрольно-счетно</w:t>
      </w:r>
      <w:r w:rsidR="000C558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0C558D" w:rsidRPr="0051003E">
        <w:rPr>
          <w:color w:val="auto"/>
        </w:rPr>
        <w:t>палаты</w:t>
      </w:r>
      <w:r w:rsidRPr="0051003E">
        <w:rPr>
          <w:color w:val="auto"/>
        </w:rPr>
        <w:t xml:space="preserve">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соблюдать установленные в контрольно-счетн</w:t>
      </w:r>
      <w:r w:rsidR="000C558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C558D" w:rsidRPr="0051003E">
        <w:rPr>
          <w:color w:val="auto"/>
        </w:rPr>
        <w:t>палате</w:t>
      </w:r>
      <w:r w:rsidRPr="0051003E">
        <w:rPr>
          <w:color w:val="auto"/>
        </w:rPr>
        <w:t xml:space="preserve"> правила публичных выступлений и предоставления служебной информации;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уважительно относиться к деятельности представителей средств массовой информации по информированию общества о работе контрольно-счетн</w:t>
      </w:r>
      <w:r w:rsidR="000C558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C558D" w:rsidRPr="0051003E">
        <w:rPr>
          <w:color w:val="auto"/>
        </w:rPr>
        <w:t>палаты</w:t>
      </w:r>
      <w:r w:rsidRPr="0051003E">
        <w:rPr>
          <w:color w:val="auto"/>
        </w:rPr>
        <w:t xml:space="preserve">, а также оказывать содействие в получении достоверной информации в установленном порядке. </w:t>
      </w:r>
    </w:p>
    <w:p w:rsidR="00CB2A1A" w:rsidRPr="0051003E" w:rsidRDefault="00D97FE7" w:rsidP="003E5D3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51003E">
        <w:rPr>
          <w:color w:val="auto"/>
        </w:rPr>
        <w:t>Работники контрольно-счетн</w:t>
      </w:r>
      <w:r w:rsidR="000C558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0C558D" w:rsidRPr="0051003E">
        <w:rPr>
          <w:color w:val="auto"/>
        </w:rPr>
        <w:t>платы</w:t>
      </w:r>
    </w:p>
    <w:p w:rsidR="00D97FE7" w:rsidRPr="0051003E" w:rsidRDefault="00D97FE7" w:rsidP="003E5D3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51003E">
        <w:rPr>
          <w:color w:val="auto"/>
        </w:rPr>
        <w:lastRenderedPageBreak/>
        <w:t xml:space="preserve"> </w:t>
      </w:r>
      <w:proofErr w:type="gramStart"/>
      <w:r w:rsidRPr="0051003E">
        <w:rPr>
          <w:color w:val="auto"/>
        </w:rPr>
        <w:t xml:space="preserve">осуществляющие внешний муниципальный финансовый контроль, исходя из принципов профессиональной этики, призваны: </w:t>
      </w:r>
      <w:proofErr w:type="gramEnd"/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действовать в ходе проведения контрольных и экспертно-аналитических мероприятий с должным усердием и в соответствии с применяемыми в контрольно-счетн</w:t>
      </w:r>
      <w:r w:rsidR="004E7FCD" w:rsidRPr="0051003E">
        <w:rPr>
          <w:color w:val="auto"/>
        </w:rPr>
        <w:t>ой палате</w:t>
      </w:r>
      <w:r w:rsidRPr="0051003E">
        <w:rPr>
          <w:color w:val="auto"/>
        </w:rPr>
        <w:t xml:space="preserve"> стандартами;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способствовать установлению при осуществлении контрольных и экспертно-аналитических мероприятий деловых взаимоотношений и стремиться к конструктивному сотрудничеству с коллегами в ходе таких мероприятий;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иметь обоснованное суждение по применению профессиональных знаний и навыков в процессе проведения контрольных и экспертно-аналитических мероприятий;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делать выводы по результатам проведенных контрольных и экспертно-аналитических мероприятий исключительно на основании проверенной, объективной и документально подтвержденной информации;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уметь оценивать серьезность выявленных нарушений (отклонений), степень их влияния на результаты деятельности объекта контроля и предпринимать необходимые меры, направленные на своевременное их устранение или их минимизацию; </w:t>
      </w:r>
    </w:p>
    <w:p w:rsidR="004E7FCD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соблюдать конфиденциальность при подготовке к контрольным и экспертно-аналитическим мероприятиям, во время их проведения и после их завершения;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proofErr w:type="gramStart"/>
      <w:r w:rsidRPr="0051003E">
        <w:rPr>
          <w:color w:val="auto"/>
        </w:rPr>
        <w:t xml:space="preserve">не использовать при подготовке материалов по результатам проведенных контрольных и экспертно-аналитических мероприятий отчетность, документы, иную информацию, если имеются сведения, подтверждающие их недостоверность, ошибочность, либо если в таких отчетности, документах, иной информации пропущены или искажены данные, что может привести к неправильным выводам; </w:t>
      </w:r>
      <w:proofErr w:type="gramEnd"/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не использовать свой официальный статус, а также конфиденциальную информацию в личных целях либо в интересах третьей стороны. </w:t>
      </w:r>
    </w:p>
    <w:p w:rsidR="004E7FCD" w:rsidRPr="0051003E" w:rsidRDefault="004E7FCD" w:rsidP="003E5D3D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>Статья 6. Этика взаимоотношений работников контрольно-счетн</w:t>
      </w:r>
      <w:r w:rsidR="004E7FCD" w:rsidRPr="0051003E">
        <w:rPr>
          <w:b/>
          <w:bCs/>
          <w:color w:val="auto"/>
        </w:rPr>
        <w:t>ой</w:t>
      </w:r>
      <w:r w:rsidRPr="0051003E">
        <w:rPr>
          <w:b/>
          <w:bCs/>
          <w:color w:val="auto"/>
        </w:rPr>
        <w:t xml:space="preserve"> </w:t>
      </w:r>
      <w:r w:rsidR="004E7FCD" w:rsidRPr="0051003E">
        <w:rPr>
          <w:b/>
          <w:bCs/>
          <w:color w:val="auto"/>
        </w:rPr>
        <w:t xml:space="preserve">палаты </w:t>
      </w:r>
      <w:r w:rsidRPr="0051003E">
        <w:rPr>
          <w:b/>
          <w:bCs/>
          <w:color w:val="auto"/>
        </w:rPr>
        <w:t xml:space="preserve"> с коллегами и подчиненными </w:t>
      </w:r>
    </w:p>
    <w:p w:rsidR="0051003E" w:rsidRDefault="0051003E" w:rsidP="003E5D3D">
      <w:pPr>
        <w:pStyle w:val="Default"/>
        <w:spacing w:line="360" w:lineRule="auto"/>
        <w:jc w:val="both"/>
        <w:rPr>
          <w:color w:val="auto"/>
        </w:rPr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1. Работники контрольно-счетн</w:t>
      </w:r>
      <w:r w:rsidR="004E7FC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4E7FCD" w:rsidRPr="0051003E">
        <w:rPr>
          <w:color w:val="auto"/>
        </w:rPr>
        <w:t>палаты</w:t>
      </w:r>
      <w:r w:rsidRPr="0051003E">
        <w:rPr>
          <w:color w:val="auto"/>
        </w:rPr>
        <w:t xml:space="preserve"> должны способствовать установлению деловых и товарищеских </w:t>
      </w:r>
      <w:proofErr w:type="gramStart"/>
      <w:r w:rsidRPr="0051003E">
        <w:rPr>
          <w:color w:val="auto"/>
        </w:rPr>
        <w:t>взаимоотношений</w:t>
      </w:r>
      <w:proofErr w:type="gramEnd"/>
      <w:r w:rsidRPr="0051003E">
        <w:rPr>
          <w:color w:val="auto"/>
        </w:rPr>
        <w:t xml:space="preserve"> как в своем коллективе, так и между контрольно-счетными органами. Профессионализм и конструктивное сотрудничество являются важными факторами эффективности деятельности контрольно-счетн</w:t>
      </w:r>
      <w:r w:rsidR="004E7FC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4E7FCD" w:rsidRPr="0051003E">
        <w:rPr>
          <w:color w:val="auto"/>
        </w:rPr>
        <w:t>палаты</w:t>
      </w:r>
      <w:r w:rsidRPr="0051003E">
        <w:rPr>
          <w:color w:val="auto"/>
        </w:rPr>
        <w:t xml:space="preserve">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2. Работник контрольно-счетно</w:t>
      </w:r>
      <w:r w:rsidR="004E7FC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4E7FCD" w:rsidRPr="0051003E">
        <w:rPr>
          <w:color w:val="auto"/>
        </w:rPr>
        <w:t>палаты</w:t>
      </w:r>
      <w:r w:rsidRPr="0051003E">
        <w:rPr>
          <w:color w:val="auto"/>
        </w:rPr>
        <w:t xml:space="preserve">, наделенный большими полномочиями по отношению к своим коллегам, должен с пониманием относиться к праву своих коллег </w:t>
      </w:r>
      <w:r w:rsidRPr="0051003E">
        <w:rPr>
          <w:color w:val="auto"/>
        </w:rPr>
        <w:lastRenderedPageBreak/>
        <w:t xml:space="preserve">иметь собственное профессиональное суждение, особенно когда это суждение отличается от его </w:t>
      </w:r>
      <w:proofErr w:type="gramStart"/>
      <w:r w:rsidRPr="0051003E">
        <w:rPr>
          <w:color w:val="auto"/>
        </w:rPr>
        <w:t>собственного</w:t>
      </w:r>
      <w:proofErr w:type="gramEnd"/>
      <w:r w:rsidRPr="0051003E">
        <w:rPr>
          <w:color w:val="auto"/>
        </w:rPr>
        <w:t xml:space="preserve">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3. Работнику контрольно-счетн</w:t>
      </w:r>
      <w:r w:rsidR="00894790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894790">
        <w:rPr>
          <w:color w:val="auto"/>
        </w:rPr>
        <w:t>палаты</w:t>
      </w:r>
      <w:r w:rsidRPr="0051003E">
        <w:rPr>
          <w:color w:val="auto"/>
        </w:rPr>
        <w:t xml:space="preserve">, занимающему руководящую должность, следует быть образцом профессионализма, иметь безупречную репутацию, служить примером справедливости,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 Работник, занимающий руководящую должность, не вправе перекладывать свою ответственность на коллег и подчиненных, допускать высказывания, умоляющие достоинство коллег и подчиненных, высказывать критические замечания, не связанные с исполнением должностных обязанностей и носящие субъективный характер.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Работники контрольно-счетно</w:t>
      </w:r>
      <w:r w:rsidR="00894790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894790">
        <w:rPr>
          <w:color w:val="auto"/>
        </w:rPr>
        <w:t>палаты</w:t>
      </w:r>
      <w:r w:rsidRPr="0051003E">
        <w:rPr>
          <w:color w:val="auto"/>
        </w:rPr>
        <w:t xml:space="preserve"> своим служебным поведением должны способствовать формированию в коллективе благоприятного для эффективной работы морально-психологического климата. </w:t>
      </w:r>
    </w:p>
    <w:p w:rsidR="00D0100F" w:rsidRPr="0051003E" w:rsidRDefault="00D0100F" w:rsidP="003E5D3D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>Статья 7. Этика взаимоотношений работников контрольно-счетн</w:t>
      </w:r>
      <w:r w:rsidR="00894790">
        <w:rPr>
          <w:b/>
          <w:bCs/>
          <w:color w:val="auto"/>
        </w:rPr>
        <w:t>ой</w:t>
      </w:r>
      <w:r w:rsidRPr="0051003E">
        <w:rPr>
          <w:b/>
          <w:bCs/>
          <w:color w:val="auto"/>
        </w:rPr>
        <w:t xml:space="preserve"> </w:t>
      </w:r>
      <w:r w:rsidR="00894790">
        <w:rPr>
          <w:b/>
          <w:bCs/>
          <w:color w:val="auto"/>
        </w:rPr>
        <w:t>палаты</w:t>
      </w:r>
      <w:r w:rsidRPr="0051003E">
        <w:rPr>
          <w:b/>
          <w:bCs/>
          <w:color w:val="auto"/>
        </w:rPr>
        <w:t xml:space="preserve"> с привлеченными специалистами и независимыми экспертами </w:t>
      </w:r>
    </w:p>
    <w:p w:rsidR="003E5D3D" w:rsidRPr="0051003E" w:rsidRDefault="003E5D3D" w:rsidP="00225F72">
      <w:pPr>
        <w:pStyle w:val="Default"/>
        <w:jc w:val="both"/>
        <w:rPr>
          <w:color w:val="auto"/>
        </w:rPr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 xml:space="preserve">1. Консультации с привлеченными специалистами и независимыми экспертами должны осуществляться при соблюдении конфиденциальности. </w:t>
      </w:r>
    </w:p>
    <w:p w:rsidR="00D97FE7" w:rsidRPr="0051003E" w:rsidRDefault="00D97FE7" w:rsidP="008947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03E">
        <w:rPr>
          <w:rFonts w:ascii="Times New Roman" w:hAnsi="Times New Roman" w:cs="Times New Roman"/>
          <w:sz w:val="24"/>
          <w:szCs w:val="24"/>
        </w:rPr>
        <w:t>2. Договор с привлеченным специалистом, независимым экспертом должен содержать условие, согласно которому привлеченный специалист, независимый эксперт, оказывающий консультационную помощь, обязан принимать разумные меры для поддержания профессионального имиджа работника контрольно-счетно</w:t>
      </w:r>
      <w:r w:rsidR="002A2B26" w:rsidRPr="0051003E">
        <w:rPr>
          <w:rFonts w:ascii="Times New Roman" w:hAnsi="Times New Roman" w:cs="Times New Roman"/>
          <w:sz w:val="24"/>
          <w:szCs w:val="24"/>
        </w:rPr>
        <w:t>й</w:t>
      </w:r>
      <w:r w:rsidRPr="0051003E">
        <w:rPr>
          <w:rFonts w:ascii="Times New Roman" w:hAnsi="Times New Roman" w:cs="Times New Roman"/>
          <w:sz w:val="24"/>
          <w:szCs w:val="24"/>
        </w:rPr>
        <w:t xml:space="preserve"> </w:t>
      </w:r>
      <w:r w:rsidR="002A2B26" w:rsidRPr="0051003E">
        <w:rPr>
          <w:rFonts w:ascii="Times New Roman" w:hAnsi="Times New Roman" w:cs="Times New Roman"/>
          <w:sz w:val="24"/>
          <w:szCs w:val="24"/>
        </w:rPr>
        <w:t>палаты</w:t>
      </w:r>
      <w:r w:rsidRPr="0051003E">
        <w:rPr>
          <w:rFonts w:ascii="Times New Roman" w:hAnsi="Times New Roman" w:cs="Times New Roman"/>
          <w:sz w:val="24"/>
          <w:szCs w:val="24"/>
        </w:rPr>
        <w:t>, запросившего такую помощь, и не должен высказывать какой-либо критики по поводу его профессиональной компетенции.</w:t>
      </w:r>
    </w:p>
    <w:p w:rsidR="00D97FE7" w:rsidRPr="0051003E" w:rsidRDefault="00D97FE7" w:rsidP="00225F72">
      <w:pPr>
        <w:pStyle w:val="Default"/>
        <w:jc w:val="both"/>
      </w:pPr>
      <w:r w:rsidRPr="0051003E">
        <w:rPr>
          <w:b/>
          <w:bCs/>
        </w:rPr>
        <w:t>Статья 8. Этика взаимоотношений работников контрольно-счетн</w:t>
      </w:r>
      <w:r w:rsidR="002A2B26" w:rsidRPr="0051003E">
        <w:rPr>
          <w:b/>
          <w:bCs/>
        </w:rPr>
        <w:t>ой</w:t>
      </w:r>
      <w:r w:rsidRPr="0051003E">
        <w:rPr>
          <w:b/>
          <w:bCs/>
        </w:rPr>
        <w:t xml:space="preserve"> </w:t>
      </w:r>
      <w:r w:rsidR="002A2B26" w:rsidRPr="0051003E">
        <w:rPr>
          <w:b/>
          <w:bCs/>
        </w:rPr>
        <w:t>платы</w:t>
      </w:r>
      <w:r w:rsidRPr="0051003E">
        <w:rPr>
          <w:b/>
          <w:bCs/>
        </w:rPr>
        <w:t xml:space="preserve"> с сотрудниками и должностными лицами объектов контроля </w:t>
      </w:r>
    </w:p>
    <w:p w:rsidR="002A2B26" w:rsidRPr="0051003E" w:rsidRDefault="002A2B26" w:rsidP="00225F72">
      <w:pPr>
        <w:pStyle w:val="Default"/>
        <w:jc w:val="both"/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</w:pPr>
      <w:r w:rsidRPr="0051003E">
        <w:t>1. Работники контрольно-счетн</w:t>
      </w:r>
      <w:r w:rsidR="002A2B26" w:rsidRPr="0051003E">
        <w:t>ой</w:t>
      </w:r>
      <w:r w:rsidRPr="0051003E">
        <w:t xml:space="preserve"> </w:t>
      </w:r>
      <w:r w:rsidR="002A2B26" w:rsidRPr="0051003E">
        <w:t>палаты</w:t>
      </w:r>
      <w:r w:rsidRPr="0051003E">
        <w:t xml:space="preserve"> должны быть корректными по отношению к сотрудникам и должностным лицам объектов контроля.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</w:pPr>
      <w:r w:rsidRPr="0051003E">
        <w:t>2. Работники контрольно-счетн</w:t>
      </w:r>
      <w:r w:rsidR="002A2B26" w:rsidRPr="0051003E">
        <w:t xml:space="preserve">ой </w:t>
      </w:r>
      <w:r w:rsidRPr="0051003E">
        <w:t xml:space="preserve"> </w:t>
      </w:r>
      <w:r w:rsidR="002A2B26" w:rsidRPr="0051003E">
        <w:t>палаты</w:t>
      </w:r>
      <w:r w:rsidRPr="0051003E">
        <w:t xml:space="preserve"> не должны: </w:t>
      </w:r>
    </w:p>
    <w:p w:rsidR="00D97FE7" w:rsidRPr="0051003E" w:rsidRDefault="00D97FE7" w:rsidP="003E5D3D">
      <w:pPr>
        <w:pStyle w:val="Default"/>
        <w:spacing w:line="360" w:lineRule="auto"/>
        <w:jc w:val="both"/>
      </w:pPr>
      <w:r w:rsidRPr="0051003E">
        <w:t xml:space="preserve">допускать предвзятого мнения относительно сотрудников и должностных лиц объекта контроля; </w:t>
      </w:r>
    </w:p>
    <w:p w:rsidR="00D97FE7" w:rsidRPr="0051003E" w:rsidRDefault="00D97FE7" w:rsidP="003E5D3D">
      <w:pPr>
        <w:pStyle w:val="Default"/>
        <w:spacing w:line="360" w:lineRule="auto"/>
        <w:jc w:val="both"/>
      </w:pPr>
      <w:r w:rsidRPr="0051003E">
        <w:t xml:space="preserve">допускать взаимоотношений с сотрудниками и должностными лицами объекта контроля, которые могут их скомпрометировать, поставить под сомнение независимость и </w:t>
      </w:r>
      <w:r w:rsidRPr="0051003E">
        <w:lastRenderedPageBreak/>
        <w:t>непредвзятость работника контрольно-счетно</w:t>
      </w:r>
      <w:r w:rsidR="002A2B26" w:rsidRPr="0051003E">
        <w:t>й</w:t>
      </w:r>
      <w:r w:rsidRPr="0051003E">
        <w:t xml:space="preserve"> </w:t>
      </w:r>
      <w:r w:rsidR="002A2B26" w:rsidRPr="0051003E">
        <w:t>палаты</w:t>
      </w:r>
      <w:r w:rsidRPr="0051003E">
        <w:t xml:space="preserve"> и (или) повлиять на результаты проводимых мероприятий; </w:t>
      </w:r>
    </w:p>
    <w:p w:rsidR="00D97FE7" w:rsidRPr="0051003E" w:rsidRDefault="00D97FE7" w:rsidP="003E5D3D">
      <w:pPr>
        <w:pStyle w:val="Default"/>
        <w:spacing w:line="360" w:lineRule="auto"/>
        <w:jc w:val="both"/>
      </w:pPr>
      <w:r w:rsidRPr="0051003E">
        <w:t xml:space="preserve">допускать нарушений законных прав и интересов объектов контроля; </w:t>
      </w:r>
    </w:p>
    <w:p w:rsidR="00D97FE7" w:rsidRPr="0051003E" w:rsidRDefault="00D97FE7" w:rsidP="003E5D3D">
      <w:pPr>
        <w:pStyle w:val="Default"/>
        <w:spacing w:line="360" w:lineRule="auto"/>
        <w:jc w:val="both"/>
      </w:pPr>
      <w:r w:rsidRPr="0051003E">
        <w:t>реагировать на попытки влияния какого-либо лица на принимаемые решения. При попытке оказать воздействие на работника контрольно-счетно</w:t>
      </w:r>
      <w:r w:rsidR="002A2B26" w:rsidRPr="0051003E">
        <w:t>й</w:t>
      </w:r>
      <w:r w:rsidRPr="0051003E">
        <w:t xml:space="preserve"> </w:t>
      </w:r>
      <w:r w:rsidR="002A2B26" w:rsidRPr="0051003E">
        <w:t>палаты</w:t>
      </w:r>
      <w:r w:rsidRPr="0051003E">
        <w:t xml:space="preserve"> и отказе источника такого воздействия от принятия во внимание доводов работника о недопустимости такого поведения, необходимо немедленно поставить в известность о данном факте непосредственного руководителя, а также руководителя контрольно-счетно</w:t>
      </w:r>
      <w:r w:rsidR="002A2B26" w:rsidRPr="0051003E">
        <w:t>й</w:t>
      </w:r>
      <w:r w:rsidRPr="0051003E">
        <w:t xml:space="preserve"> </w:t>
      </w:r>
      <w:r w:rsidR="002A2B26" w:rsidRPr="0051003E">
        <w:t>палаты</w:t>
      </w:r>
      <w:r w:rsidRPr="0051003E">
        <w:t xml:space="preserve">. </w:t>
      </w:r>
    </w:p>
    <w:p w:rsidR="0051003E" w:rsidRDefault="0051003E" w:rsidP="00225F72">
      <w:pPr>
        <w:pStyle w:val="Default"/>
        <w:jc w:val="both"/>
        <w:rPr>
          <w:b/>
          <w:bCs/>
        </w:rPr>
      </w:pPr>
    </w:p>
    <w:p w:rsidR="00D97FE7" w:rsidRPr="0051003E" w:rsidRDefault="00D97FE7" w:rsidP="00225F72">
      <w:pPr>
        <w:pStyle w:val="Default"/>
        <w:jc w:val="both"/>
      </w:pPr>
      <w:r w:rsidRPr="0051003E">
        <w:rPr>
          <w:b/>
          <w:bCs/>
        </w:rPr>
        <w:t xml:space="preserve">Статья 9. Гласность и предоставление информации </w:t>
      </w:r>
    </w:p>
    <w:p w:rsidR="0051003E" w:rsidRDefault="0051003E" w:rsidP="003E5D3D">
      <w:pPr>
        <w:pStyle w:val="Default"/>
        <w:spacing w:line="360" w:lineRule="auto"/>
        <w:jc w:val="both"/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</w:pPr>
      <w:r w:rsidRPr="0051003E">
        <w:t>1. Гласность – одно из важнейших условий эффективной деятельности контрольно-счетн</w:t>
      </w:r>
      <w:r w:rsidR="00BD7A4D" w:rsidRPr="0051003E">
        <w:t>ой</w:t>
      </w:r>
      <w:r w:rsidRPr="0051003E">
        <w:t xml:space="preserve"> </w:t>
      </w:r>
      <w:r w:rsidR="00BD7A4D" w:rsidRPr="0051003E">
        <w:t>палаты</w:t>
      </w:r>
      <w:r w:rsidRPr="0051003E">
        <w:t>. Информация о деятельности контрольн</w:t>
      </w:r>
      <w:proofErr w:type="gramStart"/>
      <w:r w:rsidRPr="0051003E">
        <w:t>о-</w:t>
      </w:r>
      <w:proofErr w:type="gramEnd"/>
      <w:r w:rsidRPr="0051003E">
        <w:t xml:space="preserve"> счетн</w:t>
      </w:r>
      <w:r w:rsidR="00BD7A4D" w:rsidRPr="0051003E">
        <w:t>ой палаты</w:t>
      </w:r>
      <w:r w:rsidRPr="0051003E">
        <w:t xml:space="preserve"> может быть опубликована или передана средствам массовой информации в порядке, установленном внутренними документами контрольно-счетно</w:t>
      </w:r>
      <w:r w:rsidR="00BD7A4D" w:rsidRPr="0051003E">
        <w:t>й</w:t>
      </w:r>
      <w:r w:rsidRPr="0051003E">
        <w:t xml:space="preserve"> </w:t>
      </w:r>
      <w:r w:rsidR="00BD7A4D" w:rsidRPr="0051003E">
        <w:t>палаты</w:t>
      </w:r>
      <w:r w:rsidRPr="0051003E">
        <w:t xml:space="preserve"> с соблюдением требований действующего законодательства. Работники контрольно-счетно</w:t>
      </w:r>
      <w:r w:rsidR="00BD7A4D" w:rsidRPr="0051003E">
        <w:t>й</w:t>
      </w:r>
      <w:r w:rsidRPr="0051003E">
        <w:t xml:space="preserve"> </w:t>
      </w:r>
      <w:r w:rsidR="00BD7A4D" w:rsidRPr="0051003E">
        <w:t>палаты</w:t>
      </w:r>
      <w:r w:rsidRPr="0051003E">
        <w:t xml:space="preserve"> не могут предавать гласности свои выводы и промежуточные результаты контрольных мероприятий до их завершения и составления актов и отчетов.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</w:pPr>
      <w:r w:rsidRPr="0051003E">
        <w:t>2. При подготовке актов, отчетов и заключений о результатах контрольных или экспертно-аналитических мероприятий, других материалов работнику контрольно-счетно</w:t>
      </w:r>
      <w:r w:rsidR="00BD7A4D" w:rsidRPr="0051003E">
        <w:t>й</w:t>
      </w:r>
      <w:r w:rsidRPr="0051003E">
        <w:t xml:space="preserve"> </w:t>
      </w:r>
      <w:r w:rsidR="00BD7A4D" w:rsidRPr="0051003E">
        <w:t>палаты</w:t>
      </w:r>
      <w:r w:rsidRPr="0051003E">
        <w:t xml:space="preserve"> запрещается: </w:t>
      </w:r>
    </w:p>
    <w:p w:rsidR="00D97FE7" w:rsidRPr="0051003E" w:rsidRDefault="00D97FE7" w:rsidP="003E5D3D">
      <w:pPr>
        <w:pStyle w:val="Default"/>
        <w:spacing w:line="360" w:lineRule="auto"/>
        <w:jc w:val="both"/>
      </w:pPr>
      <w:r w:rsidRPr="0051003E">
        <w:t>а) наносить ущерб репутации контрольно-счетно</w:t>
      </w:r>
      <w:r w:rsidR="00BD7A4D" w:rsidRPr="0051003E">
        <w:t>й</w:t>
      </w:r>
      <w:r w:rsidRPr="0051003E">
        <w:t xml:space="preserve"> </w:t>
      </w:r>
      <w:r w:rsidR="00BD7A4D" w:rsidRPr="0051003E">
        <w:t>палате</w:t>
      </w:r>
      <w:r w:rsidRPr="0051003E">
        <w:t xml:space="preserve"> посредством использования непроверенной, необъективной или заведомо ложной информации; </w:t>
      </w:r>
    </w:p>
    <w:p w:rsidR="00D97FE7" w:rsidRPr="0051003E" w:rsidRDefault="00D97FE7" w:rsidP="003E5D3D">
      <w:pPr>
        <w:pStyle w:val="Default"/>
        <w:spacing w:line="360" w:lineRule="auto"/>
        <w:jc w:val="both"/>
      </w:pPr>
      <w:r w:rsidRPr="0051003E">
        <w:t xml:space="preserve">б) рекламировать свои собственные достижения и полученные результаты; </w:t>
      </w:r>
    </w:p>
    <w:p w:rsidR="00D97FE7" w:rsidRPr="0051003E" w:rsidRDefault="00D97FE7" w:rsidP="003E5D3D">
      <w:pPr>
        <w:pStyle w:val="Default"/>
        <w:spacing w:line="360" w:lineRule="auto"/>
        <w:jc w:val="both"/>
      </w:pPr>
      <w:r w:rsidRPr="0051003E">
        <w:t xml:space="preserve">в) пренебрежительно отзываться о работе коллег по профессии.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</w:pPr>
      <w:r w:rsidRPr="0051003E">
        <w:t>3. Работник контрольно-счетно</w:t>
      </w:r>
      <w:r w:rsidR="00BD7A4D" w:rsidRPr="0051003E">
        <w:t>й</w:t>
      </w:r>
      <w:r w:rsidRPr="0051003E">
        <w:t xml:space="preserve"> </w:t>
      </w:r>
      <w:r w:rsidR="00BD7A4D" w:rsidRPr="0051003E">
        <w:t>палаты</w:t>
      </w:r>
      <w:r w:rsidRPr="0051003E">
        <w:t xml:space="preserve"> должен с уважением и пониманием относиться к деятельности средств массовой информации по освещению работы контрольно-счетн</w:t>
      </w:r>
      <w:r w:rsidR="00BD7A4D" w:rsidRPr="0051003E">
        <w:t>ой</w:t>
      </w:r>
      <w:r w:rsidRPr="0051003E">
        <w:t xml:space="preserve"> </w:t>
      </w:r>
      <w:r w:rsidR="00BD7A4D" w:rsidRPr="0051003E">
        <w:t>палаты</w:t>
      </w:r>
      <w:r w:rsidRPr="0051003E">
        <w:t xml:space="preserve"> и оказывать им необходимое содействие, если это не противоречит действующему законодательству и настоящему Кодексу.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t xml:space="preserve">4. </w:t>
      </w:r>
      <w:proofErr w:type="gramStart"/>
      <w:r w:rsidRPr="0051003E">
        <w:t>Работник контрольно-счетно</w:t>
      </w:r>
      <w:r w:rsidR="00BD7A4D" w:rsidRPr="0051003E">
        <w:t>й</w:t>
      </w:r>
      <w:r w:rsidRPr="0051003E">
        <w:t xml:space="preserve"> </w:t>
      </w:r>
      <w:r w:rsidR="00BD7A4D" w:rsidRPr="0051003E">
        <w:t>палаты</w:t>
      </w:r>
      <w:r w:rsidRPr="0051003E">
        <w:t xml:space="preserve"> не должен допускать публичные высказывания, суждения и оценки, в том числе в средствах массовой информации, в отношении деятельности государственных органов и органов </w:t>
      </w:r>
      <w:r w:rsidRPr="0051003E">
        <w:rPr>
          <w:color w:val="auto"/>
        </w:rPr>
        <w:t xml:space="preserve">местного самоуправления, организаций и учреждений (независимо от форм собственности), их руководителей, в том числе органа, в котором работает работник, если это не входит в его должностные обязанности. </w:t>
      </w:r>
      <w:proofErr w:type="gramEnd"/>
    </w:p>
    <w:p w:rsidR="00BD7A4D" w:rsidRPr="0051003E" w:rsidRDefault="00BD7A4D" w:rsidP="003E5D3D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 xml:space="preserve">Статья 10. Конфликтные ситуации </w:t>
      </w:r>
    </w:p>
    <w:p w:rsidR="0051003E" w:rsidRDefault="0051003E" w:rsidP="003E5D3D">
      <w:pPr>
        <w:pStyle w:val="Default"/>
        <w:spacing w:line="360" w:lineRule="auto"/>
        <w:jc w:val="both"/>
        <w:rPr>
          <w:color w:val="auto"/>
        </w:rPr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1. Работник контрольно-счетно</w:t>
      </w:r>
      <w:r w:rsidR="00BD7A4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BD7A4D" w:rsidRPr="0051003E">
        <w:rPr>
          <w:color w:val="auto"/>
        </w:rPr>
        <w:t>палаты</w:t>
      </w:r>
      <w:r w:rsidRPr="0051003E">
        <w:rPr>
          <w:color w:val="auto"/>
        </w:rPr>
        <w:t xml:space="preserve"> в ходе выполнения своих должностных обязанностей может столкнуться с конфликтными ситуациями, вызванными следующими факторами: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а) давлением со стороны руководителя;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б) отношениями семейного или личного характера, используемыми для воздействия на служебную деятельность работника контрольно-счетн</w:t>
      </w:r>
      <w:r w:rsidR="00BD7A4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BD7A4D" w:rsidRPr="0051003E">
        <w:rPr>
          <w:color w:val="auto"/>
        </w:rPr>
        <w:t>палаты</w:t>
      </w:r>
      <w:r w:rsidRPr="0051003E">
        <w:rPr>
          <w:color w:val="auto"/>
        </w:rPr>
        <w:t xml:space="preserve">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в) просьбами и требованиями иных лиц, направленными на то, чтобы работник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 xml:space="preserve"> палаты</w:t>
      </w:r>
      <w:r w:rsidRPr="0051003E">
        <w:rPr>
          <w:color w:val="auto"/>
        </w:rPr>
        <w:t xml:space="preserve"> действовал вопреки своим должностным обязанностям;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г) воздействием на работника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, осуществляемым в корыстных целях с помощью слухов, шантажа.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Во всех этих и подобных ситуациях работник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должен вести себя достойно и действовать в строгом соответствии со своими должностными обязанностями, а также принципами профессиональной этики, установленными настоящим Кодексом.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2. Работник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должен </w:t>
      </w:r>
      <w:proofErr w:type="gramStart"/>
      <w:r w:rsidRPr="0051003E">
        <w:rPr>
          <w:color w:val="auto"/>
        </w:rPr>
        <w:t>стремиться не быть</w:t>
      </w:r>
      <w:proofErr w:type="gramEnd"/>
      <w:r w:rsidRPr="0051003E">
        <w:rPr>
          <w:color w:val="auto"/>
        </w:rPr>
        <w:t xml:space="preserve"> вовлеченным в конфликтные ситуации, которые могут нанести ущерб его личному авторитету или деловой репутации.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3. Работник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не должен прекращать исполнение должностных обязанностей при возникновении конфликтных ситуаций. </w:t>
      </w:r>
    </w:p>
    <w:p w:rsidR="003E5D3D" w:rsidRPr="0051003E" w:rsidRDefault="003E5D3D" w:rsidP="003E5D3D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 xml:space="preserve">Статья 11. Разрешение конфликтных ситуаций </w:t>
      </w:r>
    </w:p>
    <w:p w:rsidR="0051003E" w:rsidRDefault="0051003E" w:rsidP="003E5D3D">
      <w:pPr>
        <w:pStyle w:val="Default"/>
        <w:spacing w:line="360" w:lineRule="auto"/>
        <w:jc w:val="both"/>
        <w:rPr>
          <w:color w:val="auto"/>
        </w:rPr>
      </w:pP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1. В случае если работнику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не удалось избежать конфликтной ситуации, он должен уметь правильно разрешить ее, применяя с этой целью действия, предусмотренные контрольно-счетн</w:t>
      </w:r>
      <w:r w:rsidR="003E5D3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палатой</w:t>
      </w:r>
      <w:r w:rsidRPr="0051003E">
        <w:rPr>
          <w:color w:val="auto"/>
        </w:rPr>
        <w:t xml:space="preserve">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2. Если в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палате</w:t>
      </w:r>
      <w:r w:rsidRPr="0051003E">
        <w:rPr>
          <w:color w:val="auto"/>
        </w:rPr>
        <w:t xml:space="preserve">, в </w:t>
      </w:r>
      <w:proofErr w:type="gramStart"/>
      <w:r w:rsidRPr="0051003E">
        <w:rPr>
          <w:color w:val="auto"/>
        </w:rPr>
        <w:t>котором</w:t>
      </w:r>
      <w:proofErr w:type="gramEnd"/>
      <w:r w:rsidRPr="0051003E">
        <w:rPr>
          <w:color w:val="auto"/>
        </w:rPr>
        <w:t xml:space="preserve"> работает работник, не установлена система надлежащих мер по разрешению конфликтных ситуаций, ему следует предпринять следующие последовательные шаги: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а) обсудить проблему конфликта с непосредственным руководителем;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б) если участие непосредственного руководителя не приводит к решению проблемы и работник контрольно-счетн</w:t>
      </w:r>
      <w:r w:rsidR="003E5D3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решает обратиться к руководству более высокого звена, то непосредственный руководитель должен быть уведомлен об этом; </w:t>
      </w:r>
    </w:p>
    <w:p w:rsidR="00894790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lastRenderedPageBreak/>
        <w:t xml:space="preserve">в) если руководитель определенного уровня не может разрешить проблему или </w:t>
      </w:r>
      <w:proofErr w:type="gramStart"/>
      <w:r w:rsidRPr="0051003E">
        <w:rPr>
          <w:color w:val="auto"/>
        </w:rPr>
        <w:t>оказывается сам непосредственно вовлечен</w:t>
      </w:r>
      <w:proofErr w:type="gramEnd"/>
      <w:r w:rsidRPr="0051003E">
        <w:rPr>
          <w:color w:val="auto"/>
        </w:rPr>
        <w:t xml:space="preserve"> в нее, работнику контрольно-счетн</w:t>
      </w:r>
      <w:r w:rsidR="003E5D3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следует обратиться к руководителю более высокого уровня;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 г) если предпринимаемые меры не привели к желаемому результату, работник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вправе обратиться за конфиденциальными консультациями и рекомендациями в Комиссию по этике Совета контрольно-счетных органов Брянской области (далее – Комиссия по этике).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3. Председател</w:t>
      </w:r>
      <w:r w:rsidR="003E5D3D" w:rsidRPr="0051003E">
        <w:rPr>
          <w:color w:val="auto"/>
        </w:rPr>
        <w:t>ь</w:t>
      </w:r>
      <w:r w:rsidRPr="0051003E">
        <w:rPr>
          <w:color w:val="auto"/>
        </w:rPr>
        <w:t xml:space="preserve"> контрольно-счетн</w:t>
      </w:r>
      <w:r w:rsidR="003E5D3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обязан принять необходимые меры по установлению системы процедур и мер, направленных на правильное разрешение возможных конфликтных ситуаций. </w:t>
      </w:r>
    </w:p>
    <w:p w:rsidR="00D97FE7" w:rsidRPr="0051003E" w:rsidRDefault="00D97FE7" w:rsidP="00894790">
      <w:pPr>
        <w:pStyle w:val="Default"/>
        <w:spacing w:line="360" w:lineRule="auto"/>
        <w:ind w:firstLine="708"/>
        <w:jc w:val="both"/>
        <w:rPr>
          <w:color w:val="auto"/>
        </w:rPr>
      </w:pPr>
      <w:r w:rsidRPr="0051003E">
        <w:rPr>
          <w:color w:val="auto"/>
        </w:rPr>
        <w:t>4. Контрольно-счетн</w:t>
      </w:r>
      <w:r w:rsidR="003E5D3D" w:rsidRPr="0051003E">
        <w:rPr>
          <w:color w:val="auto"/>
        </w:rPr>
        <w:t>ая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палата</w:t>
      </w:r>
      <w:r w:rsidRPr="0051003E">
        <w:rPr>
          <w:color w:val="auto"/>
        </w:rPr>
        <w:t xml:space="preserve"> должн</w:t>
      </w:r>
      <w:r w:rsidR="003E5D3D" w:rsidRPr="0051003E">
        <w:rPr>
          <w:color w:val="auto"/>
        </w:rPr>
        <w:t>а</w:t>
      </w:r>
      <w:r w:rsidRPr="0051003E">
        <w:rPr>
          <w:color w:val="auto"/>
        </w:rPr>
        <w:t xml:space="preserve"> обеспечить своим работникам возможность обращения в Комиссию по этике за необходимой для разрешения конфликтной ситуации помощью и конфиденциальными консультациями. </w:t>
      </w:r>
    </w:p>
    <w:p w:rsidR="003E5D3D" w:rsidRPr="0051003E" w:rsidRDefault="003E5D3D" w:rsidP="003E5D3D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 xml:space="preserve">Статья 12. Ответственность за нарушение положений настоящего Кодекса </w:t>
      </w:r>
    </w:p>
    <w:p w:rsidR="0051003E" w:rsidRDefault="0051003E" w:rsidP="003E5D3D">
      <w:pPr>
        <w:pStyle w:val="Default"/>
        <w:spacing w:line="360" w:lineRule="auto"/>
        <w:jc w:val="both"/>
        <w:rPr>
          <w:color w:val="auto"/>
        </w:rPr>
      </w:pP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1. Соблюдение работником контрольно-счетн</w:t>
      </w:r>
      <w:r w:rsidR="003E5D3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положений настоящего Кодекса является важным элементом для всесторонней и объективной оценки его личностных и профессионально-деловых качеств.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>2. Нарушение работником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требований настоящего Кодекса рассматривается на заседании Комиссии по этике.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3. Комиссия по этике может вынести нарушителю настоящего Кодекса моральное осуждение, дать рекомендации по исправлению своего поведения, применить иные подобные меры. </w:t>
      </w:r>
      <w:proofErr w:type="gramStart"/>
      <w:r w:rsidRPr="0051003E">
        <w:rPr>
          <w:color w:val="auto"/>
        </w:rPr>
        <w:t>За совершение проступка, позорящего честь и достоинство работника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>, подрывающего авторитет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>, Комиссия по этике может вынести заключение о несоответствии данного работника высокому статусу представителя органов внешнего муниципального финансового контроля и направить свое заключение в контрольно-счетн</w:t>
      </w:r>
      <w:r w:rsidR="003E5D3D" w:rsidRPr="0051003E">
        <w:rPr>
          <w:color w:val="auto"/>
        </w:rPr>
        <w:t>ую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палату</w:t>
      </w:r>
      <w:r w:rsidRPr="0051003E">
        <w:rPr>
          <w:color w:val="auto"/>
        </w:rPr>
        <w:t xml:space="preserve"> или законодательный (представительный) орган муниципального образования </w:t>
      </w:r>
      <w:r w:rsidR="003E5D3D" w:rsidRPr="0051003E">
        <w:rPr>
          <w:color w:val="auto"/>
        </w:rPr>
        <w:t xml:space="preserve">городского округа «город </w:t>
      </w:r>
      <w:proofErr w:type="spellStart"/>
      <w:r w:rsidR="003E5D3D" w:rsidRPr="0051003E">
        <w:rPr>
          <w:color w:val="auto"/>
        </w:rPr>
        <w:t>Клинцы</w:t>
      </w:r>
      <w:proofErr w:type="spellEnd"/>
      <w:r w:rsidR="003E5D3D" w:rsidRPr="0051003E">
        <w:rPr>
          <w:color w:val="auto"/>
        </w:rPr>
        <w:t xml:space="preserve"> Брянской области»</w:t>
      </w:r>
      <w:r w:rsidRPr="0051003E">
        <w:rPr>
          <w:color w:val="auto"/>
        </w:rPr>
        <w:t xml:space="preserve">. </w:t>
      </w:r>
      <w:proofErr w:type="gramEnd"/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t xml:space="preserve">4. В случае нарушений требований настоящего Кодекса лицом, замещающим муниципальную должность </w:t>
      </w:r>
      <w:r w:rsidR="003E5D3D" w:rsidRPr="0051003E">
        <w:rPr>
          <w:color w:val="auto"/>
        </w:rPr>
        <w:t xml:space="preserve">в городском округе «город </w:t>
      </w:r>
      <w:proofErr w:type="spellStart"/>
      <w:r w:rsidR="003E5D3D" w:rsidRPr="0051003E">
        <w:rPr>
          <w:color w:val="auto"/>
        </w:rPr>
        <w:t>Клинцы</w:t>
      </w:r>
      <w:proofErr w:type="spellEnd"/>
      <w:r w:rsidR="003E5D3D" w:rsidRPr="0051003E">
        <w:rPr>
          <w:color w:val="auto"/>
        </w:rPr>
        <w:t xml:space="preserve"> Брянской области»</w:t>
      </w:r>
      <w:r w:rsidRPr="0051003E">
        <w:rPr>
          <w:color w:val="auto"/>
        </w:rPr>
        <w:t xml:space="preserve"> в контрольно-счетно</w:t>
      </w:r>
      <w:r w:rsidR="003E5D3D" w:rsidRPr="0051003E">
        <w:rPr>
          <w:color w:val="auto"/>
        </w:rPr>
        <w:t>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палате</w:t>
      </w:r>
      <w:r w:rsidRPr="0051003E">
        <w:rPr>
          <w:color w:val="auto"/>
        </w:rPr>
        <w:t xml:space="preserve">, Комиссия по этике вправе направить свое заключение в законодательный (представительный) орган муниципального образования </w:t>
      </w:r>
      <w:r w:rsidR="003E5D3D" w:rsidRPr="0051003E">
        <w:rPr>
          <w:color w:val="auto"/>
        </w:rPr>
        <w:t xml:space="preserve">городского округа «город </w:t>
      </w:r>
      <w:proofErr w:type="spellStart"/>
      <w:r w:rsidR="003E5D3D" w:rsidRPr="0051003E">
        <w:rPr>
          <w:color w:val="auto"/>
        </w:rPr>
        <w:t>Клинцы</w:t>
      </w:r>
      <w:proofErr w:type="spellEnd"/>
      <w:r w:rsidR="003E5D3D" w:rsidRPr="0051003E">
        <w:rPr>
          <w:color w:val="auto"/>
        </w:rPr>
        <w:t xml:space="preserve"> Брянской области»</w:t>
      </w:r>
      <w:r w:rsidRPr="0051003E">
        <w:rPr>
          <w:color w:val="auto"/>
        </w:rPr>
        <w:t xml:space="preserve">. </w:t>
      </w:r>
    </w:p>
    <w:p w:rsidR="00D97FE7" w:rsidRPr="0051003E" w:rsidRDefault="00D97FE7" w:rsidP="003E5D3D">
      <w:pPr>
        <w:pStyle w:val="Default"/>
        <w:spacing w:line="360" w:lineRule="auto"/>
        <w:jc w:val="both"/>
        <w:rPr>
          <w:color w:val="auto"/>
        </w:rPr>
      </w:pPr>
      <w:r w:rsidRPr="0051003E">
        <w:rPr>
          <w:color w:val="auto"/>
        </w:rPr>
        <w:lastRenderedPageBreak/>
        <w:t>5. Соблюдение работником контрольно-счетн</w:t>
      </w:r>
      <w:r w:rsidR="003E5D3D" w:rsidRPr="0051003E">
        <w:rPr>
          <w:color w:val="auto"/>
        </w:rPr>
        <w:t>ой</w:t>
      </w:r>
      <w:r w:rsidRPr="0051003E">
        <w:rPr>
          <w:color w:val="auto"/>
        </w:rPr>
        <w:t xml:space="preserve"> </w:t>
      </w:r>
      <w:r w:rsidR="003E5D3D" w:rsidRPr="0051003E">
        <w:rPr>
          <w:color w:val="auto"/>
        </w:rPr>
        <w:t>палаты</w:t>
      </w:r>
      <w:r w:rsidRPr="0051003E">
        <w:rPr>
          <w:color w:val="auto"/>
        </w:rPr>
        <w:t xml:space="preserve"> положений настоящего Кодекса может учитываться при проведении аттестации, формировании кадрового резерва, при назначении на должность в порядке должностного роста, а также при наложении дисциплинарных взысканий. </w:t>
      </w:r>
    </w:p>
    <w:p w:rsidR="003E5D3D" w:rsidRPr="0051003E" w:rsidRDefault="003E5D3D" w:rsidP="00225F72">
      <w:pPr>
        <w:pStyle w:val="Default"/>
        <w:jc w:val="both"/>
        <w:rPr>
          <w:b/>
          <w:bCs/>
          <w:color w:val="auto"/>
        </w:rPr>
      </w:pPr>
    </w:p>
    <w:p w:rsidR="00D97FE7" w:rsidRPr="0051003E" w:rsidRDefault="00D97FE7" w:rsidP="00225F72">
      <w:pPr>
        <w:pStyle w:val="Default"/>
        <w:jc w:val="both"/>
        <w:rPr>
          <w:color w:val="auto"/>
        </w:rPr>
      </w:pPr>
      <w:r w:rsidRPr="0051003E">
        <w:rPr>
          <w:b/>
          <w:bCs/>
          <w:color w:val="auto"/>
        </w:rPr>
        <w:t xml:space="preserve">Статья 13. Заключительные положения </w:t>
      </w:r>
    </w:p>
    <w:p w:rsidR="0051003E" w:rsidRDefault="0051003E" w:rsidP="00225F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FE7" w:rsidRPr="003E5D3D" w:rsidRDefault="00D97FE7" w:rsidP="00225F72">
      <w:pPr>
        <w:jc w:val="both"/>
        <w:rPr>
          <w:rFonts w:ascii="Times New Roman" w:hAnsi="Times New Roman" w:cs="Times New Roman"/>
        </w:rPr>
      </w:pPr>
      <w:r w:rsidRPr="0051003E">
        <w:rPr>
          <w:rFonts w:ascii="Times New Roman" w:hAnsi="Times New Roman" w:cs="Times New Roman"/>
          <w:sz w:val="24"/>
          <w:szCs w:val="24"/>
        </w:rPr>
        <w:t>Для реализации положений настоящего Кодекса руководител</w:t>
      </w:r>
      <w:r w:rsidR="003E5D3D" w:rsidRPr="0051003E">
        <w:rPr>
          <w:rFonts w:ascii="Times New Roman" w:hAnsi="Times New Roman" w:cs="Times New Roman"/>
          <w:sz w:val="24"/>
          <w:szCs w:val="24"/>
        </w:rPr>
        <w:t>ь</w:t>
      </w:r>
      <w:r w:rsidRPr="0051003E">
        <w:rPr>
          <w:rFonts w:ascii="Times New Roman" w:hAnsi="Times New Roman" w:cs="Times New Roman"/>
          <w:sz w:val="24"/>
          <w:szCs w:val="24"/>
        </w:rPr>
        <w:t xml:space="preserve"> контрольно-счетн</w:t>
      </w:r>
      <w:r w:rsidR="003E5D3D" w:rsidRPr="0051003E">
        <w:rPr>
          <w:rFonts w:ascii="Times New Roman" w:hAnsi="Times New Roman" w:cs="Times New Roman"/>
          <w:sz w:val="24"/>
          <w:szCs w:val="24"/>
        </w:rPr>
        <w:t>ой</w:t>
      </w:r>
      <w:r w:rsidRPr="0051003E">
        <w:rPr>
          <w:rFonts w:ascii="Times New Roman" w:hAnsi="Times New Roman" w:cs="Times New Roman"/>
          <w:sz w:val="24"/>
          <w:szCs w:val="24"/>
        </w:rPr>
        <w:t xml:space="preserve"> </w:t>
      </w:r>
      <w:r w:rsidR="003E5D3D" w:rsidRPr="0051003E">
        <w:rPr>
          <w:rFonts w:ascii="Times New Roman" w:hAnsi="Times New Roman" w:cs="Times New Roman"/>
          <w:sz w:val="24"/>
          <w:szCs w:val="24"/>
        </w:rPr>
        <w:t>палаты</w:t>
      </w:r>
      <w:r w:rsidRPr="0051003E">
        <w:rPr>
          <w:rFonts w:ascii="Times New Roman" w:hAnsi="Times New Roman" w:cs="Times New Roman"/>
          <w:sz w:val="24"/>
          <w:szCs w:val="24"/>
        </w:rPr>
        <w:t xml:space="preserve"> разрабатыва</w:t>
      </w:r>
      <w:r w:rsidR="003E5D3D" w:rsidRPr="0051003E">
        <w:rPr>
          <w:rFonts w:ascii="Times New Roman" w:hAnsi="Times New Roman" w:cs="Times New Roman"/>
          <w:sz w:val="24"/>
          <w:szCs w:val="24"/>
        </w:rPr>
        <w:t>е</w:t>
      </w:r>
      <w:r w:rsidRPr="0051003E">
        <w:rPr>
          <w:rFonts w:ascii="Times New Roman" w:hAnsi="Times New Roman" w:cs="Times New Roman"/>
          <w:sz w:val="24"/>
          <w:szCs w:val="24"/>
        </w:rPr>
        <w:t>т и принима</w:t>
      </w:r>
      <w:r w:rsidR="003E5D3D" w:rsidRPr="0051003E">
        <w:rPr>
          <w:rFonts w:ascii="Times New Roman" w:hAnsi="Times New Roman" w:cs="Times New Roman"/>
          <w:sz w:val="24"/>
          <w:szCs w:val="24"/>
        </w:rPr>
        <w:t>е</w:t>
      </w:r>
      <w:r w:rsidRPr="0051003E">
        <w:rPr>
          <w:rFonts w:ascii="Times New Roman" w:hAnsi="Times New Roman" w:cs="Times New Roman"/>
          <w:sz w:val="24"/>
          <w:szCs w:val="24"/>
        </w:rPr>
        <w:t>т необходимые меры, создающие достаточные условия для реального соблюдения работниками норм настоящег</w:t>
      </w:r>
      <w:r w:rsidRPr="003E5D3D">
        <w:rPr>
          <w:rFonts w:ascii="Times New Roman" w:hAnsi="Times New Roman" w:cs="Times New Roman"/>
          <w:sz w:val="28"/>
          <w:szCs w:val="28"/>
        </w:rPr>
        <w:t>о Кодекса.</w:t>
      </w:r>
    </w:p>
    <w:sectPr w:rsidR="00D97FE7" w:rsidRPr="003E5D3D" w:rsidSect="00BA716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33" w:rsidRDefault="00F40533" w:rsidP="00BA7166">
      <w:pPr>
        <w:spacing w:after="0" w:line="240" w:lineRule="auto"/>
      </w:pPr>
      <w:r>
        <w:separator/>
      </w:r>
    </w:p>
  </w:endnote>
  <w:endnote w:type="continuationSeparator" w:id="0">
    <w:p w:rsidR="00F40533" w:rsidRDefault="00F40533" w:rsidP="00BA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33" w:rsidRDefault="00F40533" w:rsidP="00BA7166">
      <w:pPr>
        <w:spacing w:after="0" w:line="240" w:lineRule="auto"/>
      </w:pPr>
      <w:r>
        <w:separator/>
      </w:r>
    </w:p>
  </w:footnote>
  <w:footnote w:type="continuationSeparator" w:id="0">
    <w:p w:rsidR="00F40533" w:rsidRDefault="00F40533" w:rsidP="00BA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763762"/>
      <w:docPartObj>
        <w:docPartGallery w:val="Page Numbers (Top of Page)"/>
        <w:docPartUnique/>
      </w:docPartObj>
    </w:sdtPr>
    <w:sdtEndPr/>
    <w:sdtContent>
      <w:p w:rsidR="00BA7166" w:rsidRDefault="00BA71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18">
          <w:rPr>
            <w:noProof/>
          </w:rPr>
          <w:t>10</w:t>
        </w:r>
        <w:r>
          <w:fldChar w:fldCharType="end"/>
        </w:r>
      </w:p>
    </w:sdtContent>
  </w:sdt>
  <w:p w:rsidR="00BA7166" w:rsidRDefault="00BA71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A42BF"/>
    <w:multiLevelType w:val="hybridMultilevel"/>
    <w:tmpl w:val="3E0E1FB8"/>
    <w:lvl w:ilvl="0" w:tplc="D71E2C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EB"/>
    <w:rsid w:val="00091D83"/>
    <w:rsid w:val="000C558D"/>
    <w:rsid w:val="00225F72"/>
    <w:rsid w:val="002A2B26"/>
    <w:rsid w:val="002B4E6F"/>
    <w:rsid w:val="003453F6"/>
    <w:rsid w:val="003A6B94"/>
    <w:rsid w:val="003E5D3D"/>
    <w:rsid w:val="00414F09"/>
    <w:rsid w:val="004E7FCD"/>
    <w:rsid w:val="0051003E"/>
    <w:rsid w:val="00566D02"/>
    <w:rsid w:val="0059446C"/>
    <w:rsid w:val="007645E6"/>
    <w:rsid w:val="00894790"/>
    <w:rsid w:val="00981006"/>
    <w:rsid w:val="00BA7166"/>
    <w:rsid w:val="00BD7A4D"/>
    <w:rsid w:val="00C14869"/>
    <w:rsid w:val="00CA6F03"/>
    <w:rsid w:val="00CB2A1A"/>
    <w:rsid w:val="00D0100F"/>
    <w:rsid w:val="00D97FE7"/>
    <w:rsid w:val="00DC44EB"/>
    <w:rsid w:val="00EA3B18"/>
    <w:rsid w:val="00F4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7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7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7166"/>
  </w:style>
  <w:style w:type="paragraph" w:styleId="a7">
    <w:name w:val="footer"/>
    <w:basedOn w:val="a"/>
    <w:link w:val="a8"/>
    <w:uiPriority w:val="99"/>
    <w:unhideWhenUsed/>
    <w:rsid w:val="00BA7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7166"/>
  </w:style>
  <w:style w:type="table" w:styleId="a9">
    <w:name w:val="Table Grid"/>
    <w:basedOn w:val="a1"/>
    <w:uiPriority w:val="59"/>
    <w:rsid w:val="00EA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7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7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7166"/>
  </w:style>
  <w:style w:type="paragraph" w:styleId="a7">
    <w:name w:val="footer"/>
    <w:basedOn w:val="a"/>
    <w:link w:val="a8"/>
    <w:uiPriority w:val="99"/>
    <w:unhideWhenUsed/>
    <w:rsid w:val="00BA7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7166"/>
  </w:style>
  <w:style w:type="table" w:styleId="a9">
    <w:name w:val="Table Grid"/>
    <w:basedOn w:val="a1"/>
    <w:uiPriority w:val="59"/>
    <w:rsid w:val="00EA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5F41-C529-4F86-871F-0E8E7C41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14</cp:revision>
  <cp:lastPrinted>2019-08-07T11:48:00Z</cp:lastPrinted>
  <dcterms:created xsi:type="dcterms:W3CDTF">2019-08-07T06:37:00Z</dcterms:created>
  <dcterms:modified xsi:type="dcterms:W3CDTF">2019-08-07T11:48:00Z</dcterms:modified>
</cp:coreProperties>
</file>