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D3" w:rsidRPr="00A74424" w:rsidRDefault="00542167" w:rsidP="00A74424">
      <w:pPr>
        <w:tabs>
          <w:tab w:val="left" w:pos="360"/>
        </w:tabs>
        <w:ind w:left="5954"/>
        <w:jc w:val="both"/>
        <w:rPr>
          <w:sz w:val="28"/>
          <w:szCs w:val="28"/>
        </w:rPr>
      </w:pPr>
      <w:bookmarkStart w:id="0" w:name="_GoBack"/>
      <w:bookmarkEnd w:id="0"/>
      <w:r w:rsidRPr="00A74424">
        <w:rPr>
          <w:sz w:val="28"/>
          <w:szCs w:val="28"/>
        </w:rPr>
        <w:t>Приложение №1</w:t>
      </w:r>
    </w:p>
    <w:p w:rsidR="00A74424" w:rsidRDefault="00542167" w:rsidP="00A74424">
      <w:pPr>
        <w:ind w:left="5954"/>
        <w:jc w:val="both"/>
        <w:rPr>
          <w:sz w:val="28"/>
          <w:szCs w:val="28"/>
        </w:rPr>
      </w:pPr>
      <w:r w:rsidRPr="00A74424">
        <w:rPr>
          <w:sz w:val="28"/>
          <w:szCs w:val="28"/>
        </w:rPr>
        <w:t xml:space="preserve">к </w:t>
      </w:r>
      <w:r w:rsidR="00D273D3" w:rsidRPr="00A74424">
        <w:rPr>
          <w:sz w:val="28"/>
          <w:szCs w:val="28"/>
        </w:rPr>
        <w:t>постановлени</w:t>
      </w:r>
      <w:r w:rsidRPr="00A74424">
        <w:rPr>
          <w:sz w:val="28"/>
          <w:szCs w:val="28"/>
        </w:rPr>
        <w:t>ю</w:t>
      </w:r>
      <w:r w:rsidR="00D273D3" w:rsidRPr="00A74424">
        <w:rPr>
          <w:sz w:val="28"/>
          <w:szCs w:val="28"/>
        </w:rPr>
        <w:t xml:space="preserve"> </w:t>
      </w:r>
    </w:p>
    <w:p w:rsidR="00D273D3" w:rsidRPr="00A74424" w:rsidRDefault="003410D6" w:rsidP="00A74424">
      <w:pPr>
        <w:ind w:left="5954"/>
        <w:jc w:val="both"/>
        <w:rPr>
          <w:sz w:val="28"/>
          <w:szCs w:val="28"/>
        </w:rPr>
      </w:pPr>
      <w:r w:rsidRPr="00A74424">
        <w:rPr>
          <w:sz w:val="28"/>
          <w:szCs w:val="28"/>
        </w:rPr>
        <w:t xml:space="preserve">городской </w:t>
      </w:r>
      <w:r w:rsidR="00D273D3" w:rsidRPr="00A74424">
        <w:rPr>
          <w:sz w:val="28"/>
          <w:szCs w:val="28"/>
        </w:rPr>
        <w:t>администрации</w:t>
      </w:r>
    </w:p>
    <w:p w:rsidR="00030FD7" w:rsidRPr="00A74424" w:rsidRDefault="00E916D4" w:rsidP="00A74424">
      <w:pPr>
        <w:pStyle w:val="a3"/>
        <w:spacing w:after="0"/>
        <w:ind w:left="5954"/>
        <w:jc w:val="both"/>
        <w:rPr>
          <w:sz w:val="28"/>
          <w:szCs w:val="28"/>
        </w:rPr>
      </w:pPr>
      <w:r w:rsidRPr="00A74424">
        <w:rPr>
          <w:sz w:val="28"/>
          <w:szCs w:val="28"/>
        </w:rPr>
        <w:t>от</w:t>
      </w:r>
      <w:r w:rsidR="009D1A75">
        <w:rPr>
          <w:sz w:val="28"/>
          <w:szCs w:val="28"/>
        </w:rPr>
        <w:t xml:space="preserve"> </w:t>
      </w:r>
      <w:r w:rsidR="009D1A75" w:rsidRPr="009D1A75">
        <w:rPr>
          <w:sz w:val="28"/>
          <w:szCs w:val="28"/>
          <w:u w:val="single"/>
        </w:rPr>
        <w:t>20.08.2018</w:t>
      </w:r>
      <w:r w:rsidR="003410D6" w:rsidRPr="00A74424">
        <w:rPr>
          <w:sz w:val="28"/>
          <w:szCs w:val="28"/>
        </w:rPr>
        <w:t xml:space="preserve"> </w:t>
      </w:r>
      <w:r w:rsidR="00D273D3" w:rsidRPr="00A74424">
        <w:rPr>
          <w:sz w:val="28"/>
          <w:szCs w:val="28"/>
        </w:rPr>
        <w:t>№</w:t>
      </w:r>
      <w:r w:rsidR="002824D1" w:rsidRPr="00A74424">
        <w:rPr>
          <w:sz w:val="28"/>
          <w:szCs w:val="28"/>
        </w:rPr>
        <w:t xml:space="preserve"> </w:t>
      </w:r>
      <w:r w:rsidR="009D1A75" w:rsidRPr="009D1A75">
        <w:rPr>
          <w:sz w:val="28"/>
          <w:szCs w:val="28"/>
          <w:u w:val="single"/>
        </w:rPr>
        <w:t>1578</w:t>
      </w:r>
    </w:p>
    <w:p w:rsidR="00992CD3" w:rsidRPr="00A74424" w:rsidRDefault="00992CD3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A74424" w:rsidRDefault="00E7378C" w:rsidP="00A7442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Порядок</w:t>
      </w:r>
    </w:p>
    <w:p w:rsidR="009A2871" w:rsidRPr="00A74424" w:rsidRDefault="00E7378C" w:rsidP="00C845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составления, утверждения и </w:t>
      </w:r>
      <w:r w:rsidR="00A74424">
        <w:rPr>
          <w:rFonts w:ascii="Times New Roman" w:hAnsi="Times New Roman" w:cs="Times New Roman"/>
          <w:sz w:val="28"/>
          <w:szCs w:val="28"/>
        </w:rPr>
        <w:t xml:space="preserve">установления показателей планов </w:t>
      </w:r>
      <w:r w:rsidRPr="00A74424">
        <w:rPr>
          <w:rFonts w:ascii="Times New Roman" w:hAnsi="Times New Roman" w:cs="Times New Roman"/>
          <w:sz w:val="28"/>
          <w:szCs w:val="28"/>
        </w:rPr>
        <w:t>(программ) финансово-хозяйственной деятельности муниципальных</w:t>
      </w:r>
      <w:r w:rsidR="00F207C5" w:rsidRPr="00A74424">
        <w:rPr>
          <w:rFonts w:ascii="Times New Roman" w:hAnsi="Times New Roman" w:cs="Times New Roman"/>
          <w:sz w:val="28"/>
          <w:szCs w:val="28"/>
        </w:rPr>
        <w:t xml:space="preserve"> </w:t>
      </w:r>
      <w:r w:rsidRPr="00A74424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  <w:r w:rsidR="009A2871" w:rsidRPr="00A74424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«город Клинцы Брянской области».</w:t>
      </w:r>
    </w:p>
    <w:p w:rsidR="009A2871" w:rsidRPr="00A74424" w:rsidRDefault="009A2871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муниципального образования </w:t>
      </w:r>
      <w:r w:rsidR="009A2871" w:rsidRPr="00A74424">
        <w:rPr>
          <w:rFonts w:ascii="Times New Roman" w:hAnsi="Times New Roman" w:cs="Times New Roman"/>
          <w:sz w:val="28"/>
          <w:szCs w:val="28"/>
        </w:rPr>
        <w:t xml:space="preserve">«городской округ «город Клинцы Брянской области» </w:t>
      </w:r>
      <w:r w:rsidRPr="00A74424">
        <w:rPr>
          <w:rFonts w:ascii="Times New Roman" w:hAnsi="Times New Roman" w:cs="Times New Roman"/>
          <w:sz w:val="28"/>
          <w:szCs w:val="28"/>
        </w:rPr>
        <w:t xml:space="preserve">(далее - Порядок) разработан с целью обеспечения единого подхода к составлению, согласованию и утверждению планов (программ) финансово-хозяйственной деятельности муниципальных унитарных предприятий </w:t>
      </w:r>
      <w:r w:rsidR="009A2871" w:rsidRPr="00A744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округ «город Клинцы Брянской области» </w:t>
      </w:r>
      <w:r w:rsidRPr="00A74424">
        <w:rPr>
          <w:rFonts w:ascii="Times New Roman" w:hAnsi="Times New Roman" w:cs="Times New Roman"/>
          <w:sz w:val="28"/>
          <w:szCs w:val="28"/>
        </w:rPr>
        <w:t>(далее - предприятия, МУП) и усиления контроля за эффективностью их деятельности.</w:t>
      </w:r>
      <w:proofErr w:type="gramEnd"/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2. План (программа) финансово-хозяйственной деятельности МУП (далее - план) должен ориентировать предприятие на определение приоритетных направлений деятельности, развитие предприятия, увеличение объемов выполняемых работ (услуг),</w:t>
      </w:r>
      <w:r w:rsidR="00A7416B" w:rsidRPr="00A74424">
        <w:rPr>
          <w:rFonts w:ascii="Times New Roman" w:hAnsi="Times New Roman" w:cs="Times New Roman"/>
          <w:sz w:val="28"/>
          <w:szCs w:val="28"/>
        </w:rPr>
        <w:t xml:space="preserve"> </w:t>
      </w:r>
      <w:r w:rsidRPr="00A74424">
        <w:rPr>
          <w:rFonts w:ascii="Times New Roman" w:hAnsi="Times New Roman" w:cs="Times New Roman"/>
          <w:sz w:val="28"/>
          <w:szCs w:val="28"/>
        </w:rPr>
        <w:t>сокращение непроизводительных расходов, безубыточность деятельности.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Проект плана МУП на очередной год разрабатывается предприятием по форме на основе анализа результатов деятельности предприятия за отчетный год и тенденций финансово-хозяйственной деятельности в текущем году, прогноза развития предприятия с учетом рыночной конъюнктуры и стоящих</w:t>
      </w:r>
      <w:r w:rsidR="00B10F48" w:rsidRPr="00A74424">
        <w:rPr>
          <w:rFonts w:ascii="Times New Roman" w:hAnsi="Times New Roman" w:cs="Times New Roman"/>
          <w:sz w:val="28"/>
          <w:szCs w:val="28"/>
        </w:rPr>
        <w:t xml:space="preserve"> </w:t>
      </w:r>
      <w:r w:rsidRPr="00A74424">
        <w:rPr>
          <w:rFonts w:ascii="Times New Roman" w:hAnsi="Times New Roman" w:cs="Times New Roman"/>
          <w:sz w:val="28"/>
          <w:szCs w:val="28"/>
        </w:rPr>
        <w:t>перед ним задач по увеличению (сохранению) объемов выполняемых работ (услуг), решению социальных вопросов, сокращению непроизводительных расходов и обеспечению безубыточной деятельности.</w:t>
      </w:r>
      <w:proofErr w:type="gramEnd"/>
      <w:r w:rsidR="00E916D4" w:rsidRPr="00A74424">
        <w:t xml:space="preserve"> </w:t>
      </w:r>
      <w:r w:rsidR="00E916D4" w:rsidRPr="00A74424">
        <w:rPr>
          <w:rFonts w:ascii="Times New Roman" w:hAnsi="Times New Roman" w:cs="Times New Roman"/>
          <w:sz w:val="28"/>
          <w:szCs w:val="28"/>
        </w:rPr>
        <w:t>(Приложение №1 к настоящему Порядку).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4. Достижение плановых квартальных и конечных (годовых) показателей экономической эффективности деятельности предприятия должно быть обосновано соответствующими финансовыми источниками выполнения показателей плана, в том числе за счет бюджетных средств.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5. Для оценки финансово-хозяйственной деятельности МУП при </w:t>
      </w:r>
      <w:r w:rsidR="009A2871" w:rsidRPr="00A74424">
        <w:rPr>
          <w:rFonts w:ascii="Times New Roman" w:hAnsi="Times New Roman" w:cs="Times New Roman"/>
          <w:sz w:val="28"/>
          <w:szCs w:val="28"/>
        </w:rPr>
        <w:t>городской администрации создается К</w:t>
      </w:r>
      <w:r w:rsidRPr="00A74424">
        <w:rPr>
          <w:rFonts w:ascii="Times New Roman" w:hAnsi="Times New Roman" w:cs="Times New Roman"/>
          <w:sz w:val="28"/>
          <w:szCs w:val="28"/>
        </w:rPr>
        <w:t xml:space="preserve">омиссия по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4424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унитарных п</w:t>
      </w:r>
      <w:r w:rsidR="009A2871" w:rsidRPr="00A74424">
        <w:rPr>
          <w:rFonts w:ascii="Times New Roman" w:hAnsi="Times New Roman" w:cs="Times New Roman"/>
          <w:sz w:val="28"/>
          <w:szCs w:val="28"/>
        </w:rPr>
        <w:t>редприятий (далее – К</w:t>
      </w:r>
      <w:r w:rsidRPr="00A74424">
        <w:rPr>
          <w:rFonts w:ascii="Times New Roman" w:hAnsi="Times New Roman" w:cs="Times New Roman"/>
          <w:sz w:val="28"/>
          <w:szCs w:val="28"/>
        </w:rPr>
        <w:t>омиссия)</w:t>
      </w:r>
      <w:r w:rsidR="00782EFB">
        <w:rPr>
          <w:rFonts w:ascii="Times New Roman" w:hAnsi="Times New Roman" w:cs="Times New Roman"/>
          <w:sz w:val="28"/>
          <w:szCs w:val="28"/>
        </w:rPr>
        <w:t>,</w:t>
      </w:r>
      <w:r w:rsidRPr="00A74424">
        <w:rPr>
          <w:rFonts w:ascii="Times New Roman" w:hAnsi="Times New Roman" w:cs="Times New Roman"/>
          <w:sz w:val="28"/>
          <w:szCs w:val="28"/>
        </w:rPr>
        <w:t xml:space="preserve"> </w:t>
      </w:r>
      <w:r w:rsidR="00A7416B" w:rsidRPr="00A74424">
        <w:rPr>
          <w:rFonts w:ascii="Times New Roman" w:hAnsi="Times New Roman" w:cs="Times New Roman"/>
          <w:sz w:val="28"/>
          <w:szCs w:val="28"/>
        </w:rPr>
        <w:t xml:space="preserve">действующая </w:t>
      </w:r>
      <w:r w:rsidRPr="00A744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7416B" w:rsidRPr="00A74424">
        <w:rPr>
          <w:rFonts w:ascii="Times New Roman" w:hAnsi="Times New Roman" w:cs="Times New Roman"/>
          <w:sz w:val="28"/>
          <w:szCs w:val="28"/>
        </w:rPr>
        <w:t xml:space="preserve"> Положением (</w:t>
      </w:r>
      <w:r w:rsidRPr="00A74424">
        <w:rPr>
          <w:rFonts w:ascii="Times New Roman" w:hAnsi="Times New Roman" w:cs="Times New Roman"/>
          <w:sz w:val="28"/>
          <w:szCs w:val="28"/>
        </w:rPr>
        <w:t>Приложение №</w:t>
      </w:r>
      <w:r w:rsidR="00E916D4" w:rsidRPr="00A74424">
        <w:rPr>
          <w:rFonts w:ascii="Times New Roman" w:hAnsi="Times New Roman" w:cs="Times New Roman"/>
          <w:sz w:val="28"/>
          <w:szCs w:val="28"/>
        </w:rPr>
        <w:t>2</w:t>
      </w:r>
      <w:r w:rsidRPr="00A7442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7416B" w:rsidRPr="00A74424">
        <w:rPr>
          <w:rFonts w:ascii="Times New Roman" w:hAnsi="Times New Roman" w:cs="Times New Roman"/>
          <w:sz w:val="28"/>
          <w:szCs w:val="28"/>
        </w:rPr>
        <w:t>)</w:t>
      </w:r>
      <w:r w:rsidRPr="00A74424">
        <w:rPr>
          <w:rFonts w:ascii="Times New Roman" w:hAnsi="Times New Roman" w:cs="Times New Roman"/>
          <w:sz w:val="28"/>
          <w:szCs w:val="28"/>
        </w:rPr>
        <w:t>.</w:t>
      </w:r>
    </w:p>
    <w:p w:rsidR="009A2871" w:rsidRPr="00A74424" w:rsidRDefault="009A2871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6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. </w:t>
      </w:r>
      <w:r w:rsidRPr="00A74424">
        <w:rPr>
          <w:rFonts w:ascii="Times New Roman" w:hAnsi="Times New Roman" w:cs="Times New Roman"/>
          <w:sz w:val="28"/>
          <w:szCs w:val="28"/>
        </w:rPr>
        <w:t>Предприятие в срок не позднее 01 сентября текущего</w:t>
      </w:r>
      <w:r w:rsidR="005554B3">
        <w:rPr>
          <w:rFonts w:ascii="Times New Roman" w:hAnsi="Times New Roman" w:cs="Times New Roman"/>
          <w:sz w:val="28"/>
          <w:szCs w:val="28"/>
        </w:rPr>
        <w:t xml:space="preserve"> года представляет проект</w:t>
      </w:r>
      <w:r w:rsidRPr="00A74424">
        <w:rPr>
          <w:rFonts w:ascii="Times New Roman" w:hAnsi="Times New Roman" w:cs="Times New Roman"/>
          <w:sz w:val="28"/>
          <w:szCs w:val="28"/>
        </w:rPr>
        <w:t xml:space="preserve"> плана (программы) на бумажном и электронном носителях в Комиссию</w:t>
      </w:r>
      <w:r w:rsidR="003D4B5A" w:rsidRPr="00A74424">
        <w:rPr>
          <w:rFonts w:ascii="Times New Roman" w:hAnsi="Times New Roman" w:cs="Times New Roman"/>
          <w:sz w:val="28"/>
          <w:szCs w:val="28"/>
        </w:rPr>
        <w:t>.</w:t>
      </w:r>
      <w:r w:rsidRPr="00A74424">
        <w:rPr>
          <w:rFonts w:ascii="Times New Roman" w:hAnsi="Times New Roman" w:cs="Times New Roman"/>
          <w:sz w:val="28"/>
          <w:szCs w:val="28"/>
        </w:rPr>
        <w:t xml:space="preserve"> К проекту плана (программы) Предприятия прилагается пояснительная записка, в которой обосновываются причины и факторы, влияющие на формирование </w:t>
      </w:r>
      <w:r w:rsidRPr="00A74424">
        <w:rPr>
          <w:rFonts w:ascii="Times New Roman" w:hAnsi="Times New Roman" w:cs="Times New Roman"/>
          <w:sz w:val="28"/>
          <w:szCs w:val="28"/>
        </w:rPr>
        <w:lastRenderedPageBreak/>
        <w:t>плановых показателей деятельности Предприятия на очередной год. Пояснительная записка должна содержать технико-экономическое обоснование планируемых мероприятий, затрат на их реализацию, а также ожидаемого эффекта от их выполнения.</w:t>
      </w:r>
    </w:p>
    <w:p w:rsidR="00E7378C" w:rsidRPr="00A74424" w:rsidRDefault="00DA5B7B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2871" w:rsidRPr="00A74424">
        <w:rPr>
          <w:rFonts w:ascii="Times New Roman" w:hAnsi="Times New Roman" w:cs="Times New Roman"/>
          <w:sz w:val="28"/>
          <w:szCs w:val="28"/>
        </w:rPr>
        <w:t>.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омиссия в течение 10 рабочих дней рассматривают поступившие от предприятий проекты планов, готовят заключения, которые направляют </w:t>
      </w:r>
      <w:r w:rsidR="00B10F48" w:rsidRPr="00A74424">
        <w:rPr>
          <w:rFonts w:ascii="Times New Roman" w:hAnsi="Times New Roman" w:cs="Times New Roman"/>
          <w:sz w:val="28"/>
          <w:szCs w:val="28"/>
        </w:rPr>
        <w:t>на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 предприятие с указанием даты заседания по соответствующему предприятию. При наличии замечаний, предприятие в течение 10 рабочих дней устраняет поступившие замечания и повто</w:t>
      </w:r>
      <w:r w:rsidR="003D4B5A" w:rsidRPr="00A74424">
        <w:rPr>
          <w:rFonts w:ascii="Times New Roman" w:hAnsi="Times New Roman" w:cs="Times New Roman"/>
          <w:sz w:val="28"/>
          <w:szCs w:val="28"/>
        </w:rPr>
        <w:t>рно предоставляет в 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омиссию уточненный проект плана.</w:t>
      </w:r>
    </w:p>
    <w:p w:rsidR="00E7378C" w:rsidRPr="00A74424" w:rsidRDefault="00DA5B7B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E85C3E" w:rsidRPr="00A74424">
        <w:rPr>
          <w:rFonts w:ascii="Times New Roman" w:hAnsi="Times New Roman" w:cs="Times New Roman"/>
          <w:sz w:val="28"/>
          <w:szCs w:val="28"/>
        </w:rPr>
        <w:t xml:space="preserve">внесения изменений на текущий финансовый год </w:t>
      </w:r>
      <w:r w:rsidR="00E7378C" w:rsidRPr="00A74424">
        <w:rPr>
          <w:rFonts w:ascii="Times New Roman" w:hAnsi="Times New Roman" w:cs="Times New Roman"/>
          <w:sz w:val="28"/>
          <w:szCs w:val="28"/>
        </w:rPr>
        <w:t>предприятия формируют уточненный план и направляют ег</w:t>
      </w:r>
      <w:r w:rsidR="003D4B5A" w:rsidRPr="00A74424">
        <w:rPr>
          <w:rFonts w:ascii="Times New Roman" w:hAnsi="Times New Roman" w:cs="Times New Roman"/>
          <w:sz w:val="28"/>
          <w:szCs w:val="28"/>
        </w:rPr>
        <w:t>о для рассмотрения в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омиссию. В пояснительной записке, приложенной к направляемому в </w:t>
      </w:r>
      <w:r w:rsidR="003D4B5A" w:rsidRPr="00A74424">
        <w:rPr>
          <w:rFonts w:ascii="Times New Roman" w:hAnsi="Times New Roman" w:cs="Times New Roman"/>
          <w:sz w:val="28"/>
          <w:szCs w:val="28"/>
        </w:rPr>
        <w:t>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омиссию уточненному плану, МУП обосновывают причины вносимых изменений.</w:t>
      </w:r>
    </w:p>
    <w:p w:rsidR="00E7378C" w:rsidRPr="00A74424" w:rsidRDefault="00DA5B7B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7378C" w:rsidRPr="00A74424">
        <w:rPr>
          <w:rFonts w:ascii="Times New Roman" w:hAnsi="Times New Roman" w:cs="Times New Roman"/>
          <w:sz w:val="28"/>
          <w:szCs w:val="28"/>
        </w:rPr>
        <w:t>. Основанием для уточнения плана предприятия является: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- изменение цен (тарифов) на работы и услуги предприятия в случае, если такое изменение повлекло уменьшение (увеличение) доходов предприятия более чем на 10 процентов;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- изменение условий хозяйствования, не зависящих от предприятия.</w:t>
      </w:r>
    </w:p>
    <w:p w:rsidR="00E85C3E" w:rsidRPr="00A74424" w:rsidRDefault="00E916D4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</w:t>
      </w:r>
      <w:r w:rsidR="00DA5B7B">
        <w:rPr>
          <w:rFonts w:ascii="Times New Roman" w:hAnsi="Times New Roman" w:cs="Times New Roman"/>
          <w:sz w:val="28"/>
          <w:szCs w:val="28"/>
        </w:rPr>
        <w:t>0</w:t>
      </w:r>
      <w:r w:rsidRPr="00A74424">
        <w:rPr>
          <w:rFonts w:ascii="Times New Roman" w:hAnsi="Times New Roman" w:cs="Times New Roman"/>
          <w:sz w:val="28"/>
          <w:szCs w:val="28"/>
        </w:rPr>
        <w:t>. После согласования проекта</w:t>
      </w:r>
      <w:r w:rsidR="00E85C3E" w:rsidRPr="00A74424">
        <w:rPr>
          <w:rFonts w:ascii="Times New Roman" w:hAnsi="Times New Roman" w:cs="Times New Roman"/>
          <w:sz w:val="28"/>
          <w:szCs w:val="28"/>
        </w:rPr>
        <w:t xml:space="preserve"> плана </w:t>
      </w:r>
      <w:r w:rsidRPr="00A74424">
        <w:rPr>
          <w:rFonts w:ascii="Times New Roman" w:hAnsi="Times New Roman" w:cs="Times New Roman"/>
          <w:sz w:val="28"/>
          <w:szCs w:val="28"/>
        </w:rPr>
        <w:t xml:space="preserve">или уточненного плана </w:t>
      </w:r>
      <w:r w:rsidR="00E85C3E" w:rsidRPr="00A74424">
        <w:rPr>
          <w:rFonts w:ascii="Times New Roman" w:hAnsi="Times New Roman" w:cs="Times New Roman"/>
          <w:sz w:val="28"/>
          <w:szCs w:val="28"/>
        </w:rPr>
        <w:t>Комиссией, отдел экономического анализа, прогнозирования, торговли и потребительского рынка, в срок не позднее 7 рабочих дней готовит проект распоряжения городской администрации об утверждении плана.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</w:t>
      </w:r>
      <w:r w:rsidR="00DA5B7B">
        <w:rPr>
          <w:rFonts w:ascii="Times New Roman" w:hAnsi="Times New Roman" w:cs="Times New Roman"/>
          <w:sz w:val="28"/>
          <w:szCs w:val="28"/>
        </w:rPr>
        <w:t>1</w:t>
      </w:r>
      <w:r w:rsidRPr="00A74424">
        <w:rPr>
          <w:rFonts w:ascii="Times New Roman" w:hAnsi="Times New Roman" w:cs="Times New Roman"/>
          <w:sz w:val="28"/>
          <w:szCs w:val="28"/>
        </w:rPr>
        <w:t>. Предприятия осуществляют свою деятельность в соответствии с утвержденными планами. Ответственность за выполнение утвержденных плановых показателей экономической эффективности деятельности предприятия возлагается на руководителя МУП.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</w:t>
      </w:r>
      <w:r w:rsidR="00DA5B7B">
        <w:rPr>
          <w:rFonts w:ascii="Times New Roman" w:hAnsi="Times New Roman" w:cs="Times New Roman"/>
          <w:sz w:val="28"/>
          <w:szCs w:val="28"/>
        </w:rPr>
        <w:t>2</w:t>
      </w:r>
      <w:r w:rsidRPr="00A74424">
        <w:rPr>
          <w:rFonts w:ascii="Times New Roman" w:hAnsi="Times New Roman" w:cs="Times New Roman"/>
          <w:sz w:val="28"/>
          <w:szCs w:val="28"/>
        </w:rPr>
        <w:t>. Руководители МУП ежеквартально в течение месяца по истечению сроков, установленных для сдачи квартальной (кроме отчетности 1 квартала) и годовой бухгалтерской отчетно</w:t>
      </w:r>
      <w:r w:rsidR="003D4B5A" w:rsidRPr="00A74424">
        <w:rPr>
          <w:rFonts w:ascii="Times New Roman" w:hAnsi="Times New Roman" w:cs="Times New Roman"/>
          <w:sz w:val="28"/>
          <w:szCs w:val="28"/>
        </w:rPr>
        <w:t>сти, представляют в К</w:t>
      </w:r>
      <w:r w:rsidRPr="00A74424">
        <w:rPr>
          <w:rFonts w:ascii="Times New Roman" w:hAnsi="Times New Roman" w:cs="Times New Roman"/>
          <w:sz w:val="28"/>
          <w:szCs w:val="28"/>
        </w:rPr>
        <w:t>омиссию информацию о выполнении утвержденных планов МУП, в том числе плановых показателей экономической эффективности деятельности. Указанная отчетность предоставляется нарастающим итогом за 1 полугодие, 9 месяцев и год.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</w:t>
      </w:r>
      <w:r w:rsidR="00DA5B7B">
        <w:rPr>
          <w:rFonts w:ascii="Times New Roman" w:hAnsi="Times New Roman" w:cs="Times New Roman"/>
          <w:sz w:val="28"/>
          <w:szCs w:val="28"/>
        </w:rPr>
        <w:t>3</w:t>
      </w:r>
      <w:r w:rsidRPr="00A74424">
        <w:rPr>
          <w:rFonts w:ascii="Times New Roman" w:hAnsi="Times New Roman" w:cs="Times New Roman"/>
          <w:sz w:val="28"/>
          <w:szCs w:val="28"/>
        </w:rPr>
        <w:t xml:space="preserve">. Руководители МУП ежегодно отчитываются на заседаниях </w:t>
      </w:r>
      <w:r w:rsidR="003D4B5A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>омиссии о выполнении планов и достигнутых показателях экономической эффективности деятельности</w:t>
      </w:r>
      <w:r w:rsidR="00B10F48" w:rsidRPr="00A74424">
        <w:rPr>
          <w:rFonts w:ascii="Times New Roman" w:hAnsi="Times New Roman" w:cs="Times New Roman"/>
          <w:sz w:val="28"/>
          <w:szCs w:val="28"/>
        </w:rPr>
        <w:t xml:space="preserve"> </w:t>
      </w:r>
      <w:r w:rsidR="00E916D4" w:rsidRPr="00A74424">
        <w:rPr>
          <w:rFonts w:ascii="Times New Roman" w:hAnsi="Times New Roman" w:cs="Times New Roman"/>
          <w:sz w:val="28"/>
          <w:szCs w:val="28"/>
        </w:rPr>
        <w:t>(Приложение №3 к настоящему Порядку).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</w:t>
      </w:r>
      <w:r w:rsidR="00DA5B7B">
        <w:rPr>
          <w:rFonts w:ascii="Times New Roman" w:hAnsi="Times New Roman" w:cs="Times New Roman"/>
          <w:sz w:val="28"/>
          <w:szCs w:val="28"/>
        </w:rPr>
        <w:t>4</w:t>
      </w:r>
      <w:r w:rsidRPr="00A74424">
        <w:rPr>
          <w:rFonts w:ascii="Times New Roman" w:hAnsi="Times New Roman" w:cs="Times New Roman"/>
          <w:sz w:val="28"/>
          <w:szCs w:val="28"/>
        </w:rPr>
        <w:t xml:space="preserve">. По результатам заседания </w:t>
      </w:r>
      <w:r w:rsidR="003D4B5A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>омиссией дается оценка деятельности МУП и принимается решение о признании работы предприятия удовлетворительной либо неудовлетворительной.</w:t>
      </w:r>
    </w:p>
    <w:p w:rsidR="00E7378C" w:rsidRPr="00A74424" w:rsidRDefault="00E7378C" w:rsidP="00A744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424">
        <w:rPr>
          <w:rFonts w:ascii="Times New Roman" w:hAnsi="Times New Roman" w:cs="Times New Roman"/>
          <w:sz w:val="28"/>
          <w:szCs w:val="28"/>
        </w:rPr>
        <w:t>Решение о признании работы предприятия неудовлетворительным принимается при существенном отклонении (более 30 %) среднеарифметического значения, определяемого как сумма частных от разницы фактических показателей и плановых по отношению к запланированным значениям.</w:t>
      </w:r>
      <w:proofErr w:type="gramEnd"/>
    </w:p>
    <w:p w:rsidR="00E7378C" w:rsidRPr="00A74424" w:rsidRDefault="00B10F4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E0ED8" w:rsidRPr="00A74424">
        <w:rPr>
          <w:rFonts w:ascii="Times New Roman" w:hAnsi="Times New Roman" w:cs="Times New Roman"/>
          <w:sz w:val="28"/>
          <w:szCs w:val="28"/>
        </w:rPr>
        <w:t>2</w:t>
      </w:r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к Порядку составления, утверждения</w:t>
      </w:r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и установления показателей планов </w:t>
      </w:r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(программ)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A7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E0ED8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образования «городской округ </w:t>
      </w:r>
    </w:p>
    <w:p w:rsidR="003D4B5A" w:rsidRPr="00A74424" w:rsidRDefault="00BE0ED8" w:rsidP="00A7442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«город Клинцы Брянской области».</w:t>
      </w:r>
    </w:p>
    <w:p w:rsidR="00BE0ED8" w:rsidRPr="00A74424" w:rsidRDefault="00BE0ED8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78C" w:rsidRPr="00A74424" w:rsidRDefault="00E7378C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Положение</w:t>
      </w:r>
    </w:p>
    <w:p w:rsidR="00E7378C" w:rsidRPr="00A74424" w:rsidRDefault="00F207C5" w:rsidP="00B828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о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омиссии по </w:t>
      </w:r>
      <w:proofErr w:type="gramStart"/>
      <w:r w:rsidR="00E7378C" w:rsidRPr="00A7442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7378C" w:rsidRPr="00A74424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A74424">
        <w:rPr>
          <w:rFonts w:ascii="Times New Roman" w:hAnsi="Times New Roman" w:cs="Times New Roman"/>
          <w:sz w:val="28"/>
          <w:szCs w:val="28"/>
        </w:rPr>
        <w:t xml:space="preserve">ьностью муниципальных унитарных 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A74424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«город Клинцы Брянской области».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78C" w:rsidRPr="00A74424" w:rsidRDefault="00E7378C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7378C" w:rsidRPr="00A74424" w:rsidRDefault="00F207C5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омиссия по контролю за деятельностью муниципальных унитарных п</w:t>
      </w:r>
      <w:r w:rsidRPr="00A74424">
        <w:rPr>
          <w:rFonts w:ascii="Times New Roman" w:hAnsi="Times New Roman" w:cs="Times New Roman"/>
          <w:sz w:val="28"/>
          <w:szCs w:val="28"/>
        </w:rPr>
        <w:t>редприятий (далее -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омиссия) является постоянно действующим органом при </w:t>
      </w:r>
      <w:r w:rsidRPr="00A74424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, создаваемая для осуществления общего контроля за деятельностью, созданных на базе муниципального имущества муниципальных унитарных предприятий (далее – МУП), а также за расходованием средств, выделяемых из бюджета </w:t>
      </w:r>
      <w:r w:rsidRPr="00A74424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«город Клинцы Брянской области»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 для финансирования деятельности таких предприятий в форме дотаций, субсидий</w:t>
      </w:r>
      <w:proofErr w:type="gramEnd"/>
      <w:r w:rsidR="00E7378C" w:rsidRPr="00A74424">
        <w:rPr>
          <w:rFonts w:ascii="Times New Roman" w:hAnsi="Times New Roman" w:cs="Times New Roman"/>
          <w:sz w:val="28"/>
          <w:szCs w:val="28"/>
        </w:rPr>
        <w:t xml:space="preserve"> и иных формах.</w:t>
      </w:r>
    </w:p>
    <w:p w:rsidR="00E7378C" w:rsidRPr="00A74424" w:rsidRDefault="00F207C5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1.2. Состав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омиссии утверждается распоряжением </w:t>
      </w:r>
      <w:r w:rsidRPr="00A74424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E7378C" w:rsidRPr="00A74424">
        <w:rPr>
          <w:rFonts w:ascii="Times New Roman" w:hAnsi="Times New Roman" w:cs="Times New Roman"/>
          <w:sz w:val="28"/>
          <w:szCs w:val="28"/>
        </w:rPr>
        <w:t>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В состав комиссии входят: председатель, заместитель председателя и секретарь. Число членов комиссии должно быть не менее 5 человек.</w:t>
      </w:r>
    </w:p>
    <w:p w:rsidR="00E7378C" w:rsidRPr="00A74424" w:rsidRDefault="00F207C5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1.3. 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омиссия в своей деятельности руководствуется законодательством Российско</w:t>
      </w:r>
      <w:r w:rsidRPr="00A74424">
        <w:rPr>
          <w:rFonts w:ascii="Times New Roman" w:hAnsi="Times New Roman" w:cs="Times New Roman"/>
          <w:sz w:val="28"/>
          <w:szCs w:val="28"/>
        </w:rPr>
        <w:t>й Федерации и Брянской области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A744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округ «город Клинцы Брянской области» </w:t>
      </w:r>
      <w:r w:rsidR="00E7378C" w:rsidRPr="00A74424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1.4. Комиссия осуществляет свою работу путем анализа сложившихся финансово-хозяйственных показателей деятельности МУП, готовит рекомендательные материалы и заключения.</w:t>
      </w:r>
    </w:p>
    <w:p w:rsidR="00E7378C" w:rsidRPr="00A74424" w:rsidRDefault="00F207C5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1.5. В работе К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омиссии в качестве приглашенных могут участвовать иные специалисты </w:t>
      </w:r>
      <w:r w:rsidRPr="00A74424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E7378C" w:rsidRPr="00A74424">
        <w:rPr>
          <w:rFonts w:ascii="Times New Roman" w:hAnsi="Times New Roman" w:cs="Times New Roman"/>
          <w:sz w:val="28"/>
          <w:szCs w:val="28"/>
        </w:rPr>
        <w:t>, присутствие которых представляется необходимым и целесообразным.</w:t>
      </w:r>
    </w:p>
    <w:p w:rsidR="003410D6" w:rsidRPr="00A74424" w:rsidRDefault="003410D6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378C" w:rsidRPr="00A74424" w:rsidRDefault="00E7378C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2. Управление и организация работы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2.1. Работу комиссии возглавляет председатель, назначенный распоряжением </w:t>
      </w:r>
      <w:r w:rsidR="006B4F38" w:rsidRPr="00A74424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74424">
        <w:rPr>
          <w:rFonts w:ascii="Times New Roman" w:hAnsi="Times New Roman" w:cs="Times New Roman"/>
          <w:sz w:val="28"/>
          <w:szCs w:val="28"/>
        </w:rPr>
        <w:t>администрации. В случае отсутствия председ</w:t>
      </w:r>
      <w:r w:rsidR="006B4F38" w:rsidRPr="00A74424">
        <w:rPr>
          <w:rFonts w:ascii="Times New Roman" w:hAnsi="Times New Roman" w:cs="Times New Roman"/>
          <w:sz w:val="28"/>
          <w:szCs w:val="28"/>
        </w:rPr>
        <w:t>ателя деятельностью К</w:t>
      </w:r>
      <w:r w:rsidRPr="00A74424">
        <w:rPr>
          <w:rFonts w:ascii="Times New Roman" w:hAnsi="Times New Roman" w:cs="Times New Roman"/>
          <w:sz w:val="28"/>
          <w:szCs w:val="28"/>
        </w:rPr>
        <w:t>омиссии руководит его заместитель. Председатель, в его отсутствие заместитель, осуществляет общее руководство работой комиссии, подписыва</w:t>
      </w:r>
      <w:r w:rsidR="006B4F38" w:rsidRPr="00A74424">
        <w:rPr>
          <w:rFonts w:ascii="Times New Roman" w:hAnsi="Times New Roman" w:cs="Times New Roman"/>
          <w:sz w:val="28"/>
          <w:szCs w:val="28"/>
        </w:rPr>
        <w:t>е</w:t>
      </w:r>
      <w:r w:rsidRPr="00A74424">
        <w:rPr>
          <w:rFonts w:ascii="Times New Roman" w:hAnsi="Times New Roman" w:cs="Times New Roman"/>
          <w:sz w:val="28"/>
          <w:szCs w:val="28"/>
        </w:rPr>
        <w:t>т протоколы заседаний и другие документы, представляемые от имени комиссии, обеспечива</w:t>
      </w:r>
      <w:r w:rsidR="006B4F38" w:rsidRPr="00A74424">
        <w:rPr>
          <w:rFonts w:ascii="Times New Roman" w:hAnsi="Times New Roman" w:cs="Times New Roman"/>
          <w:sz w:val="28"/>
          <w:szCs w:val="28"/>
        </w:rPr>
        <w:t>е</w:t>
      </w:r>
      <w:r w:rsidRPr="00A74424">
        <w:rPr>
          <w:rFonts w:ascii="Times New Roman" w:hAnsi="Times New Roman" w:cs="Times New Roman"/>
          <w:sz w:val="28"/>
          <w:szCs w:val="28"/>
        </w:rPr>
        <w:t>т вып</w:t>
      </w:r>
      <w:r w:rsidR="006B4F38" w:rsidRPr="00A74424">
        <w:rPr>
          <w:rFonts w:ascii="Times New Roman" w:hAnsi="Times New Roman" w:cs="Times New Roman"/>
          <w:sz w:val="28"/>
          <w:szCs w:val="28"/>
        </w:rPr>
        <w:t>олнение обязанностей К</w:t>
      </w:r>
      <w:r w:rsidRPr="00A74424">
        <w:rPr>
          <w:rFonts w:ascii="Times New Roman" w:hAnsi="Times New Roman" w:cs="Times New Roman"/>
          <w:sz w:val="28"/>
          <w:szCs w:val="28"/>
        </w:rPr>
        <w:t>омиссии и соблюдение прав ее членов.</w:t>
      </w:r>
    </w:p>
    <w:p w:rsidR="00E7378C" w:rsidRPr="00A74424" w:rsidRDefault="006B4F38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lastRenderedPageBreak/>
        <w:t>2.2. 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омиссия проводит свои заседания в соответствии с графиком проведения заседаний, утвержд</w:t>
      </w:r>
      <w:r w:rsidRPr="00A74424">
        <w:rPr>
          <w:rFonts w:ascii="Times New Roman" w:hAnsi="Times New Roman" w:cs="Times New Roman"/>
          <w:sz w:val="28"/>
          <w:szCs w:val="28"/>
        </w:rPr>
        <w:t>енным председателем 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омиссии.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2.3. Наряду с пл</w:t>
      </w:r>
      <w:r w:rsidR="006B4F38" w:rsidRPr="00A74424">
        <w:rPr>
          <w:rFonts w:ascii="Times New Roman" w:hAnsi="Times New Roman" w:cs="Times New Roman"/>
          <w:sz w:val="28"/>
          <w:szCs w:val="28"/>
        </w:rPr>
        <w:t>ановыми заседаниями К</w:t>
      </w:r>
      <w:r w:rsidRPr="00A74424">
        <w:rPr>
          <w:rFonts w:ascii="Times New Roman" w:hAnsi="Times New Roman" w:cs="Times New Roman"/>
          <w:sz w:val="28"/>
          <w:szCs w:val="28"/>
        </w:rPr>
        <w:t>омиссии могут проводиться оперативные заседания, исходя из сложившейся необходимости. Решение о проведении внеплановых заседаний и их повестке принимает председатель, с учетом предложений заместителя председателя и ч</w:t>
      </w:r>
      <w:r w:rsidR="006B4F38" w:rsidRPr="00A74424">
        <w:rPr>
          <w:rFonts w:ascii="Times New Roman" w:hAnsi="Times New Roman" w:cs="Times New Roman"/>
          <w:sz w:val="28"/>
          <w:szCs w:val="28"/>
        </w:rPr>
        <w:t>ленов К</w:t>
      </w:r>
      <w:r w:rsidRPr="00A74424">
        <w:rPr>
          <w:rFonts w:ascii="Times New Roman" w:hAnsi="Times New Roman" w:cs="Times New Roman"/>
          <w:sz w:val="28"/>
          <w:szCs w:val="28"/>
        </w:rPr>
        <w:t>омиссии.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2.4. Заседание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присутствуют более половины членов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>омиссии. Комиссия принимает решения простым большинством голосов присутствующих членов</w:t>
      </w:r>
      <w:r w:rsidR="006B4F38" w:rsidRPr="00A74424">
        <w:rPr>
          <w:rFonts w:ascii="Times New Roman" w:hAnsi="Times New Roman" w:cs="Times New Roman"/>
          <w:sz w:val="28"/>
          <w:szCs w:val="28"/>
        </w:rPr>
        <w:t xml:space="preserve"> К</w:t>
      </w:r>
      <w:r w:rsidRPr="00A74424">
        <w:rPr>
          <w:rFonts w:ascii="Times New Roman" w:hAnsi="Times New Roman" w:cs="Times New Roman"/>
          <w:sz w:val="28"/>
          <w:szCs w:val="28"/>
        </w:rPr>
        <w:t>омиссии. Голос председателя является решающим при равенстве голосов.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2.5. Заседания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 xml:space="preserve">омиссии собирает секретарь, на которого возлагаются обязанности по ведению и оформлению протоколов, а также по </w:t>
      </w:r>
      <w:proofErr w:type="gramStart"/>
      <w:r w:rsidRPr="00A7442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4424">
        <w:rPr>
          <w:rFonts w:ascii="Times New Roman" w:hAnsi="Times New Roman" w:cs="Times New Roman"/>
          <w:sz w:val="28"/>
          <w:szCs w:val="28"/>
        </w:rPr>
        <w:t xml:space="preserve"> сроками рассмотрения документов согласно плану работы. Оформление проектов протоколов заседаний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>омиссии производится в течение пяти рабочих дней после заседания.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2.6.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Pr="00A74424">
        <w:rPr>
          <w:rFonts w:ascii="Times New Roman" w:hAnsi="Times New Roman" w:cs="Times New Roman"/>
          <w:sz w:val="28"/>
          <w:szCs w:val="28"/>
        </w:rPr>
        <w:t xml:space="preserve">омиссия ежегодно, по результатам рассмотрения годового отчета, подводит итоги проделанной работы по повышению эффективности использования доходности муниципальной собственности, находящейся в хозяйственном ведении МУП (находящегося в оперативном управлении), составляет сводный отчет и представляет его главе </w:t>
      </w:r>
      <w:r w:rsidR="006B4F38" w:rsidRPr="00A74424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Pr="00A74424">
        <w:rPr>
          <w:rFonts w:ascii="Times New Roman" w:hAnsi="Times New Roman" w:cs="Times New Roman"/>
          <w:sz w:val="28"/>
          <w:szCs w:val="28"/>
        </w:rPr>
        <w:t>.</w:t>
      </w:r>
    </w:p>
    <w:p w:rsidR="003410D6" w:rsidRPr="00A74424" w:rsidRDefault="003410D6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378C" w:rsidRPr="00A74424" w:rsidRDefault="00E7378C" w:rsidP="00A74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 Обязанности комиссии и права ее членов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3.1. Комиссия в соответствии с возложенными на нее задачами обязана: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3.1.1. Проводить анализ финансово-хозяйственной деятельности МУП по материалам бухгалтерской отчетности.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3.1.2. Заслушивать руководителей МУП о деятельности предприятия.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3.1.3. Вырабатывать мероприятия по повышению уровня эффективности использования муниципального имущества, переданного в полное хозяйственное ведение МУП (находящегося в оперативном управлении МУП).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3.1.4. Доводить до сведения заинтересованных сторон (должностных лиц </w:t>
      </w:r>
      <w:r w:rsidR="006B4F38" w:rsidRPr="00A74424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74424">
        <w:rPr>
          <w:rFonts w:ascii="Times New Roman" w:hAnsi="Times New Roman" w:cs="Times New Roman"/>
          <w:sz w:val="28"/>
          <w:szCs w:val="28"/>
        </w:rPr>
        <w:t>администрации, предприятий) предложения, направленные на улучшение финансово-экономического состояния предприятий.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3.2. Члены комиссии имеют право: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3.2.1. Вносить предложения</w:t>
      </w:r>
      <w:r w:rsidR="006B4F38" w:rsidRPr="00A74424">
        <w:rPr>
          <w:rFonts w:ascii="Times New Roman" w:hAnsi="Times New Roman" w:cs="Times New Roman"/>
          <w:sz w:val="28"/>
          <w:szCs w:val="28"/>
        </w:rPr>
        <w:t xml:space="preserve"> по вопросам работы К</w:t>
      </w:r>
      <w:r w:rsidRPr="00A74424">
        <w:rPr>
          <w:rFonts w:ascii="Times New Roman" w:hAnsi="Times New Roman" w:cs="Times New Roman"/>
          <w:sz w:val="28"/>
          <w:szCs w:val="28"/>
        </w:rPr>
        <w:t>омиссии, планированию рассмотрения сути рассматриваемых вопросов.</w:t>
      </w:r>
    </w:p>
    <w:p w:rsidR="00E7378C" w:rsidRPr="00A74424" w:rsidRDefault="00A7416B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3.2.2</w:t>
      </w:r>
      <w:r w:rsidR="00E7378C" w:rsidRPr="00A74424">
        <w:rPr>
          <w:rFonts w:ascii="Times New Roman" w:hAnsi="Times New Roman" w:cs="Times New Roman"/>
          <w:sz w:val="28"/>
          <w:szCs w:val="28"/>
        </w:rPr>
        <w:t>. Высказывать замечания и вносить предложения по заключениям других чл</w:t>
      </w:r>
      <w:r w:rsidR="006B4F38" w:rsidRPr="00A74424">
        <w:rPr>
          <w:rFonts w:ascii="Times New Roman" w:hAnsi="Times New Roman" w:cs="Times New Roman"/>
          <w:sz w:val="28"/>
          <w:szCs w:val="28"/>
        </w:rPr>
        <w:t>енов 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омиссии в пределах своей компетенции.</w:t>
      </w:r>
    </w:p>
    <w:p w:rsidR="00E7378C" w:rsidRPr="00A74424" w:rsidRDefault="00A7416B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3.2.3</w:t>
      </w:r>
      <w:r w:rsidR="00E7378C" w:rsidRPr="00A74424">
        <w:rPr>
          <w:rFonts w:ascii="Times New Roman" w:hAnsi="Times New Roman" w:cs="Times New Roman"/>
          <w:sz w:val="28"/>
          <w:szCs w:val="28"/>
        </w:rPr>
        <w:t xml:space="preserve">. Фиксировать в протоколах заседаний </w:t>
      </w:r>
      <w:r w:rsidR="006B4F38" w:rsidRPr="00A74424">
        <w:rPr>
          <w:rFonts w:ascii="Times New Roman" w:hAnsi="Times New Roman" w:cs="Times New Roman"/>
          <w:sz w:val="28"/>
          <w:szCs w:val="28"/>
        </w:rPr>
        <w:t>К</w:t>
      </w:r>
      <w:r w:rsidR="00E7378C" w:rsidRPr="00A74424">
        <w:rPr>
          <w:rFonts w:ascii="Times New Roman" w:hAnsi="Times New Roman" w:cs="Times New Roman"/>
          <w:sz w:val="28"/>
          <w:szCs w:val="28"/>
        </w:rPr>
        <w:t>омиссии особое мнение.</w:t>
      </w:r>
    </w:p>
    <w:p w:rsidR="00E7378C" w:rsidRPr="00A74424" w:rsidRDefault="00E7378C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F38" w:rsidRPr="00A74424" w:rsidRDefault="006B4F38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F38" w:rsidRPr="00A74424" w:rsidRDefault="006B4F38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F38" w:rsidRPr="00A74424" w:rsidRDefault="006B4F38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661" w:rsidRPr="00A74424" w:rsidRDefault="00A75661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661" w:rsidRPr="00A74424" w:rsidRDefault="00A75661" w:rsidP="00A744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F38" w:rsidRPr="00A74424" w:rsidRDefault="006B4F38" w:rsidP="00E73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CD3" w:rsidRPr="00A74424" w:rsidRDefault="00992CD3" w:rsidP="006E139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A744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10F48" w:rsidRPr="00A74424">
        <w:rPr>
          <w:rFonts w:ascii="Times New Roman" w:hAnsi="Times New Roman" w:cs="Times New Roman"/>
          <w:sz w:val="24"/>
          <w:szCs w:val="24"/>
        </w:rPr>
        <w:t xml:space="preserve"> №</w:t>
      </w:r>
      <w:r w:rsidR="007E5050" w:rsidRPr="00A74424">
        <w:rPr>
          <w:rFonts w:ascii="Times New Roman" w:hAnsi="Times New Roman" w:cs="Times New Roman"/>
          <w:sz w:val="24"/>
          <w:szCs w:val="24"/>
        </w:rPr>
        <w:t>1</w:t>
      </w:r>
    </w:p>
    <w:p w:rsidR="006E1395" w:rsidRPr="00A74424" w:rsidRDefault="00992CD3" w:rsidP="006E1395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hAnsi="Times New Roman" w:cs="Times New Roman"/>
          <w:sz w:val="24"/>
          <w:szCs w:val="24"/>
        </w:rPr>
        <w:t>к Порядку</w:t>
      </w:r>
      <w:r w:rsidR="006E1395" w:rsidRPr="00A74424">
        <w:rPr>
          <w:rFonts w:ascii="Times New Roman" w:hAnsi="Times New Roman" w:cs="Times New Roman"/>
          <w:sz w:val="24"/>
          <w:szCs w:val="24"/>
        </w:rPr>
        <w:t xml:space="preserve"> составления, </w:t>
      </w:r>
      <w:r w:rsidR="006E1395"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утверждения</w:t>
      </w:r>
    </w:p>
    <w:p w:rsidR="006E1395" w:rsidRPr="00A74424" w:rsidRDefault="006E1395" w:rsidP="006E1395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установления показателей планов </w:t>
      </w:r>
    </w:p>
    <w:p w:rsidR="006E1395" w:rsidRPr="00A74424" w:rsidRDefault="006E1395" w:rsidP="006E1395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(программ) </w:t>
      </w:r>
      <w:proofErr w:type="gramStart"/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финансово-хозяйственной</w:t>
      </w:r>
      <w:proofErr w:type="gramEnd"/>
    </w:p>
    <w:p w:rsidR="00992CD3" w:rsidRPr="00A74424" w:rsidRDefault="006E1395" w:rsidP="006B4F38">
      <w:pPr>
        <w:pStyle w:val="ConsPlusNormal"/>
        <w:ind w:left="5529"/>
        <w:jc w:val="both"/>
        <w:rPr>
          <w:sz w:val="24"/>
          <w:szCs w:val="24"/>
        </w:rPr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 муниципальных унитарных предприятий </w:t>
      </w:r>
      <w:r w:rsidR="006B4F38" w:rsidRPr="00A74424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«город Клинцы Брянской области».</w:t>
      </w:r>
    </w:p>
    <w:p w:rsidR="006E1395" w:rsidRPr="00A74424" w:rsidRDefault="006E1395">
      <w:pPr>
        <w:pStyle w:val="ConsPlusNormal"/>
        <w:jc w:val="both"/>
      </w:pPr>
    </w:p>
    <w:p w:rsidR="006E1395" w:rsidRPr="00A74424" w:rsidRDefault="006E1395">
      <w:pPr>
        <w:pStyle w:val="ConsPlusNormal"/>
        <w:jc w:val="both"/>
      </w:pPr>
    </w:p>
    <w:p w:rsidR="00992CD3" w:rsidRPr="00A74424" w:rsidRDefault="00523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СОГЛАСОВАНО</w:t>
      </w:r>
      <w:r w:rsidR="00992CD3" w:rsidRPr="00A744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424">
        <w:rPr>
          <w:rFonts w:ascii="Times New Roman" w:hAnsi="Times New Roman" w:cs="Times New Roman"/>
          <w:sz w:val="28"/>
          <w:szCs w:val="28"/>
        </w:rPr>
        <w:t xml:space="preserve">       </w:t>
      </w:r>
      <w:r w:rsidR="00992CD3" w:rsidRPr="00A7442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74424">
        <w:rPr>
          <w:rFonts w:ascii="Times New Roman" w:hAnsi="Times New Roman" w:cs="Times New Roman"/>
          <w:sz w:val="28"/>
          <w:szCs w:val="28"/>
        </w:rPr>
        <w:t xml:space="preserve">  </w:t>
      </w:r>
      <w:r w:rsidR="00992CD3" w:rsidRPr="00A74424">
        <w:rPr>
          <w:rFonts w:ascii="Times New Roman" w:hAnsi="Times New Roman" w:cs="Times New Roman"/>
          <w:sz w:val="28"/>
          <w:szCs w:val="28"/>
        </w:rPr>
        <w:t>УТВЕРЖДАЮ</w:t>
      </w:r>
    </w:p>
    <w:p w:rsidR="0052307E" w:rsidRPr="00A74424" w:rsidRDefault="00992C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Заместитель               </w:t>
      </w:r>
      <w:r w:rsidR="0052307E" w:rsidRPr="00A744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744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4F38" w:rsidRPr="00A74424">
        <w:rPr>
          <w:rFonts w:ascii="Times New Roman" w:hAnsi="Times New Roman" w:cs="Times New Roman"/>
          <w:sz w:val="28"/>
          <w:szCs w:val="28"/>
        </w:rPr>
        <w:t xml:space="preserve">Глава городской </w:t>
      </w:r>
      <w:r w:rsidR="0052307E" w:rsidRPr="00A7442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2307E" w:rsidRPr="00A74424" w:rsidRDefault="006B4F38" w:rsidP="005230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Главы городской </w:t>
      </w:r>
      <w:r w:rsidR="00992CD3" w:rsidRPr="00A74424">
        <w:rPr>
          <w:rFonts w:ascii="Times New Roman" w:hAnsi="Times New Roman" w:cs="Times New Roman"/>
          <w:sz w:val="28"/>
          <w:szCs w:val="28"/>
        </w:rPr>
        <w:t>администрации</w:t>
      </w:r>
      <w:r w:rsidR="0052307E" w:rsidRPr="00A7442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442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2307E" w:rsidRPr="00A74424" w:rsidRDefault="0052307E" w:rsidP="005230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07E" w:rsidRPr="00A74424" w:rsidRDefault="0052307E" w:rsidP="005230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__________________________                          _________________________      </w:t>
      </w:r>
    </w:p>
    <w:p w:rsidR="0052307E" w:rsidRPr="00A74424" w:rsidRDefault="00992CD3" w:rsidP="005230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4424">
        <w:rPr>
          <w:rFonts w:ascii="Times New Roman" w:hAnsi="Times New Roman" w:cs="Times New Roman"/>
          <w:sz w:val="24"/>
          <w:szCs w:val="24"/>
        </w:rPr>
        <w:t xml:space="preserve"> </w:t>
      </w:r>
      <w:r w:rsidR="0052307E" w:rsidRPr="00A74424">
        <w:rPr>
          <w:rFonts w:ascii="Times New Roman" w:hAnsi="Times New Roman" w:cs="Times New Roman"/>
          <w:sz w:val="24"/>
          <w:szCs w:val="24"/>
        </w:rPr>
        <w:t xml:space="preserve">   </w:t>
      </w:r>
      <w:r w:rsidRPr="00A74424">
        <w:rPr>
          <w:rFonts w:ascii="Times New Roman" w:hAnsi="Times New Roman" w:cs="Times New Roman"/>
          <w:sz w:val="24"/>
          <w:szCs w:val="24"/>
        </w:rPr>
        <w:t>(ФИО)</w:t>
      </w:r>
      <w:r w:rsidR="0052307E" w:rsidRPr="00A74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992CD3" w:rsidRPr="00A74424" w:rsidRDefault="00992CD3" w:rsidP="005230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2CD3" w:rsidRPr="00A74424" w:rsidRDefault="00992C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"___" ________ 20__ г.                             "___" __________ 20___г.</w:t>
      </w:r>
    </w:p>
    <w:p w:rsidR="0052307E" w:rsidRPr="00A74424" w:rsidRDefault="00523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307E" w:rsidRPr="00A74424" w:rsidRDefault="0052307E">
      <w:pPr>
        <w:pStyle w:val="ConsPlusNonformat"/>
        <w:jc w:val="both"/>
      </w:pPr>
    </w:p>
    <w:p w:rsidR="00992CD3" w:rsidRPr="00A74424" w:rsidRDefault="00992CD3">
      <w:pPr>
        <w:pStyle w:val="ConsPlusNonformat"/>
        <w:jc w:val="both"/>
      </w:pPr>
    </w:p>
    <w:p w:rsidR="00992CD3" w:rsidRPr="00A74424" w:rsidRDefault="00992CD3" w:rsidP="005230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75"/>
      <w:bookmarkEnd w:id="2"/>
      <w:r w:rsidRPr="00A7442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92CD3" w:rsidRPr="00A74424" w:rsidRDefault="00992CD3" w:rsidP="005230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</w:t>
      </w:r>
      <w:r w:rsidRPr="00A74424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992CD3" w:rsidRPr="00A74424" w:rsidRDefault="00992CD3" w:rsidP="005230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52307E" w:rsidRPr="00A74424">
        <w:rPr>
          <w:rFonts w:ascii="Times New Roman" w:hAnsi="Times New Roman" w:cs="Times New Roman"/>
          <w:sz w:val="28"/>
          <w:szCs w:val="28"/>
        </w:rPr>
        <w:t>п</w:t>
      </w:r>
      <w:r w:rsidRPr="00A74424">
        <w:rPr>
          <w:rFonts w:ascii="Times New Roman" w:hAnsi="Times New Roman" w:cs="Times New Roman"/>
          <w:sz w:val="28"/>
          <w:szCs w:val="28"/>
        </w:rPr>
        <w:t>редприятия)</w:t>
      </w:r>
    </w:p>
    <w:p w:rsidR="00992CD3" w:rsidRPr="00A74424" w:rsidRDefault="00992CD3" w:rsidP="005230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на 20____ год</w:t>
      </w:r>
    </w:p>
    <w:p w:rsidR="00992CD3" w:rsidRPr="00A74424" w:rsidRDefault="00992CD3" w:rsidP="00523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2CD3" w:rsidRPr="00A74424" w:rsidRDefault="00572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92CD3" w:rsidRPr="00A74424">
        <w:rPr>
          <w:rFonts w:ascii="Times New Roman" w:hAnsi="Times New Roman" w:cs="Times New Roman"/>
          <w:sz w:val="28"/>
          <w:szCs w:val="28"/>
        </w:rPr>
        <w:t>1. Сведения о муниципальном предприятии</w:t>
      </w:r>
    </w:p>
    <w:p w:rsidR="00992CD3" w:rsidRPr="00A74424" w:rsidRDefault="00992C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969"/>
      </w:tblGrid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муниципального предприятия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Дата и номер государственной регистрации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B" w:rsidRPr="00A74424" w:rsidTr="00A75661">
        <w:tc>
          <w:tcPr>
            <w:tcW w:w="5732" w:type="dxa"/>
          </w:tcPr>
          <w:p w:rsidR="00584A1B" w:rsidRPr="00A74424" w:rsidRDefault="00584A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</w:tcPr>
          <w:p w:rsidR="00584A1B" w:rsidRPr="00A74424" w:rsidRDefault="0058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 xml:space="preserve">Код по ОКПО, код по </w:t>
            </w:r>
            <w:hyperlink r:id="rId7" w:history="1">
              <w:r w:rsidRPr="00A74424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 xml:space="preserve"> Ф.И.О. руководителя Предприятия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B" w:rsidRPr="00A74424" w:rsidTr="00A75661">
        <w:tc>
          <w:tcPr>
            <w:tcW w:w="5732" w:type="dxa"/>
          </w:tcPr>
          <w:p w:rsidR="00584A1B" w:rsidRPr="00A74424" w:rsidRDefault="0058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Контактный телефон</w:t>
            </w:r>
          </w:p>
        </w:tc>
        <w:tc>
          <w:tcPr>
            <w:tcW w:w="3969" w:type="dxa"/>
          </w:tcPr>
          <w:p w:rsidR="00584A1B" w:rsidRPr="00A74424" w:rsidRDefault="0058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1B" w:rsidRPr="00A74424" w:rsidTr="00A75661">
        <w:tc>
          <w:tcPr>
            <w:tcW w:w="5732" w:type="dxa"/>
          </w:tcPr>
          <w:p w:rsidR="00584A1B" w:rsidRPr="00A74424" w:rsidRDefault="0058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Срок действия трудового договора с руководителем (начало-окончание)</w:t>
            </w:r>
          </w:p>
        </w:tc>
        <w:tc>
          <w:tcPr>
            <w:tcW w:w="3969" w:type="dxa"/>
          </w:tcPr>
          <w:p w:rsidR="00584A1B" w:rsidRPr="00A74424" w:rsidRDefault="0058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25" w:rsidRPr="00A74424" w:rsidTr="00A75661">
        <w:tc>
          <w:tcPr>
            <w:tcW w:w="5732" w:type="dxa"/>
          </w:tcPr>
          <w:p w:rsidR="00AD6B25" w:rsidRPr="00A74424" w:rsidRDefault="00AD6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Образование руководителя предприятия</w:t>
            </w:r>
          </w:p>
        </w:tc>
        <w:tc>
          <w:tcPr>
            <w:tcW w:w="3969" w:type="dxa"/>
          </w:tcPr>
          <w:p w:rsidR="00AD6B25" w:rsidRPr="00A74424" w:rsidRDefault="00AD6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25" w:rsidRPr="00A74424" w:rsidTr="00A75661">
        <w:tc>
          <w:tcPr>
            <w:tcW w:w="5732" w:type="dxa"/>
          </w:tcPr>
          <w:p w:rsidR="00AD6B25" w:rsidRPr="00A74424" w:rsidRDefault="00AD6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Наименование локальных нормативных актов, регулирующих трудовые отношение (коллективный договор, правила внутреннего трудового распорядка, положение об оплате труда, положение о материальном стимулировании и др.)</w:t>
            </w:r>
          </w:p>
        </w:tc>
        <w:tc>
          <w:tcPr>
            <w:tcW w:w="3969" w:type="dxa"/>
          </w:tcPr>
          <w:p w:rsidR="00AD6B25" w:rsidRPr="00A74424" w:rsidRDefault="00AD6B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72" w:rsidRPr="00A74424" w:rsidTr="00A75661">
        <w:tc>
          <w:tcPr>
            <w:tcW w:w="5732" w:type="dxa"/>
          </w:tcPr>
          <w:p w:rsidR="00C52072" w:rsidRPr="00A74424" w:rsidRDefault="00C52072" w:rsidP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Ф.И.О. главного бухгалтера Предприятия</w:t>
            </w:r>
          </w:p>
        </w:tc>
        <w:tc>
          <w:tcPr>
            <w:tcW w:w="3969" w:type="dxa"/>
          </w:tcPr>
          <w:p w:rsidR="00C52072" w:rsidRPr="00A74424" w:rsidRDefault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72" w:rsidRPr="00A74424" w:rsidTr="00A75661">
        <w:tc>
          <w:tcPr>
            <w:tcW w:w="5732" w:type="dxa"/>
          </w:tcPr>
          <w:p w:rsidR="00C52072" w:rsidRPr="00A74424" w:rsidRDefault="00C52072" w:rsidP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Срок действия трудового договора с главным бухгалтером (начало-окончание)</w:t>
            </w:r>
          </w:p>
        </w:tc>
        <w:tc>
          <w:tcPr>
            <w:tcW w:w="3969" w:type="dxa"/>
          </w:tcPr>
          <w:p w:rsidR="00C52072" w:rsidRPr="00A74424" w:rsidRDefault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72" w:rsidRPr="00A74424" w:rsidTr="00A75661">
        <w:tc>
          <w:tcPr>
            <w:tcW w:w="5732" w:type="dxa"/>
          </w:tcPr>
          <w:p w:rsidR="00C52072" w:rsidRPr="00A74424" w:rsidRDefault="00C52072" w:rsidP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69" w:type="dxa"/>
          </w:tcPr>
          <w:p w:rsidR="00C52072" w:rsidRPr="00A74424" w:rsidRDefault="00C52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A74424" w:rsidTr="00A75661">
        <w:tc>
          <w:tcPr>
            <w:tcW w:w="5732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24">
              <w:rPr>
                <w:rFonts w:ascii="Times New Roman" w:hAnsi="Times New Roman" w:cs="Times New Roman"/>
                <w:sz w:val="24"/>
                <w:szCs w:val="24"/>
              </w:rPr>
              <w:t>Размер уставного фонда Предприятия, тыс. руб.</w:t>
            </w:r>
          </w:p>
        </w:tc>
        <w:tc>
          <w:tcPr>
            <w:tcW w:w="396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CD3" w:rsidRPr="00A74424" w:rsidRDefault="00992CD3">
      <w:pPr>
        <w:pStyle w:val="ConsPlusNormal"/>
        <w:jc w:val="both"/>
      </w:pPr>
    </w:p>
    <w:p w:rsidR="00992CD3" w:rsidRPr="00A74424" w:rsidRDefault="00992CD3">
      <w:pPr>
        <w:pStyle w:val="ConsPlusNormal"/>
        <w:jc w:val="both"/>
      </w:pPr>
    </w:p>
    <w:p w:rsidR="00992CD3" w:rsidRPr="00A74424" w:rsidRDefault="007513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2</w:t>
      </w:r>
      <w:r w:rsidR="00992CD3" w:rsidRPr="00A74424">
        <w:rPr>
          <w:rFonts w:ascii="Times New Roman" w:hAnsi="Times New Roman" w:cs="Times New Roman"/>
          <w:sz w:val="28"/>
          <w:szCs w:val="28"/>
        </w:rPr>
        <w:t>. Показатели плана финансово-хозяйственной деятельности</w:t>
      </w:r>
    </w:p>
    <w:p w:rsidR="00992CD3" w:rsidRPr="00A74424" w:rsidRDefault="00992C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Предприятия на 20____ год</w:t>
      </w:r>
    </w:p>
    <w:p w:rsidR="00992CD3" w:rsidRPr="00A74424" w:rsidRDefault="00992CD3">
      <w:pPr>
        <w:pStyle w:val="ConsPlusNormal"/>
        <w:jc w:val="both"/>
        <w:rPr>
          <w:sz w:val="16"/>
          <w:szCs w:val="16"/>
        </w:rPr>
      </w:pPr>
    </w:p>
    <w:p w:rsidR="00992CD3" w:rsidRPr="00A74424" w:rsidRDefault="00992CD3">
      <w:pPr>
        <w:pStyle w:val="ConsPlusNormal"/>
        <w:jc w:val="right"/>
        <w:rPr>
          <w:sz w:val="16"/>
          <w:szCs w:val="16"/>
        </w:rPr>
      </w:pPr>
      <w:r w:rsidRPr="00A74424">
        <w:rPr>
          <w:sz w:val="16"/>
          <w:szCs w:val="16"/>
        </w:rPr>
        <w:t>(тыс.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567"/>
        <w:gridCol w:w="709"/>
        <w:gridCol w:w="850"/>
        <w:gridCol w:w="709"/>
        <w:gridCol w:w="567"/>
        <w:gridCol w:w="709"/>
        <w:gridCol w:w="708"/>
        <w:gridCol w:w="709"/>
        <w:gridCol w:w="709"/>
        <w:gridCol w:w="850"/>
      </w:tblGrid>
      <w:tr w:rsidR="00992CD3" w:rsidRPr="00A74424" w:rsidTr="00A75661">
        <w:tc>
          <w:tcPr>
            <w:tcW w:w="488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N строк</w:t>
            </w:r>
          </w:p>
        </w:tc>
        <w:tc>
          <w:tcPr>
            <w:tcW w:w="2126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EA62F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Предыдущий</w:t>
            </w:r>
          </w:p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 xml:space="preserve"> 20___ г. (факт)</w:t>
            </w:r>
          </w:p>
        </w:tc>
        <w:tc>
          <w:tcPr>
            <w:tcW w:w="2126" w:type="dxa"/>
            <w:gridSpan w:val="3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Отчетный 20___ г.</w:t>
            </w:r>
          </w:p>
        </w:tc>
        <w:tc>
          <w:tcPr>
            <w:tcW w:w="3685" w:type="dxa"/>
            <w:gridSpan w:val="5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Очередной 20___ г.</w:t>
            </w:r>
          </w:p>
        </w:tc>
      </w:tr>
      <w:tr w:rsidR="00EA62F3" w:rsidRPr="00A74424" w:rsidTr="00A75661">
        <w:tc>
          <w:tcPr>
            <w:tcW w:w="488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567" w:type="dxa"/>
          </w:tcPr>
          <w:p w:rsidR="00EA62F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Отклонение</w:t>
            </w:r>
          </w:p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 xml:space="preserve"> (+, -)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I кв.</w:t>
            </w: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I полугодие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9 мес.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Темп роста к показателям отчетного года, % (гр. 11 / гр. 6 x 100%)</w:t>
            </w: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6" w:type="dxa"/>
          </w:tcPr>
          <w:p w:rsidR="00992CD3" w:rsidRPr="00A74424" w:rsidRDefault="00992CD3" w:rsidP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Натуральные показатели, характеризующие деятельность Предприятия (расшифровать по перечню работ, услу</w:t>
            </w:r>
            <w:r w:rsidR="00BB72F4" w:rsidRPr="00A74424">
              <w:rPr>
                <w:rFonts w:ascii="Times New Roman" w:hAnsi="Times New Roman" w:cs="Times New Roman"/>
                <w:sz w:val="20"/>
              </w:rPr>
              <w:t>г)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26" w:type="dxa"/>
          </w:tcPr>
          <w:p w:rsidR="00992CD3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Выручка</w:t>
            </w:r>
            <w:r w:rsidR="00992CD3" w:rsidRPr="00A74424">
              <w:rPr>
                <w:rFonts w:ascii="Times New Roman" w:hAnsi="Times New Roman" w:cs="Times New Roman"/>
                <w:sz w:val="20"/>
              </w:rPr>
              <w:t xml:space="preserve"> от реализации продукции (работ, услуг)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  <w:vMerge w:val="restart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 xml:space="preserve">По основной деятельности </w:t>
            </w: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>(расшифровать по видам деятельности)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2CD3" w:rsidRPr="00A74424" w:rsidRDefault="00992CD3" w:rsidP="00BB72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- в том числе по муниципальн</w:t>
            </w:r>
            <w:r w:rsidR="00BB72F4" w:rsidRPr="00A74424">
              <w:rPr>
                <w:rFonts w:ascii="Times New Roman" w:hAnsi="Times New Roman" w:cs="Times New Roman"/>
                <w:sz w:val="20"/>
              </w:rPr>
              <w:t xml:space="preserve">ым контрактам </w:t>
            </w:r>
            <w:r w:rsidRPr="00A74424">
              <w:rPr>
                <w:rFonts w:ascii="Times New Roman" w:hAnsi="Times New Roman" w:cs="Times New Roman"/>
                <w:sz w:val="20"/>
              </w:rPr>
              <w:t xml:space="preserve">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По прочей деятельности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Себестоимость продукции (работ, услуг)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По основной деятельности (расшифровать по видам деятельности и статьям затрат):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 w:rsidP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Затраты на оплату труда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 w:rsidP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Страховые взносы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 w:rsidP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3.1.3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Сырье, материалы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 w:rsidP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3.1.4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Расходы на приобретение топлива, воды, энергии всех видов, расходуемых на технологические цели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3.1.5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Амортизация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3.1.6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Текущий ремонт и техническое обслуживание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3.1.7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Капитальный ремонт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EA6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3.1.8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</w:t>
            </w:r>
            <w:r w:rsidR="00EA62F3" w:rsidRPr="00A74424">
              <w:rPr>
                <w:rFonts w:ascii="Times New Roman" w:hAnsi="Times New Roman" w:cs="Times New Roman"/>
                <w:sz w:val="20"/>
              </w:rPr>
              <w:t>1.9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Коммунальные услуги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3.1.10.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Услуги охраны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3.1.11.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Услуги связи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</w:t>
            </w: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 xml:space="preserve">Услуги подрядных </w:t>
            </w: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>организаций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>3.1.13.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Налоги и сборы, входящие в себестоимость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3.1.14.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Прочие расходы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По прочей деятельности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 (расшифровать по статьям затрат)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Прочие доходы и расходы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Прочие доходы, всего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4.2.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Прочие расходы, всего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4.2.1.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Из прочих расходов:</w:t>
            </w:r>
          </w:p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- расходы непроизводственного характера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- из них выплаты социального характера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В том числе: (расшифровать)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Прибыль (убыток) до налогообложения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1521" w:rsidRPr="00A74424" w:rsidTr="00A75661">
        <w:tc>
          <w:tcPr>
            <w:tcW w:w="48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26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Налог на прибыль</w:t>
            </w: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7</w:t>
            </w:r>
            <w:r w:rsidR="00992CD3" w:rsidRPr="00A7442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Чистая прибыль (убыток)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62F3" w:rsidRPr="00A74424" w:rsidTr="00A75661">
        <w:tc>
          <w:tcPr>
            <w:tcW w:w="488" w:type="dxa"/>
          </w:tcPr>
          <w:p w:rsidR="00992CD3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8</w:t>
            </w:r>
            <w:r w:rsidR="00992CD3" w:rsidRPr="00A7442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126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Рентабельность</w:t>
            </w:r>
            <w:r w:rsidR="00F41521" w:rsidRPr="00A74424">
              <w:rPr>
                <w:rFonts w:ascii="Times New Roman" w:hAnsi="Times New Roman" w:cs="Times New Roman"/>
                <w:sz w:val="20"/>
              </w:rPr>
              <w:t xml:space="preserve"> общая (ЧП/ВР)</w:t>
            </w: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1521" w:rsidRPr="00A74424" w:rsidTr="00A75661">
        <w:tc>
          <w:tcPr>
            <w:tcW w:w="48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126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Чистые активы</w:t>
            </w: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1521" w:rsidRPr="00A74424" w:rsidTr="00A75661">
        <w:tc>
          <w:tcPr>
            <w:tcW w:w="488" w:type="dxa"/>
          </w:tcPr>
          <w:p w:rsidR="00F41521" w:rsidRPr="00A74424" w:rsidRDefault="00F41521" w:rsidP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26" w:type="dxa"/>
          </w:tcPr>
          <w:p w:rsidR="00F41521" w:rsidRPr="00A74424" w:rsidRDefault="00F41521" w:rsidP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 xml:space="preserve">Первоначальная стоимость основных </w:t>
            </w:r>
            <w:r w:rsidR="00725DEB" w:rsidRPr="00A74424">
              <w:rPr>
                <w:rFonts w:ascii="Times New Roman" w:hAnsi="Times New Roman" w:cs="Times New Roman"/>
                <w:sz w:val="20"/>
              </w:rPr>
              <w:t>средств</w:t>
            </w: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1521" w:rsidRPr="00A74424" w:rsidTr="00A75661">
        <w:tc>
          <w:tcPr>
            <w:tcW w:w="488" w:type="dxa"/>
          </w:tcPr>
          <w:p w:rsidR="00F41521" w:rsidRPr="00A74424" w:rsidRDefault="00F41521" w:rsidP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26" w:type="dxa"/>
          </w:tcPr>
          <w:p w:rsidR="00F41521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Остаточная стоимость основных средств</w:t>
            </w: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1521" w:rsidRPr="00A74424" w:rsidRDefault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5DEB" w:rsidRPr="00A74424" w:rsidTr="00A75661">
        <w:tc>
          <w:tcPr>
            <w:tcW w:w="488" w:type="dxa"/>
          </w:tcPr>
          <w:p w:rsidR="00725DEB" w:rsidRPr="00A74424" w:rsidRDefault="00725DEB" w:rsidP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26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Коэффициент износа основных средств</w:t>
            </w:r>
          </w:p>
        </w:tc>
        <w:tc>
          <w:tcPr>
            <w:tcW w:w="567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5DEB" w:rsidRPr="00A74424" w:rsidTr="00A75661">
        <w:tc>
          <w:tcPr>
            <w:tcW w:w="488" w:type="dxa"/>
          </w:tcPr>
          <w:p w:rsidR="00725DEB" w:rsidRPr="00A74424" w:rsidRDefault="00725DEB" w:rsidP="00F415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2126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Размер уставного фонда предприятия</w:t>
            </w:r>
          </w:p>
        </w:tc>
        <w:tc>
          <w:tcPr>
            <w:tcW w:w="567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5DEB" w:rsidRPr="00A74424" w:rsidRDefault="00725D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2CD3" w:rsidRPr="00A74424" w:rsidRDefault="00992CD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03863" w:rsidRPr="00A74424" w:rsidRDefault="00703863" w:rsidP="00703863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Раздел 3.Численность работников и фонд оплаты труда</w:t>
      </w:r>
    </w:p>
    <w:p w:rsidR="00703863" w:rsidRPr="00A74424" w:rsidRDefault="00703863" w:rsidP="00703863">
      <w:pPr>
        <w:jc w:val="center"/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1276"/>
        <w:gridCol w:w="850"/>
        <w:gridCol w:w="851"/>
        <w:gridCol w:w="708"/>
        <w:gridCol w:w="851"/>
        <w:gridCol w:w="850"/>
      </w:tblGrid>
      <w:tr w:rsidR="00703863" w:rsidRPr="00A74424" w:rsidTr="00A75661">
        <w:trPr>
          <w:trHeight w:val="77"/>
        </w:trPr>
        <w:tc>
          <w:tcPr>
            <w:tcW w:w="4361" w:type="dxa"/>
            <w:vMerge w:val="restart"/>
          </w:tcPr>
          <w:p w:rsidR="00703863" w:rsidRPr="00A74424" w:rsidRDefault="00703863" w:rsidP="00654541">
            <w:pPr>
              <w:jc w:val="center"/>
            </w:pPr>
            <w:r w:rsidRPr="00A74424">
              <w:t>Наименование показателей</w:t>
            </w:r>
          </w:p>
        </w:tc>
        <w:tc>
          <w:tcPr>
            <w:tcW w:w="5386" w:type="dxa"/>
            <w:gridSpan w:val="6"/>
          </w:tcPr>
          <w:p w:rsidR="00703863" w:rsidRPr="00A74424" w:rsidRDefault="00703863" w:rsidP="00654541">
            <w:pPr>
              <w:jc w:val="center"/>
            </w:pPr>
          </w:p>
        </w:tc>
      </w:tr>
      <w:tr w:rsidR="00703863" w:rsidRPr="00A74424" w:rsidTr="00A75661">
        <w:trPr>
          <w:trHeight w:val="390"/>
        </w:trPr>
        <w:tc>
          <w:tcPr>
            <w:tcW w:w="4361" w:type="dxa"/>
            <w:vMerge/>
          </w:tcPr>
          <w:p w:rsidR="00703863" w:rsidRPr="00A74424" w:rsidRDefault="00703863" w:rsidP="00654541"/>
        </w:tc>
        <w:tc>
          <w:tcPr>
            <w:tcW w:w="1276" w:type="dxa"/>
            <w:vMerge w:val="restart"/>
          </w:tcPr>
          <w:p w:rsidR="00703863" w:rsidRPr="00A74424" w:rsidRDefault="00703863" w:rsidP="000A5839">
            <w:pPr>
              <w:ind w:left="34"/>
              <w:jc w:val="center"/>
            </w:pPr>
            <w:r w:rsidRPr="00A74424">
              <w:t>Отчет</w:t>
            </w:r>
          </w:p>
          <w:p w:rsidR="00703863" w:rsidRPr="00A74424" w:rsidRDefault="00703863" w:rsidP="000A5839">
            <w:pPr>
              <w:ind w:left="34"/>
              <w:jc w:val="center"/>
            </w:pPr>
            <w:proofErr w:type="spellStart"/>
            <w:r w:rsidRPr="00A74424">
              <w:t>ный</w:t>
            </w:r>
            <w:proofErr w:type="spellEnd"/>
            <w:r w:rsidRPr="00A74424">
              <w:t xml:space="preserve"> год</w:t>
            </w:r>
          </w:p>
        </w:tc>
        <w:tc>
          <w:tcPr>
            <w:tcW w:w="4110" w:type="dxa"/>
            <w:gridSpan w:val="5"/>
          </w:tcPr>
          <w:p w:rsidR="00703863" w:rsidRPr="00A74424" w:rsidRDefault="00703863" w:rsidP="00654541">
            <w:pPr>
              <w:jc w:val="center"/>
            </w:pPr>
            <w:r w:rsidRPr="00A74424">
              <w:t>Планируемый год</w:t>
            </w:r>
          </w:p>
        </w:tc>
      </w:tr>
      <w:tr w:rsidR="00703863" w:rsidRPr="00A74424" w:rsidTr="00A75661">
        <w:tc>
          <w:tcPr>
            <w:tcW w:w="4361" w:type="dxa"/>
            <w:vMerge/>
          </w:tcPr>
          <w:p w:rsidR="00703863" w:rsidRPr="00A74424" w:rsidRDefault="00703863" w:rsidP="00654541"/>
        </w:tc>
        <w:tc>
          <w:tcPr>
            <w:tcW w:w="1276" w:type="dxa"/>
            <w:vMerge/>
          </w:tcPr>
          <w:p w:rsidR="00703863" w:rsidRPr="00A74424" w:rsidRDefault="00703863" w:rsidP="00654541"/>
        </w:tc>
        <w:tc>
          <w:tcPr>
            <w:tcW w:w="850" w:type="dxa"/>
          </w:tcPr>
          <w:p w:rsidR="00703863" w:rsidRPr="00A74424" w:rsidRDefault="00703863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</w:t>
            </w:r>
          </w:p>
        </w:tc>
        <w:tc>
          <w:tcPr>
            <w:tcW w:w="851" w:type="dxa"/>
          </w:tcPr>
          <w:p w:rsidR="00703863" w:rsidRPr="00A74424" w:rsidRDefault="00703863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703863" w:rsidRPr="00A74424" w:rsidRDefault="00703863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III</w:t>
            </w:r>
          </w:p>
        </w:tc>
        <w:tc>
          <w:tcPr>
            <w:tcW w:w="851" w:type="dxa"/>
          </w:tcPr>
          <w:p w:rsidR="00703863" w:rsidRPr="00A74424" w:rsidRDefault="00703863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IV</w:t>
            </w:r>
          </w:p>
        </w:tc>
        <w:tc>
          <w:tcPr>
            <w:tcW w:w="850" w:type="dxa"/>
          </w:tcPr>
          <w:p w:rsidR="00703863" w:rsidRPr="00A74424" w:rsidRDefault="00256D3E" w:rsidP="00654541">
            <w:pPr>
              <w:jc w:val="center"/>
            </w:pPr>
            <w:r w:rsidRPr="00A74424">
              <w:t>год</w:t>
            </w:r>
          </w:p>
        </w:tc>
      </w:tr>
      <w:tr w:rsidR="00703863" w:rsidRPr="00A74424" w:rsidTr="00A75661">
        <w:tc>
          <w:tcPr>
            <w:tcW w:w="4361" w:type="dxa"/>
          </w:tcPr>
          <w:p w:rsidR="00703863" w:rsidRPr="00A74424" w:rsidRDefault="00703863" w:rsidP="00654541">
            <w:pPr>
              <w:jc w:val="center"/>
            </w:pPr>
            <w:r w:rsidRPr="00A74424">
              <w:t>1</w:t>
            </w:r>
          </w:p>
        </w:tc>
        <w:tc>
          <w:tcPr>
            <w:tcW w:w="1276" w:type="dxa"/>
          </w:tcPr>
          <w:p w:rsidR="00703863" w:rsidRPr="00A74424" w:rsidRDefault="00703863" w:rsidP="00654541">
            <w:pPr>
              <w:jc w:val="center"/>
            </w:pPr>
            <w:r w:rsidRPr="00A74424">
              <w:t>2</w:t>
            </w:r>
          </w:p>
        </w:tc>
        <w:tc>
          <w:tcPr>
            <w:tcW w:w="850" w:type="dxa"/>
          </w:tcPr>
          <w:p w:rsidR="00703863" w:rsidRPr="00A74424" w:rsidRDefault="00703863" w:rsidP="00654541">
            <w:pPr>
              <w:jc w:val="center"/>
            </w:pPr>
            <w:r w:rsidRPr="00A74424">
              <w:t>3</w:t>
            </w:r>
          </w:p>
        </w:tc>
        <w:tc>
          <w:tcPr>
            <w:tcW w:w="851" w:type="dxa"/>
          </w:tcPr>
          <w:p w:rsidR="00703863" w:rsidRPr="00A74424" w:rsidRDefault="00703863" w:rsidP="00654541">
            <w:pPr>
              <w:jc w:val="center"/>
            </w:pPr>
            <w:r w:rsidRPr="00A74424">
              <w:t>4</w:t>
            </w:r>
          </w:p>
        </w:tc>
        <w:tc>
          <w:tcPr>
            <w:tcW w:w="708" w:type="dxa"/>
          </w:tcPr>
          <w:p w:rsidR="00703863" w:rsidRPr="00A74424" w:rsidRDefault="00703863" w:rsidP="00654541">
            <w:pPr>
              <w:jc w:val="center"/>
            </w:pPr>
            <w:r w:rsidRPr="00A74424">
              <w:t>5</w:t>
            </w:r>
          </w:p>
        </w:tc>
        <w:tc>
          <w:tcPr>
            <w:tcW w:w="851" w:type="dxa"/>
          </w:tcPr>
          <w:p w:rsidR="00703863" w:rsidRPr="00A74424" w:rsidRDefault="00703863" w:rsidP="00654541">
            <w:pPr>
              <w:jc w:val="center"/>
            </w:pPr>
            <w:r w:rsidRPr="00A74424">
              <w:t>6</w:t>
            </w:r>
          </w:p>
        </w:tc>
        <w:tc>
          <w:tcPr>
            <w:tcW w:w="850" w:type="dxa"/>
          </w:tcPr>
          <w:p w:rsidR="00703863" w:rsidRPr="00A74424" w:rsidRDefault="00703863" w:rsidP="00654541">
            <w:pPr>
              <w:jc w:val="center"/>
            </w:pPr>
            <w:r w:rsidRPr="00A74424">
              <w:t>7</w:t>
            </w:r>
          </w:p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1.Среднесписочная численность работников  всего, чел</w:t>
            </w:r>
          </w:p>
        </w:tc>
        <w:tc>
          <w:tcPr>
            <w:tcW w:w="1276" w:type="dxa"/>
          </w:tcPr>
          <w:p w:rsidR="00256D3E" w:rsidRPr="00A74424" w:rsidRDefault="00256D3E" w:rsidP="00654541">
            <w:pPr>
              <w:jc w:val="center"/>
            </w:pPr>
          </w:p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В том числе: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Административно-управленческий персонал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работники основного производства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Совместители и работающие по договорам гражданско-правового характера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 xml:space="preserve">2.Фонд оплаты труда, всего, </w:t>
            </w:r>
            <w:proofErr w:type="spellStart"/>
            <w:r w:rsidRPr="00A74424">
              <w:t>руб</w:t>
            </w:r>
            <w:proofErr w:type="spellEnd"/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в том числе: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фонд заработной платы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выплаты социального характера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3.Среднемесячный полный доход административно-управленческого персонала (руб.)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из него:</w:t>
            </w:r>
          </w:p>
          <w:p w:rsidR="00256D3E" w:rsidRPr="00A74424" w:rsidRDefault="00256D3E" w:rsidP="00654541">
            <w:r w:rsidRPr="00A74424">
              <w:t>заработная плата (без выплат за счет прибыли)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в том числе премии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4.Среднемесячный полный доход административно-управленческого персонала (руб.)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из него:</w:t>
            </w:r>
          </w:p>
          <w:p w:rsidR="00256D3E" w:rsidRPr="00A74424" w:rsidRDefault="00256D3E" w:rsidP="00654541">
            <w:r w:rsidRPr="00A74424">
              <w:t>Заработная плата (без выплат за счет прибыли)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5. Среднемесячный полный доход работников основного производства (руб.)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из него:</w:t>
            </w:r>
          </w:p>
          <w:p w:rsidR="00256D3E" w:rsidRPr="00A74424" w:rsidRDefault="00256D3E" w:rsidP="00654541">
            <w:r w:rsidRPr="00A74424">
              <w:t>заработная плата (без выплат за счет прибыли)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t xml:space="preserve">6.Среднемесячная заработная плата на </w:t>
            </w:r>
            <w:r w:rsidRPr="00A74424">
              <w:lastRenderedPageBreak/>
              <w:t>предприятии (руб.)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  <w:tr w:rsidR="00256D3E" w:rsidRPr="00A74424" w:rsidTr="00A75661">
        <w:tc>
          <w:tcPr>
            <w:tcW w:w="4361" w:type="dxa"/>
          </w:tcPr>
          <w:p w:rsidR="00256D3E" w:rsidRPr="00A74424" w:rsidRDefault="00256D3E" w:rsidP="00654541">
            <w:r w:rsidRPr="00A74424">
              <w:lastRenderedPageBreak/>
              <w:t xml:space="preserve">7.Средний процент </w:t>
            </w:r>
            <w:proofErr w:type="gramStart"/>
            <w:r w:rsidRPr="00A74424">
              <w:t>повышения оплаты труда работников предприятия</w:t>
            </w:r>
            <w:proofErr w:type="gramEnd"/>
            <w:r w:rsidRPr="00A74424">
              <w:t xml:space="preserve"> с начала года</w:t>
            </w:r>
          </w:p>
        </w:tc>
        <w:tc>
          <w:tcPr>
            <w:tcW w:w="1276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708" w:type="dxa"/>
          </w:tcPr>
          <w:p w:rsidR="00256D3E" w:rsidRPr="00A74424" w:rsidRDefault="00256D3E" w:rsidP="00654541"/>
        </w:tc>
        <w:tc>
          <w:tcPr>
            <w:tcW w:w="851" w:type="dxa"/>
          </w:tcPr>
          <w:p w:rsidR="00256D3E" w:rsidRPr="00A74424" w:rsidRDefault="00256D3E" w:rsidP="00654541"/>
        </w:tc>
        <w:tc>
          <w:tcPr>
            <w:tcW w:w="850" w:type="dxa"/>
          </w:tcPr>
          <w:p w:rsidR="00256D3E" w:rsidRPr="00A74424" w:rsidRDefault="00256D3E" w:rsidP="00654541"/>
        </w:tc>
      </w:tr>
    </w:tbl>
    <w:p w:rsidR="00703863" w:rsidRPr="00A74424" w:rsidRDefault="00703863" w:rsidP="00703863"/>
    <w:p w:rsidR="003B0B0C" w:rsidRPr="00A74424" w:rsidRDefault="003B0B0C" w:rsidP="00703863"/>
    <w:p w:rsidR="003B0B0C" w:rsidRPr="00A74424" w:rsidRDefault="003B0B0C" w:rsidP="003B0B0C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4. Платежи в бюджеты и внебюджетные фонды</w:t>
      </w:r>
    </w:p>
    <w:p w:rsidR="003B0B0C" w:rsidRPr="00A74424" w:rsidRDefault="003B0B0C" w:rsidP="00703863"/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1276"/>
        <w:gridCol w:w="992"/>
        <w:gridCol w:w="850"/>
        <w:gridCol w:w="851"/>
        <w:gridCol w:w="709"/>
        <w:gridCol w:w="708"/>
      </w:tblGrid>
      <w:tr w:rsidR="003B0B0C" w:rsidRPr="00A74424" w:rsidTr="00A75661">
        <w:trPr>
          <w:trHeight w:val="77"/>
        </w:trPr>
        <w:tc>
          <w:tcPr>
            <w:tcW w:w="4361" w:type="dxa"/>
            <w:vMerge w:val="restart"/>
          </w:tcPr>
          <w:p w:rsidR="003B0B0C" w:rsidRPr="00A74424" w:rsidRDefault="003B0B0C" w:rsidP="00654541">
            <w:pPr>
              <w:jc w:val="center"/>
            </w:pPr>
            <w:r w:rsidRPr="00A74424">
              <w:t>Наименование показателей</w:t>
            </w:r>
          </w:p>
        </w:tc>
        <w:tc>
          <w:tcPr>
            <w:tcW w:w="5386" w:type="dxa"/>
            <w:gridSpan w:val="6"/>
          </w:tcPr>
          <w:p w:rsidR="003B0B0C" w:rsidRPr="00A74424" w:rsidRDefault="003B0B0C" w:rsidP="00654541">
            <w:pPr>
              <w:jc w:val="center"/>
            </w:pPr>
          </w:p>
        </w:tc>
      </w:tr>
      <w:tr w:rsidR="003B0B0C" w:rsidRPr="00A74424" w:rsidTr="00A75661">
        <w:trPr>
          <w:trHeight w:val="390"/>
        </w:trPr>
        <w:tc>
          <w:tcPr>
            <w:tcW w:w="4361" w:type="dxa"/>
            <w:vMerge/>
          </w:tcPr>
          <w:p w:rsidR="003B0B0C" w:rsidRPr="00A74424" w:rsidRDefault="003B0B0C" w:rsidP="00654541"/>
        </w:tc>
        <w:tc>
          <w:tcPr>
            <w:tcW w:w="1276" w:type="dxa"/>
            <w:vMerge w:val="restart"/>
          </w:tcPr>
          <w:p w:rsidR="003B0B0C" w:rsidRPr="00A74424" w:rsidRDefault="003B0B0C" w:rsidP="00654541">
            <w:pPr>
              <w:ind w:left="34"/>
              <w:jc w:val="center"/>
            </w:pPr>
            <w:r w:rsidRPr="00A74424">
              <w:t>Отчет</w:t>
            </w:r>
          </w:p>
          <w:p w:rsidR="003B0B0C" w:rsidRPr="00A74424" w:rsidRDefault="003B0B0C" w:rsidP="00654541">
            <w:pPr>
              <w:ind w:left="34"/>
              <w:jc w:val="center"/>
            </w:pPr>
            <w:proofErr w:type="spellStart"/>
            <w:r w:rsidRPr="00A74424">
              <w:t>ный</w:t>
            </w:r>
            <w:proofErr w:type="spellEnd"/>
            <w:r w:rsidRPr="00A74424">
              <w:t xml:space="preserve"> год</w:t>
            </w:r>
          </w:p>
        </w:tc>
        <w:tc>
          <w:tcPr>
            <w:tcW w:w="4110" w:type="dxa"/>
            <w:gridSpan w:val="5"/>
          </w:tcPr>
          <w:p w:rsidR="003B0B0C" w:rsidRPr="00A74424" w:rsidRDefault="003B0B0C" w:rsidP="00654541">
            <w:pPr>
              <w:jc w:val="center"/>
            </w:pPr>
            <w:r w:rsidRPr="00A74424">
              <w:t>Планируемый год</w:t>
            </w:r>
          </w:p>
        </w:tc>
      </w:tr>
      <w:tr w:rsidR="003B0B0C" w:rsidRPr="00A74424" w:rsidTr="00A75661">
        <w:tc>
          <w:tcPr>
            <w:tcW w:w="4361" w:type="dxa"/>
            <w:vMerge/>
          </w:tcPr>
          <w:p w:rsidR="003B0B0C" w:rsidRPr="00A74424" w:rsidRDefault="003B0B0C" w:rsidP="00654541"/>
        </w:tc>
        <w:tc>
          <w:tcPr>
            <w:tcW w:w="1276" w:type="dxa"/>
            <w:vMerge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3B0B0C" w:rsidRPr="00A74424" w:rsidRDefault="003B0B0C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II</w:t>
            </w:r>
          </w:p>
        </w:tc>
        <w:tc>
          <w:tcPr>
            <w:tcW w:w="851" w:type="dxa"/>
          </w:tcPr>
          <w:p w:rsidR="003B0B0C" w:rsidRPr="00A74424" w:rsidRDefault="003B0B0C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III</w:t>
            </w:r>
          </w:p>
        </w:tc>
        <w:tc>
          <w:tcPr>
            <w:tcW w:w="709" w:type="dxa"/>
          </w:tcPr>
          <w:p w:rsidR="003B0B0C" w:rsidRPr="00A74424" w:rsidRDefault="003B0B0C" w:rsidP="00654541">
            <w:pPr>
              <w:jc w:val="center"/>
              <w:rPr>
                <w:lang w:val="en-US"/>
              </w:rPr>
            </w:pPr>
            <w:r w:rsidRPr="00A74424">
              <w:rPr>
                <w:lang w:val="en-US"/>
              </w:rPr>
              <w:t>IV</w:t>
            </w:r>
          </w:p>
        </w:tc>
        <w:tc>
          <w:tcPr>
            <w:tcW w:w="708" w:type="dxa"/>
          </w:tcPr>
          <w:p w:rsidR="003B0B0C" w:rsidRPr="00A74424" w:rsidRDefault="003B0B0C" w:rsidP="00654541">
            <w:pPr>
              <w:jc w:val="center"/>
            </w:pPr>
            <w:r w:rsidRPr="00A74424">
              <w:t>год</w:t>
            </w:r>
          </w:p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654541">
            <w:pPr>
              <w:jc w:val="center"/>
            </w:pPr>
            <w:r w:rsidRPr="00A74424">
              <w:t>1</w:t>
            </w:r>
          </w:p>
        </w:tc>
        <w:tc>
          <w:tcPr>
            <w:tcW w:w="1276" w:type="dxa"/>
          </w:tcPr>
          <w:p w:rsidR="003B0B0C" w:rsidRPr="00A74424" w:rsidRDefault="003B0B0C" w:rsidP="00654541">
            <w:pPr>
              <w:jc w:val="center"/>
            </w:pPr>
            <w:r w:rsidRPr="00A74424">
              <w:t>2</w:t>
            </w:r>
          </w:p>
        </w:tc>
        <w:tc>
          <w:tcPr>
            <w:tcW w:w="992" w:type="dxa"/>
          </w:tcPr>
          <w:p w:rsidR="003B0B0C" w:rsidRPr="00A74424" w:rsidRDefault="003B0B0C" w:rsidP="00654541">
            <w:pPr>
              <w:jc w:val="center"/>
            </w:pPr>
            <w:r w:rsidRPr="00A74424">
              <w:t>3</w:t>
            </w:r>
          </w:p>
        </w:tc>
        <w:tc>
          <w:tcPr>
            <w:tcW w:w="850" w:type="dxa"/>
          </w:tcPr>
          <w:p w:rsidR="003B0B0C" w:rsidRPr="00A74424" w:rsidRDefault="003B0B0C" w:rsidP="00654541">
            <w:pPr>
              <w:jc w:val="center"/>
            </w:pPr>
            <w:r w:rsidRPr="00A74424">
              <w:t>4</w:t>
            </w:r>
          </w:p>
        </w:tc>
        <w:tc>
          <w:tcPr>
            <w:tcW w:w="851" w:type="dxa"/>
          </w:tcPr>
          <w:p w:rsidR="003B0B0C" w:rsidRPr="00A74424" w:rsidRDefault="003B0B0C" w:rsidP="00654541">
            <w:pPr>
              <w:jc w:val="center"/>
            </w:pPr>
            <w:r w:rsidRPr="00A74424">
              <w:t>5</w:t>
            </w:r>
          </w:p>
        </w:tc>
        <w:tc>
          <w:tcPr>
            <w:tcW w:w="709" w:type="dxa"/>
          </w:tcPr>
          <w:p w:rsidR="003B0B0C" w:rsidRPr="00A74424" w:rsidRDefault="003B0B0C" w:rsidP="00654541">
            <w:pPr>
              <w:jc w:val="center"/>
            </w:pPr>
            <w:r w:rsidRPr="00A74424">
              <w:t>6</w:t>
            </w:r>
          </w:p>
        </w:tc>
        <w:tc>
          <w:tcPr>
            <w:tcW w:w="708" w:type="dxa"/>
          </w:tcPr>
          <w:p w:rsidR="003B0B0C" w:rsidRPr="00A74424" w:rsidRDefault="003B0B0C" w:rsidP="00654541">
            <w:pPr>
              <w:jc w:val="center"/>
            </w:pPr>
            <w:r w:rsidRPr="00A74424">
              <w:t>7</w:t>
            </w:r>
          </w:p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НДС</w:t>
            </w:r>
          </w:p>
        </w:tc>
        <w:tc>
          <w:tcPr>
            <w:tcW w:w="1276" w:type="dxa"/>
          </w:tcPr>
          <w:p w:rsidR="003B0B0C" w:rsidRPr="00A74424" w:rsidRDefault="003B0B0C" w:rsidP="00654541">
            <w:pPr>
              <w:jc w:val="center"/>
            </w:pPr>
          </w:p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Налог на прибыль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Налог на имущество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Земельный налог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Налог на доходы физических лиц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CB5427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Страховые взносы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Другие платежи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pPr>
              <w:pStyle w:val="a6"/>
              <w:numPr>
                <w:ilvl w:val="0"/>
                <w:numId w:val="2"/>
              </w:numPr>
            </w:pPr>
            <w:r w:rsidRPr="00A74424">
              <w:t>ИТОГО: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3B0B0C" w:rsidRPr="00A74424" w:rsidRDefault="003B0B0C" w:rsidP="003B0B0C">
            <w:r w:rsidRPr="00A74424">
              <w:t>В том числе:</w:t>
            </w:r>
          </w:p>
          <w:p w:rsidR="003B0B0C" w:rsidRPr="00A74424" w:rsidRDefault="003B0B0C" w:rsidP="003B0B0C">
            <w:r w:rsidRPr="00A74424">
              <w:t>-федеральный бюджет</w:t>
            </w:r>
          </w:p>
          <w:p w:rsidR="001C3D35" w:rsidRPr="00A74424" w:rsidRDefault="001C3D35" w:rsidP="003B0B0C"/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1C3D35" w:rsidRPr="00A74424" w:rsidRDefault="003B0B0C" w:rsidP="003410D6">
            <w:r w:rsidRPr="00A74424">
              <w:t xml:space="preserve">- </w:t>
            </w:r>
            <w:r w:rsidR="003410D6" w:rsidRPr="00A74424">
              <w:t xml:space="preserve">областной </w:t>
            </w:r>
            <w:r w:rsidRPr="00A74424">
              <w:t xml:space="preserve">бюджет 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  <w:tr w:rsidR="003B0B0C" w:rsidRPr="00A74424" w:rsidTr="00A75661">
        <w:tc>
          <w:tcPr>
            <w:tcW w:w="4361" w:type="dxa"/>
          </w:tcPr>
          <w:p w:rsidR="001C3D35" w:rsidRPr="00A74424" w:rsidRDefault="003B0B0C" w:rsidP="003B0B0C">
            <w:r w:rsidRPr="00A74424">
              <w:t xml:space="preserve">- бюджет </w:t>
            </w:r>
            <w:r w:rsidR="003410D6" w:rsidRPr="00A74424">
              <w:t>муниципального образования «городской округ «город Клинцы Брянской области».</w:t>
            </w:r>
          </w:p>
        </w:tc>
        <w:tc>
          <w:tcPr>
            <w:tcW w:w="1276" w:type="dxa"/>
          </w:tcPr>
          <w:p w:rsidR="003B0B0C" w:rsidRPr="00A74424" w:rsidRDefault="003B0B0C" w:rsidP="00654541"/>
        </w:tc>
        <w:tc>
          <w:tcPr>
            <w:tcW w:w="992" w:type="dxa"/>
          </w:tcPr>
          <w:p w:rsidR="003B0B0C" w:rsidRPr="00A74424" w:rsidRDefault="003B0B0C" w:rsidP="00654541"/>
        </w:tc>
        <w:tc>
          <w:tcPr>
            <w:tcW w:w="850" w:type="dxa"/>
          </w:tcPr>
          <w:p w:rsidR="003B0B0C" w:rsidRPr="00A74424" w:rsidRDefault="003B0B0C" w:rsidP="00654541"/>
        </w:tc>
        <w:tc>
          <w:tcPr>
            <w:tcW w:w="851" w:type="dxa"/>
          </w:tcPr>
          <w:p w:rsidR="003B0B0C" w:rsidRPr="00A74424" w:rsidRDefault="003B0B0C" w:rsidP="00654541"/>
        </w:tc>
        <w:tc>
          <w:tcPr>
            <w:tcW w:w="709" w:type="dxa"/>
          </w:tcPr>
          <w:p w:rsidR="003B0B0C" w:rsidRPr="00A74424" w:rsidRDefault="003B0B0C" w:rsidP="00654541"/>
        </w:tc>
        <w:tc>
          <w:tcPr>
            <w:tcW w:w="708" w:type="dxa"/>
          </w:tcPr>
          <w:p w:rsidR="003B0B0C" w:rsidRPr="00A74424" w:rsidRDefault="003B0B0C" w:rsidP="00654541"/>
        </w:tc>
      </w:tr>
    </w:tbl>
    <w:p w:rsidR="003B0B0C" w:rsidRPr="00A74424" w:rsidRDefault="003B0B0C" w:rsidP="00703863"/>
    <w:p w:rsidR="00703863" w:rsidRPr="00A74424" w:rsidRDefault="0070386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CD3" w:rsidRPr="00A74424" w:rsidRDefault="003B0B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5</w:t>
      </w:r>
      <w:r w:rsidR="00992CD3" w:rsidRPr="00A74424">
        <w:rPr>
          <w:rFonts w:ascii="Times New Roman" w:hAnsi="Times New Roman" w:cs="Times New Roman"/>
          <w:sz w:val="28"/>
          <w:szCs w:val="28"/>
        </w:rPr>
        <w:t xml:space="preserve">. Перечень мероприятий </w:t>
      </w:r>
      <w:r w:rsidR="001919BF" w:rsidRPr="00A74424">
        <w:rPr>
          <w:rFonts w:ascii="Times New Roman" w:hAnsi="Times New Roman" w:cs="Times New Roman"/>
          <w:sz w:val="28"/>
          <w:szCs w:val="28"/>
        </w:rPr>
        <w:t>по</w:t>
      </w:r>
      <w:r w:rsidR="00992CD3" w:rsidRPr="00A7442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919BF" w:rsidRPr="00A74424">
        <w:rPr>
          <w:rFonts w:ascii="Times New Roman" w:hAnsi="Times New Roman" w:cs="Times New Roman"/>
          <w:sz w:val="28"/>
          <w:szCs w:val="28"/>
        </w:rPr>
        <w:t>ю</w:t>
      </w:r>
      <w:r w:rsidR="00992CD3" w:rsidRPr="00A74424">
        <w:rPr>
          <w:rFonts w:ascii="Times New Roman" w:hAnsi="Times New Roman" w:cs="Times New Roman"/>
          <w:sz w:val="28"/>
          <w:szCs w:val="28"/>
        </w:rPr>
        <w:t xml:space="preserve"> Предприятия</w:t>
      </w:r>
    </w:p>
    <w:p w:rsidR="00992CD3" w:rsidRPr="00A74424" w:rsidRDefault="00992C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CD3" w:rsidRPr="00A74424" w:rsidRDefault="00992CD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424"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1701"/>
        <w:gridCol w:w="1559"/>
        <w:gridCol w:w="1701"/>
        <w:gridCol w:w="1417"/>
      </w:tblGrid>
      <w:tr w:rsidR="00992CD3" w:rsidRPr="00A74424" w:rsidTr="00A75661">
        <w:tc>
          <w:tcPr>
            <w:tcW w:w="709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94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Мероприятия по развитию</w:t>
            </w:r>
          </w:p>
        </w:tc>
        <w:tc>
          <w:tcPr>
            <w:tcW w:w="4961" w:type="dxa"/>
            <w:gridSpan w:val="3"/>
          </w:tcPr>
          <w:p w:rsidR="00992CD3" w:rsidRPr="00A74424" w:rsidRDefault="00992CD3" w:rsidP="00170634">
            <w:pPr>
              <w:pStyle w:val="ConsPlusNormal"/>
              <w:ind w:right="1072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Сумма средств, направляемая на развитие</w:t>
            </w:r>
          </w:p>
        </w:tc>
        <w:tc>
          <w:tcPr>
            <w:tcW w:w="1417" w:type="dxa"/>
            <w:vMerge w:val="restart"/>
          </w:tcPr>
          <w:p w:rsidR="00992CD3" w:rsidRPr="00A74424" w:rsidRDefault="00992CD3" w:rsidP="00170634">
            <w:pPr>
              <w:pStyle w:val="ConsPlusNormal"/>
              <w:ind w:left="-203" w:firstLine="203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Срок реализации</w:t>
            </w:r>
          </w:p>
        </w:tc>
      </w:tr>
      <w:tr w:rsidR="00992CD3" w:rsidRPr="00A74424" w:rsidTr="00A75661">
        <w:tc>
          <w:tcPr>
            <w:tcW w:w="709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Прибыль</w:t>
            </w: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Амортизация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Инвестиции (расшифровать)</w:t>
            </w:r>
          </w:p>
        </w:tc>
        <w:tc>
          <w:tcPr>
            <w:tcW w:w="1417" w:type="dxa"/>
            <w:vMerge/>
          </w:tcPr>
          <w:p w:rsidR="00992CD3" w:rsidRPr="00A74424" w:rsidRDefault="00992CD3">
            <w:pPr>
              <w:rPr>
                <w:sz w:val="20"/>
                <w:szCs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94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Развитие (обновление) материально-технической базы, в том числе: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 w:rsidP="00170634">
            <w:pPr>
              <w:pStyle w:val="ConsPlusNormal"/>
              <w:ind w:right="569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94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(мероприятие 1)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94" w:type="dxa"/>
          </w:tcPr>
          <w:p w:rsidR="00992CD3" w:rsidRPr="00A74424" w:rsidRDefault="008561DB" w:rsidP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(мероприятие 2)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94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Повышение квалификации кадров, в том числе: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694" w:type="dxa"/>
          </w:tcPr>
          <w:p w:rsidR="00992CD3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(мероприятие 1)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61DB" w:rsidRPr="00A74424" w:rsidTr="00A75661">
        <w:tc>
          <w:tcPr>
            <w:tcW w:w="709" w:type="dxa"/>
          </w:tcPr>
          <w:p w:rsidR="008561DB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694" w:type="dxa"/>
          </w:tcPr>
          <w:p w:rsidR="008561DB" w:rsidRPr="00A74424" w:rsidRDefault="008561DB" w:rsidP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(мероприятие 2)</w:t>
            </w:r>
          </w:p>
        </w:tc>
        <w:tc>
          <w:tcPr>
            <w:tcW w:w="1701" w:type="dxa"/>
          </w:tcPr>
          <w:p w:rsidR="008561DB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561DB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561DB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561DB" w:rsidRPr="00A74424" w:rsidRDefault="008561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2CD3" w:rsidRPr="00A74424" w:rsidTr="00A75661">
        <w:tc>
          <w:tcPr>
            <w:tcW w:w="70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694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</w:tbl>
    <w:p w:rsidR="00992CD3" w:rsidRPr="00A74424" w:rsidRDefault="00992C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D35" w:rsidRPr="00A74424" w:rsidRDefault="001C3D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D35" w:rsidRPr="00A74424" w:rsidRDefault="001C3D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CD3" w:rsidRPr="00A74424" w:rsidRDefault="009062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6</w:t>
      </w:r>
      <w:r w:rsidR="00992CD3" w:rsidRPr="00A74424">
        <w:rPr>
          <w:rFonts w:ascii="Times New Roman" w:hAnsi="Times New Roman" w:cs="Times New Roman"/>
          <w:sz w:val="28"/>
          <w:szCs w:val="28"/>
        </w:rPr>
        <w:t>. Перечень мероприятий по энергосбережению и повышению</w:t>
      </w:r>
    </w:p>
    <w:p w:rsidR="00992CD3" w:rsidRPr="00A74424" w:rsidRDefault="00992C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энергоэффективности</w:t>
      </w:r>
    </w:p>
    <w:p w:rsidR="00992CD3" w:rsidRPr="00A74424" w:rsidRDefault="00992C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1134"/>
        <w:gridCol w:w="1559"/>
        <w:gridCol w:w="1559"/>
        <w:gridCol w:w="2977"/>
      </w:tblGrid>
      <w:tr w:rsidR="00992CD3" w:rsidRPr="00A74424" w:rsidTr="00A75661">
        <w:tc>
          <w:tcPr>
            <w:tcW w:w="488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4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Наименование мероприятия, вид энергетического ресурса</w:t>
            </w:r>
          </w:p>
        </w:tc>
        <w:tc>
          <w:tcPr>
            <w:tcW w:w="1134" w:type="dxa"/>
            <w:vMerge w:val="restart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Затраты, тыс. руб.</w:t>
            </w:r>
          </w:p>
        </w:tc>
        <w:tc>
          <w:tcPr>
            <w:tcW w:w="3118" w:type="dxa"/>
            <w:gridSpan w:val="2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Годовая экономия ТЭР</w:t>
            </w:r>
          </w:p>
        </w:tc>
        <w:tc>
          <w:tcPr>
            <w:tcW w:w="2977" w:type="dxa"/>
            <w:vMerge w:val="restart"/>
          </w:tcPr>
          <w:p w:rsidR="00170634" w:rsidRPr="00A74424" w:rsidRDefault="00992CD3" w:rsidP="00170634">
            <w:pPr>
              <w:pStyle w:val="ConsPlusNormal"/>
              <w:tabs>
                <w:tab w:val="left" w:pos="2773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4424">
              <w:rPr>
                <w:rFonts w:ascii="Times New Roman" w:hAnsi="Times New Roman" w:cs="Times New Roman"/>
                <w:sz w:val="20"/>
              </w:rPr>
              <w:t>Экономический эффект, тыс. руб.</w:t>
            </w:r>
          </w:p>
          <w:p w:rsidR="00170634" w:rsidRPr="00A74424" w:rsidRDefault="00170634" w:rsidP="00170634">
            <w:pPr>
              <w:rPr>
                <w:sz w:val="20"/>
                <w:szCs w:val="20"/>
              </w:rPr>
            </w:pPr>
          </w:p>
          <w:p w:rsidR="00992CD3" w:rsidRPr="00A74424" w:rsidRDefault="00170634" w:rsidP="00170634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ab/>
            </w:r>
          </w:p>
        </w:tc>
      </w:tr>
      <w:tr w:rsidR="00992CD3" w:rsidRPr="00A74424" w:rsidTr="00A75661">
        <w:tc>
          <w:tcPr>
            <w:tcW w:w="488" w:type="dxa"/>
            <w:vMerge/>
          </w:tcPr>
          <w:p w:rsidR="00992CD3" w:rsidRPr="00A74424" w:rsidRDefault="00992CD3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vMerge/>
          </w:tcPr>
          <w:p w:rsidR="00992CD3" w:rsidRPr="00A74424" w:rsidRDefault="00992C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CD3" w:rsidRPr="00A74424" w:rsidRDefault="00992CD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в натуральном выражении</w:t>
            </w:r>
          </w:p>
        </w:tc>
        <w:tc>
          <w:tcPr>
            <w:tcW w:w="1559" w:type="dxa"/>
          </w:tcPr>
          <w:p w:rsidR="00992CD3" w:rsidRPr="00A74424" w:rsidRDefault="00992CD3" w:rsidP="00170634">
            <w:pPr>
              <w:pStyle w:val="ConsPlusNormal"/>
              <w:ind w:right="5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424">
              <w:rPr>
                <w:rFonts w:ascii="Times New Roman" w:hAnsi="Times New Roman" w:cs="Times New Roman"/>
                <w:sz w:val="16"/>
                <w:szCs w:val="16"/>
              </w:rPr>
              <w:t>в стоимостном выражении</w:t>
            </w:r>
          </w:p>
        </w:tc>
        <w:tc>
          <w:tcPr>
            <w:tcW w:w="2977" w:type="dxa"/>
            <w:vMerge/>
          </w:tcPr>
          <w:p w:rsidR="00992CD3" w:rsidRPr="00A74424" w:rsidRDefault="00992CD3">
            <w:pPr>
              <w:rPr>
                <w:sz w:val="16"/>
                <w:szCs w:val="16"/>
              </w:rPr>
            </w:pPr>
          </w:p>
        </w:tc>
      </w:tr>
      <w:tr w:rsidR="00992CD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CD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CD3" w:rsidRPr="00A74424" w:rsidTr="00A75661">
        <w:tc>
          <w:tcPr>
            <w:tcW w:w="488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92CD3" w:rsidRPr="00A74424" w:rsidRDefault="00992C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2CD3" w:rsidRPr="00A74424" w:rsidRDefault="00992CD3">
      <w:pPr>
        <w:rPr>
          <w:sz w:val="16"/>
          <w:szCs w:val="16"/>
        </w:rPr>
      </w:pPr>
    </w:p>
    <w:p w:rsidR="00796FF3" w:rsidRPr="00A74424" w:rsidRDefault="00796FF3">
      <w:pPr>
        <w:rPr>
          <w:sz w:val="16"/>
          <w:szCs w:val="16"/>
        </w:rPr>
      </w:pPr>
    </w:p>
    <w:p w:rsidR="00654541" w:rsidRPr="00A74424" w:rsidRDefault="00654541" w:rsidP="00654541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7. Основные показатели плана (программы) финансово-хозяйственной деятельности, в том числе показатели эффективности деятельности</w:t>
      </w:r>
    </w:p>
    <w:p w:rsidR="00796FF3" w:rsidRPr="00A74424" w:rsidRDefault="00796FF3" w:rsidP="00654541">
      <w:pPr>
        <w:pStyle w:val="a6"/>
        <w:ind w:left="390"/>
        <w:rPr>
          <w:sz w:val="16"/>
          <w:szCs w:val="16"/>
        </w:rPr>
      </w:pP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992"/>
        <w:gridCol w:w="992"/>
        <w:gridCol w:w="993"/>
        <w:gridCol w:w="992"/>
        <w:gridCol w:w="1417"/>
      </w:tblGrid>
      <w:tr w:rsidR="00654541" w:rsidRPr="00A74424" w:rsidTr="00A75661">
        <w:tc>
          <w:tcPr>
            <w:tcW w:w="709" w:type="dxa"/>
            <w:vMerge w:val="restart"/>
          </w:tcPr>
          <w:p w:rsidR="00654541" w:rsidRPr="00A74424" w:rsidRDefault="00654541" w:rsidP="00654541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A74424">
              <w:rPr>
                <w:sz w:val="20"/>
              </w:rPr>
              <w:t>N п/п</w:t>
            </w:r>
          </w:p>
        </w:tc>
        <w:tc>
          <w:tcPr>
            <w:tcW w:w="2977" w:type="dxa"/>
            <w:vMerge w:val="restart"/>
          </w:tcPr>
          <w:p w:rsidR="00654541" w:rsidRPr="00A74424" w:rsidRDefault="00654541" w:rsidP="00654541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A74424"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654541" w:rsidRPr="00A74424" w:rsidRDefault="00654541" w:rsidP="00654541">
            <w:pPr>
              <w:pStyle w:val="a6"/>
              <w:ind w:left="0"/>
              <w:jc w:val="center"/>
            </w:pPr>
            <w:r w:rsidRPr="00A74424">
              <w:t>Ед.</w:t>
            </w:r>
          </w:p>
          <w:p w:rsidR="00654541" w:rsidRPr="00A74424" w:rsidRDefault="00654541" w:rsidP="00654541">
            <w:pPr>
              <w:pStyle w:val="a6"/>
              <w:ind w:left="0"/>
              <w:jc w:val="center"/>
            </w:pPr>
            <w:r w:rsidRPr="00A74424">
              <w:t>изм.</w:t>
            </w:r>
          </w:p>
        </w:tc>
        <w:tc>
          <w:tcPr>
            <w:tcW w:w="5386" w:type="dxa"/>
            <w:gridSpan w:val="5"/>
          </w:tcPr>
          <w:p w:rsidR="00654541" w:rsidRPr="00A74424" w:rsidRDefault="00654541" w:rsidP="00654541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654541" w:rsidRPr="00A74424" w:rsidRDefault="00654541" w:rsidP="00654541">
            <w:pPr>
              <w:pStyle w:val="a6"/>
              <w:ind w:left="0"/>
              <w:jc w:val="center"/>
            </w:pPr>
            <w:r w:rsidRPr="00A74424">
              <w:t>Планируемый год</w:t>
            </w:r>
          </w:p>
          <w:p w:rsidR="00654541" w:rsidRPr="00A74424" w:rsidRDefault="00654541" w:rsidP="00654541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54541" w:rsidRPr="00A74424" w:rsidTr="00A75661">
        <w:tc>
          <w:tcPr>
            <w:tcW w:w="709" w:type="dxa"/>
            <w:vMerge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  <w:rPr>
                <w:sz w:val="16"/>
                <w:szCs w:val="16"/>
              </w:rPr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654541" w:rsidRPr="00A74424" w:rsidRDefault="00654541" w:rsidP="00654541">
            <w:pPr>
              <w:pStyle w:val="a6"/>
              <w:ind w:left="0"/>
            </w:pPr>
            <w:r w:rsidRPr="00A74424">
              <w:t>1.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  <w:r w:rsidRPr="00A74424">
              <w:t>Выручка от реализации продукции (работ, услуг)</w:t>
            </w:r>
          </w:p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654541" w:rsidRPr="00A74424" w:rsidRDefault="00654541" w:rsidP="00654541">
            <w:pPr>
              <w:pStyle w:val="a6"/>
              <w:ind w:left="0"/>
            </w:pPr>
            <w:r w:rsidRPr="00A74424">
              <w:t>2.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  <w:r w:rsidRPr="00A74424">
              <w:t>Себестоимость продукции (работ, услуг)</w:t>
            </w:r>
          </w:p>
          <w:p w:rsidR="00654541" w:rsidRPr="00A74424" w:rsidRDefault="00DA789B" w:rsidP="00654541">
            <w:pPr>
              <w:pStyle w:val="a6"/>
              <w:ind w:left="0"/>
            </w:pPr>
            <w:r w:rsidRPr="00A74424">
              <w:t>в том числе:</w:t>
            </w: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654541" w:rsidRPr="00A74424" w:rsidRDefault="00DA789B" w:rsidP="00DA789B">
            <w:pPr>
              <w:pStyle w:val="a6"/>
              <w:ind w:left="0"/>
            </w:pPr>
            <w:r w:rsidRPr="00A74424">
              <w:t>2.1.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C047A8" w:rsidRPr="00A74424" w:rsidRDefault="00C047A8" w:rsidP="00654541">
            <w:pPr>
              <w:pStyle w:val="a6"/>
              <w:ind w:left="0"/>
            </w:pPr>
            <w:r w:rsidRPr="00A74424">
              <w:t xml:space="preserve">Затраты на оплату труда </w:t>
            </w:r>
          </w:p>
          <w:p w:rsidR="00C047A8" w:rsidRPr="00A74424" w:rsidRDefault="00C047A8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560674">
            <w:pPr>
              <w:pStyle w:val="a6"/>
              <w:ind w:left="0"/>
              <w:jc w:val="center"/>
            </w:pPr>
          </w:p>
          <w:p w:rsidR="002475BF" w:rsidRPr="00A74424" w:rsidRDefault="002475BF" w:rsidP="00560674">
            <w:pPr>
              <w:pStyle w:val="a6"/>
              <w:ind w:left="0"/>
              <w:jc w:val="center"/>
            </w:pPr>
            <w:r w:rsidRPr="00A74424">
              <w:t>2.2.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2475BF" w:rsidRPr="00A74424" w:rsidRDefault="002475BF" w:rsidP="00654541">
            <w:pPr>
              <w:pStyle w:val="a6"/>
              <w:ind w:left="0"/>
            </w:pPr>
            <w:r w:rsidRPr="00A74424">
              <w:t>Услуги подрядных организаций</w:t>
            </w: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560674">
            <w:pPr>
              <w:pStyle w:val="a6"/>
              <w:ind w:left="0"/>
              <w:jc w:val="center"/>
            </w:pPr>
          </w:p>
          <w:p w:rsidR="002475BF" w:rsidRPr="00A74424" w:rsidRDefault="002475BF" w:rsidP="00560674">
            <w:pPr>
              <w:pStyle w:val="a6"/>
              <w:ind w:left="0"/>
              <w:jc w:val="center"/>
            </w:pPr>
            <w:r w:rsidRPr="00A74424">
              <w:t>2.3.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2475BF" w:rsidRPr="00A74424" w:rsidRDefault="002475BF" w:rsidP="00654541">
            <w:pPr>
              <w:pStyle w:val="a6"/>
              <w:ind w:left="0"/>
            </w:pPr>
            <w:r w:rsidRPr="00A74424">
              <w:t>Налоги и сборы, входящие в себестоимость</w:t>
            </w: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380AD6" w:rsidRPr="00A74424" w:rsidTr="00A75661">
        <w:tc>
          <w:tcPr>
            <w:tcW w:w="709" w:type="dxa"/>
          </w:tcPr>
          <w:p w:rsidR="00380AD6" w:rsidRPr="00A74424" w:rsidRDefault="00380AD6" w:rsidP="00560674">
            <w:pPr>
              <w:pStyle w:val="a6"/>
              <w:ind w:left="0"/>
              <w:jc w:val="center"/>
            </w:pPr>
          </w:p>
          <w:p w:rsidR="00380AD6" w:rsidRPr="00A74424" w:rsidRDefault="00380AD6" w:rsidP="00560674">
            <w:pPr>
              <w:pStyle w:val="a6"/>
              <w:ind w:left="0"/>
              <w:jc w:val="center"/>
            </w:pPr>
            <w:r w:rsidRPr="00A74424">
              <w:t>2.3.1</w:t>
            </w:r>
          </w:p>
        </w:tc>
        <w:tc>
          <w:tcPr>
            <w:tcW w:w="2977" w:type="dxa"/>
          </w:tcPr>
          <w:p w:rsidR="00380AD6" w:rsidRPr="00A74424" w:rsidRDefault="00380AD6" w:rsidP="00654541">
            <w:pPr>
              <w:pStyle w:val="a6"/>
              <w:ind w:left="0"/>
            </w:pPr>
          </w:p>
          <w:p w:rsidR="00380AD6" w:rsidRPr="00A74424" w:rsidRDefault="00380AD6" w:rsidP="00654541">
            <w:pPr>
              <w:pStyle w:val="a6"/>
              <w:ind w:left="0"/>
            </w:pPr>
            <w:r w:rsidRPr="00A74424">
              <w:t xml:space="preserve">В том числе планируемые к перечислению  в бюджет города </w:t>
            </w:r>
            <w:r w:rsidR="00FA2797">
              <w:t>Клинцы</w:t>
            </w:r>
          </w:p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380AD6" w:rsidRPr="00A74424" w:rsidRDefault="00380AD6" w:rsidP="00654541">
            <w:pPr>
              <w:pStyle w:val="a6"/>
              <w:ind w:left="0"/>
            </w:pPr>
          </w:p>
        </w:tc>
      </w:tr>
      <w:tr w:rsidR="00654541" w:rsidRPr="00A74424" w:rsidTr="00A75661">
        <w:tc>
          <w:tcPr>
            <w:tcW w:w="709" w:type="dxa"/>
          </w:tcPr>
          <w:p w:rsidR="00654541" w:rsidRPr="00A74424" w:rsidRDefault="00654541" w:rsidP="00560674">
            <w:pPr>
              <w:pStyle w:val="a6"/>
              <w:ind w:left="0"/>
              <w:jc w:val="center"/>
            </w:pPr>
          </w:p>
          <w:p w:rsidR="002475BF" w:rsidRPr="00A74424" w:rsidRDefault="002475BF" w:rsidP="00560674">
            <w:pPr>
              <w:pStyle w:val="a6"/>
              <w:ind w:left="0"/>
              <w:jc w:val="center"/>
            </w:pPr>
            <w:r w:rsidRPr="00A74424">
              <w:t>3.</w:t>
            </w:r>
          </w:p>
        </w:tc>
        <w:tc>
          <w:tcPr>
            <w:tcW w:w="2977" w:type="dxa"/>
          </w:tcPr>
          <w:p w:rsidR="00654541" w:rsidRPr="00A74424" w:rsidRDefault="00654541" w:rsidP="00654541">
            <w:pPr>
              <w:pStyle w:val="a6"/>
              <w:ind w:left="0"/>
            </w:pPr>
          </w:p>
          <w:p w:rsidR="002475BF" w:rsidRPr="00A74424" w:rsidRDefault="002475BF" w:rsidP="00654541">
            <w:pPr>
              <w:pStyle w:val="a6"/>
              <w:ind w:left="0"/>
            </w:pPr>
            <w:r w:rsidRPr="00A74424">
              <w:t>Прибыль</w:t>
            </w:r>
          </w:p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654541" w:rsidRPr="00A74424" w:rsidRDefault="00654541" w:rsidP="00654541">
            <w:pPr>
              <w:pStyle w:val="a6"/>
              <w:ind w:left="0"/>
            </w:pPr>
          </w:p>
        </w:tc>
      </w:tr>
      <w:tr w:rsidR="002475BF" w:rsidRPr="00A74424" w:rsidTr="00A75661">
        <w:tc>
          <w:tcPr>
            <w:tcW w:w="709" w:type="dxa"/>
          </w:tcPr>
          <w:p w:rsidR="002475BF" w:rsidRPr="00A74424" w:rsidRDefault="002475BF" w:rsidP="00560674">
            <w:pPr>
              <w:pStyle w:val="a6"/>
              <w:ind w:left="0"/>
              <w:jc w:val="center"/>
            </w:pPr>
          </w:p>
          <w:p w:rsidR="002475BF" w:rsidRPr="00A74424" w:rsidRDefault="002475BF" w:rsidP="00560674">
            <w:pPr>
              <w:pStyle w:val="a6"/>
              <w:ind w:left="0"/>
              <w:jc w:val="center"/>
            </w:pPr>
            <w:r w:rsidRPr="00A74424">
              <w:t>4.</w:t>
            </w:r>
          </w:p>
        </w:tc>
        <w:tc>
          <w:tcPr>
            <w:tcW w:w="2977" w:type="dxa"/>
          </w:tcPr>
          <w:p w:rsidR="002475BF" w:rsidRPr="00A74424" w:rsidRDefault="002475BF" w:rsidP="00654541">
            <w:pPr>
              <w:pStyle w:val="a6"/>
              <w:ind w:left="0"/>
            </w:pPr>
          </w:p>
          <w:p w:rsidR="00560674" w:rsidRPr="00A74424" w:rsidRDefault="00560674" w:rsidP="00654541">
            <w:pPr>
              <w:pStyle w:val="a6"/>
              <w:ind w:left="0"/>
            </w:pPr>
            <w:r w:rsidRPr="00A74424">
              <w:t>Рентабельность</w:t>
            </w:r>
          </w:p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2475BF" w:rsidRPr="00A74424" w:rsidRDefault="002475BF" w:rsidP="00654541">
            <w:pPr>
              <w:pStyle w:val="a6"/>
              <w:ind w:left="0"/>
            </w:pPr>
          </w:p>
        </w:tc>
      </w:tr>
      <w:tr w:rsidR="00560674" w:rsidRPr="00A74424" w:rsidTr="00A75661">
        <w:tc>
          <w:tcPr>
            <w:tcW w:w="709" w:type="dxa"/>
          </w:tcPr>
          <w:p w:rsidR="00560674" w:rsidRPr="00A74424" w:rsidRDefault="00560674" w:rsidP="00560674">
            <w:pPr>
              <w:pStyle w:val="a6"/>
              <w:ind w:left="0"/>
              <w:jc w:val="center"/>
            </w:pPr>
          </w:p>
          <w:p w:rsidR="00560674" w:rsidRPr="00A74424" w:rsidRDefault="00560674" w:rsidP="00560674">
            <w:pPr>
              <w:pStyle w:val="a6"/>
              <w:ind w:left="0"/>
              <w:jc w:val="center"/>
            </w:pPr>
            <w:r w:rsidRPr="00A74424">
              <w:t>5.</w:t>
            </w:r>
          </w:p>
        </w:tc>
        <w:tc>
          <w:tcPr>
            <w:tcW w:w="2977" w:type="dxa"/>
          </w:tcPr>
          <w:p w:rsidR="00560674" w:rsidRPr="00A74424" w:rsidRDefault="00560674" w:rsidP="00654541">
            <w:pPr>
              <w:pStyle w:val="a6"/>
              <w:ind w:left="0"/>
            </w:pPr>
          </w:p>
          <w:p w:rsidR="00560674" w:rsidRPr="00A74424" w:rsidRDefault="00560674" w:rsidP="00654541">
            <w:pPr>
              <w:pStyle w:val="a6"/>
              <w:ind w:left="0"/>
            </w:pPr>
            <w:r w:rsidRPr="00A74424">
              <w:t>Чистые активы</w:t>
            </w:r>
          </w:p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</w:tr>
      <w:tr w:rsidR="00560674" w:rsidRPr="00A74424" w:rsidTr="00A75661">
        <w:tc>
          <w:tcPr>
            <w:tcW w:w="709" w:type="dxa"/>
          </w:tcPr>
          <w:p w:rsidR="00560674" w:rsidRPr="00A74424" w:rsidRDefault="00560674" w:rsidP="00560674">
            <w:pPr>
              <w:pStyle w:val="a6"/>
              <w:ind w:left="0"/>
              <w:jc w:val="center"/>
            </w:pPr>
          </w:p>
          <w:p w:rsidR="00560674" w:rsidRPr="00A74424" w:rsidRDefault="00560674" w:rsidP="00560674">
            <w:pPr>
              <w:pStyle w:val="a6"/>
              <w:ind w:left="0"/>
              <w:jc w:val="center"/>
            </w:pPr>
            <w:r w:rsidRPr="00A74424">
              <w:t>6.</w:t>
            </w:r>
          </w:p>
        </w:tc>
        <w:tc>
          <w:tcPr>
            <w:tcW w:w="2977" w:type="dxa"/>
          </w:tcPr>
          <w:p w:rsidR="00560674" w:rsidRPr="00A74424" w:rsidRDefault="00560674" w:rsidP="00654541">
            <w:pPr>
              <w:pStyle w:val="a6"/>
              <w:ind w:left="0"/>
            </w:pPr>
            <w:r w:rsidRPr="00A74424">
              <w:t xml:space="preserve">Первоначальная стоимость основных </w:t>
            </w:r>
            <w:r w:rsidRPr="00A74424">
              <w:lastRenderedPageBreak/>
              <w:t>средств</w:t>
            </w:r>
          </w:p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</w:tr>
      <w:tr w:rsidR="00560674" w:rsidRPr="00A74424" w:rsidTr="00A75661">
        <w:tc>
          <w:tcPr>
            <w:tcW w:w="709" w:type="dxa"/>
          </w:tcPr>
          <w:p w:rsidR="00560674" w:rsidRPr="00A74424" w:rsidRDefault="00560674" w:rsidP="00560674">
            <w:pPr>
              <w:pStyle w:val="a6"/>
              <w:ind w:left="0"/>
              <w:jc w:val="center"/>
            </w:pPr>
          </w:p>
          <w:p w:rsidR="00560674" w:rsidRPr="00A74424" w:rsidRDefault="00560674" w:rsidP="00560674">
            <w:pPr>
              <w:pStyle w:val="a6"/>
              <w:ind w:left="0"/>
              <w:jc w:val="center"/>
            </w:pPr>
            <w:r w:rsidRPr="00A74424">
              <w:t>7.</w:t>
            </w:r>
          </w:p>
        </w:tc>
        <w:tc>
          <w:tcPr>
            <w:tcW w:w="2977" w:type="dxa"/>
          </w:tcPr>
          <w:p w:rsidR="00560674" w:rsidRPr="00A74424" w:rsidRDefault="00560674" w:rsidP="00654541">
            <w:pPr>
              <w:pStyle w:val="a6"/>
              <w:ind w:left="0"/>
            </w:pPr>
          </w:p>
          <w:p w:rsidR="00560674" w:rsidRPr="00A74424" w:rsidRDefault="00560674" w:rsidP="00654541">
            <w:pPr>
              <w:pStyle w:val="a6"/>
              <w:ind w:left="0"/>
            </w:pPr>
            <w:r w:rsidRPr="00A74424">
              <w:t>Остаточная стоимость основных средств</w:t>
            </w:r>
          </w:p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</w:tr>
      <w:tr w:rsidR="00560674" w:rsidRPr="00A74424" w:rsidTr="00A75661">
        <w:tc>
          <w:tcPr>
            <w:tcW w:w="709" w:type="dxa"/>
          </w:tcPr>
          <w:p w:rsidR="00560674" w:rsidRPr="00A74424" w:rsidRDefault="00560674" w:rsidP="00560674">
            <w:pPr>
              <w:pStyle w:val="a6"/>
              <w:ind w:left="0"/>
              <w:jc w:val="center"/>
            </w:pPr>
          </w:p>
          <w:p w:rsidR="00560674" w:rsidRPr="00A74424" w:rsidRDefault="00560674" w:rsidP="00560674">
            <w:pPr>
              <w:pStyle w:val="a6"/>
              <w:ind w:left="0"/>
              <w:jc w:val="center"/>
            </w:pPr>
            <w:r w:rsidRPr="00A74424">
              <w:t>8.</w:t>
            </w:r>
          </w:p>
        </w:tc>
        <w:tc>
          <w:tcPr>
            <w:tcW w:w="2977" w:type="dxa"/>
          </w:tcPr>
          <w:p w:rsidR="00560674" w:rsidRPr="00A74424" w:rsidRDefault="00560674" w:rsidP="00654541">
            <w:pPr>
              <w:pStyle w:val="a6"/>
              <w:ind w:left="0"/>
            </w:pPr>
            <w:r w:rsidRPr="00A74424">
              <w:t>Размер уставного фонда предприятия</w:t>
            </w:r>
          </w:p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709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</w:tr>
      <w:tr w:rsidR="00560674" w:rsidRPr="00A74424" w:rsidTr="00A75661">
        <w:tc>
          <w:tcPr>
            <w:tcW w:w="709" w:type="dxa"/>
          </w:tcPr>
          <w:p w:rsidR="00560674" w:rsidRPr="00A74424" w:rsidRDefault="00560674" w:rsidP="00560674">
            <w:pPr>
              <w:pStyle w:val="a6"/>
              <w:ind w:left="0"/>
              <w:jc w:val="center"/>
            </w:pPr>
          </w:p>
          <w:p w:rsidR="00560674" w:rsidRPr="00A74424" w:rsidRDefault="00560674" w:rsidP="00560674">
            <w:pPr>
              <w:pStyle w:val="a6"/>
              <w:ind w:left="0"/>
              <w:jc w:val="center"/>
            </w:pPr>
            <w:r w:rsidRPr="00A74424">
              <w:t>9.</w:t>
            </w:r>
          </w:p>
        </w:tc>
        <w:tc>
          <w:tcPr>
            <w:tcW w:w="2977" w:type="dxa"/>
          </w:tcPr>
          <w:p w:rsidR="00560674" w:rsidRPr="00A74424" w:rsidRDefault="00560674" w:rsidP="008707F5">
            <w:r w:rsidRPr="00A74424">
              <w:t>Среднесписочная численность работников  всего, чел</w:t>
            </w:r>
          </w:p>
          <w:p w:rsidR="00C41212" w:rsidRPr="00A74424" w:rsidRDefault="00C41212" w:rsidP="008707F5"/>
        </w:tc>
        <w:tc>
          <w:tcPr>
            <w:tcW w:w="709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560674" w:rsidRPr="00A74424" w:rsidRDefault="00560674" w:rsidP="00654541">
            <w:pPr>
              <w:pStyle w:val="a6"/>
              <w:ind w:left="0"/>
            </w:pPr>
          </w:p>
        </w:tc>
      </w:tr>
      <w:tr w:rsidR="00C41212" w:rsidRPr="00A74424" w:rsidTr="00A75661">
        <w:trPr>
          <w:trHeight w:val="828"/>
        </w:trPr>
        <w:tc>
          <w:tcPr>
            <w:tcW w:w="709" w:type="dxa"/>
            <w:vMerge w:val="restart"/>
          </w:tcPr>
          <w:p w:rsidR="00C41212" w:rsidRPr="00A74424" w:rsidRDefault="00C41212" w:rsidP="00560674">
            <w:pPr>
              <w:pStyle w:val="a6"/>
              <w:ind w:left="0"/>
              <w:jc w:val="center"/>
            </w:pPr>
          </w:p>
        </w:tc>
        <w:tc>
          <w:tcPr>
            <w:tcW w:w="2977" w:type="dxa"/>
          </w:tcPr>
          <w:p w:rsidR="00C41212" w:rsidRPr="00A74424" w:rsidRDefault="00C41212" w:rsidP="008707F5">
            <w:r w:rsidRPr="00A74424">
              <w:t>в том числе:</w:t>
            </w:r>
          </w:p>
          <w:p w:rsidR="00C41212" w:rsidRPr="00A74424" w:rsidRDefault="00C41212" w:rsidP="008707F5">
            <w:r w:rsidRPr="00A74424">
              <w:t>Административно-управленческий персонал</w:t>
            </w:r>
          </w:p>
        </w:tc>
        <w:tc>
          <w:tcPr>
            <w:tcW w:w="709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</w:tr>
      <w:tr w:rsidR="00C41212" w:rsidRPr="00A74424" w:rsidTr="00A75661">
        <w:tc>
          <w:tcPr>
            <w:tcW w:w="709" w:type="dxa"/>
            <w:vMerge/>
          </w:tcPr>
          <w:p w:rsidR="00C41212" w:rsidRPr="00A74424" w:rsidRDefault="00C41212" w:rsidP="00560674">
            <w:pPr>
              <w:pStyle w:val="a6"/>
              <w:ind w:left="0"/>
              <w:jc w:val="center"/>
            </w:pPr>
          </w:p>
        </w:tc>
        <w:tc>
          <w:tcPr>
            <w:tcW w:w="2977" w:type="dxa"/>
          </w:tcPr>
          <w:p w:rsidR="00C41212" w:rsidRPr="00A74424" w:rsidRDefault="00C41212" w:rsidP="008707F5">
            <w:r w:rsidRPr="00A74424">
              <w:t>работники основного производства</w:t>
            </w:r>
          </w:p>
          <w:p w:rsidR="00FE0966" w:rsidRPr="00A74424" w:rsidRDefault="00FE0966" w:rsidP="008707F5"/>
        </w:tc>
        <w:tc>
          <w:tcPr>
            <w:tcW w:w="709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</w:tr>
      <w:tr w:rsidR="00C41212" w:rsidRPr="00A74424" w:rsidTr="00A75661">
        <w:tc>
          <w:tcPr>
            <w:tcW w:w="709" w:type="dxa"/>
          </w:tcPr>
          <w:p w:rsidR="00C41212" w:rsidRPr="00A74424" w:rsidRDefault="00C41212" w:rsidP="00560674">
            <w:pPr>
              <w:pStyle w:val="a6"/>
              <w:ind w:left="0"/>
              <w:jc w:val="center"/>
            </w:pPr>
          </w:p>
          <w:p w:rsidR="00C41212" w:rsidRPr="00A74424" w:rsidRDefault="00C41212" w:rsidP="00560674">
            <w:pPr>
              <w:pStyle w:val="a6"/>
              <w:ind w:left="0"/>
              <w:jc w:val="center"/>
            </w:pPr>
            <w:r w:rsidRPr="00A74424">
              <w:t>10.</w:t>
            </w:r>
          </w:p>
        </w:tc>
        <w:tc>
          <w:tcPr>
            <w:tcW w:w="2977" w:type="dxa"/>
          </w:tcPr>
          <w:p w:rsidR="00C41212" w:rsidRPr="00A74424" w:rsidRDefault="00C41212" w:rsidP="008707F5">
            <w:r w:rsidRPr="00A74424">
              <w:t>Среднемесячная заработная плата на предприятии (руб.)</w:t>
            </w:r>
          </w:p>
        </w:tc>
        <w:tc>
          <w:tcPr>
            <w:tcW w:w="709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3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992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  <w:tc>
          <w:tcPr>
            <w:tcW w:w="1417" w:type="dxa"/>
          </w:tcPr>
          <w:p w:rsidR="00C41212" w:rsidRPr="00A74424" w:rsidRDefault="00C41212" w:rsidP="00654541">
            <w:pPr>
              <w:pStyle w:val="a6"/>
              <w:ind w:left="0"/>
            </w:pPr>
          </w:p>
        </w:tc>
      </w:tr>
    </w:tbl>
    <w:p w:rsidR="00654541" w:rsidRPr="00A74424" w:rsidRDefault="00654541" w:rsidP="00654541">
      <w:pPr>
        <w:pStyle w:val="a6"/>
        <w:ind w:left="390"/>
        <w:rPr>
          <w:sz w:val="16"/>
          <w:szCs w:val="16"/>
        </w:rPr>
      </w:pPr>
    </w:p>
    <w:p w:rsidR="00654541" w:rsidRPr="00A74424" w:rsidRDefault="00380AD6" w:rsidP="00654541">
      <w:pPr>
        <w:pStyle w:val="a6"/>
        <w:ind w:left="390"/>
        <w:rPr>
          <w:sz w:val="28"/>
          <w:szCs w:val="28"/>
        </w:rPr>
      </w:pPr>
      <w:r w:rsidRPr="00A74424">
        <w:rPr>
          <w:sz w:val="28"/>
          <w:szCs w:val="28"/>
        </w:rPr>
        <w:t>Справочно: дебиторская и кредиторская задолженности.</w:t>
      </w:r>
    </w:p>
    <w:p w:rsidR="00796FF3" w:rsidRPr="00A74424" w:rsidRDefault="00796FF3">
      <w:pPr>
        <w:rPr>
          <w:sz w:val="16"/>
          <w:szCs w:val="16"/>
        </w:rPr>
      </w:pPr>
    </w:p>
    <w:p w:rsidR="00FE0966" w:rsidRPr="00A74424" w:rsidRDefault="00FE0966">
      <w:pPr>
        <w:rPr>
          <w:sz w:val="16"/>
          <w:szCs w:val="16"/>
        </w:rPr>
      </w:pPr>
    </w:p>
    <w:p w:rsidR="00FE0966" w:rsidRPr="00A74424" w:rsidRDefault="00FE0966">
      <w:pPr>
        <w:rPr>
          <w:sz w:val="16"/>
          <w:szCs w:val="16"/>
        </w:rPr>
      </w:pPr>
    </w:p>
    <w:p w:rsidR="00380AD6" w:rsidRPr="00A74424" w:rsidRDefault="00380AD6">
      <w:pPr>
        <w:rPr>
          <w:sz w:val="16"/>
          <w:szCs w:val="16"/>
        </w:rPr>
      </w:pPr>
    </w:p>
    <w:p w:rsidR="00380AD6" w:rsidRPr="00A74424" w:rsidRDefault="00380AD6">
      <w:pPr>
        <w:rPr>
          <w:sz w:val="16"/>
          <w:szCs w:val="16"/>
        </w:rPr>
      </w:pPr>
    </w:p>
    <w:p w:rsidR="00BF2A65" w:rsidRPr="00A74424" w:rsidRDefault="00BF2A65" w:rsidP="00BF2A65">
      <w:pPr>
        <w:rPr>
          <w:sz w:val="20"/>
          <w:szCs w:val="20"/>
        </w:rPr>
      </w:pPr>
      <w:r w:rsidRPr="00A74424">
        <w:rPr>
          <w:sz w:val="20"/>
          <w:szCs w:val="20"/>
        </w:rPr>
        <w:t>__________________________________          ___________________________      ___________________________</w:t>
      </w:r>
    </w:p>
    <w:p w:rsidR="00BF2A65" w:rsidRPr="00A74424" w:rsidRDefault="00066A9C" w:rsidP="00BF2A65">
      <w:pPr>
        <w:rPr>
          <w:sz w:val="20"/>
          <w:szCs w:val="20"/>
        </w:rPr>
      </w:pPr>
      <w:r w:rsidRPr="00A74424">
        <w:rPr>
          <w:sz w:val="20"/>
          <w:szCs w:val="20"/>
        </w:rPr>
        <w:t xml:space="preserve">     </w:t>
      </w:r>
      <w:r w:rsidR="00BF2A65" w:rsidRPr="00A74424">
        <w:rPr>
          <w:sz w:val="20"/>
          <w:szCs w:val="20"/>
        </w:rPr>
        <w:t>Наименование должности                                                 подпись                                 расшифровка  подписи</w:t>
      </w:r>
    </w:p>
    <w:p w:rsidR="00BF2A65" w:rsidRPr="00A74424" w:rsidRDefault="00616712" w:rsidP="00BF2A65">
      <w:pPr>
        <w:rPr>
          <w:sz w:val="20"/>
          <w:szCs w:val="20"/>
        </w:rPr>
      </w:pPr>
      <w:r w:rsidRPr="00A74424">
        <w:rPr>
          <w:sz w:val="20"/>
          <w:szCs w:val="20"/>
        </w:rPr>
        <w:t xml:space="preserve">     </w:t>
      </w:r>
      <w:r w:rsidR="00066A9C" w:rsidRPr="00A74424">
        <w:rPr>
          <w:sz w:val="20"/>
          <w:szCs w:val="20"/>
        </w:rPr>
        <w:t>р</w:t>
      </w:r>
      <w:r w:rsidR="00BF2A65" w:rsidRPr="00A74424">
        <w:rPr>
          <w:sz w:val="20"/>
          <w:szCs w:val="20"/>
        </w:rPr>
        <w:t>уководителя предприятия</w:t>
      </w:r>
    </w:p>
    <w:p w:rsidR="00BF2A65" w:rsidRPr="00A74424" w:rsidRDefault="00BF2A65" w:rsidP="00BF2A65">
      <w:pPr>
        <w:jc w:val="center"/>
        <w:rPr>
          <w:sz w:val="20"/>
          <w:szCs w:val="20"/>
        </w:rPr>
      </w:pPr>
    </w:p>
    <w:p w:rsidR="00BF2A65" w:rsidRPr="00A74424" w:rsidRDefault="00BF2A65" w:rsidP="00BF2A65">
      <w:pPr>
        <w:jc w:val="center"/>
        <w:rPr>
          <w:sz w:val="20"/>
          <w:szCs w:val="20"/>
        </w:rPr>
      </w:pPr>
    </w:p>
    <w:p w:rsidR="00BF2A65" w:rsidRPr="00A74424" w:rsidRDefault="00BF2A65" w:rsidP="00BF2A65">
      <w:pPr>
        <w:jc w:val="center"/>
        <w:rPr>
          <w:sz w:val="20"/>
          <w:szCs w:val="20"/>
        </w:rPr>
      </w:pPr>
    </w:p>
    <w:p w:rsidR="00BF2A65" w:rsidRPr="00A74424" w:rsidRDefault="00BF2A65" w:rsidP="00BF2A65">
      <w:pPr>
        <w:jc w:val="both"/>
        <w:rPr>
          <w:sz w:val="20"/>
          <w:szCs w:val="20"/>
        </w:rPr>
        <w:sectPr w:rsidR="00BF2A65" w:rsidRPr="00A74424" w:rsidSect="009D1A75">
          <w:pgSz w:w="11907" w:h="16840"/>
          <w:pgMar w:top="1134" w:right="567" w:bottom="1134" w:left="1701" w:header="0" w:footer="0" w:gutter="0"/>
          <w:cols w:space="720"/>
          <w:docGrid w:linePitch="326"/>
        </w:sectPr>
      </w:pPr>
      <w:r w:rsidRPr="00A74424">
        <w:rPr>
          <w:sz w:val="20"/>
          <w:szCs w:val="20"/>
        </w:rPr>
        <w:t>«____»___________________20___г.</w:t>
      </w:r>
    </w:p>
    <w:p w:rsidR="00796FF3" w:rsidRPr="00A74424" w:rsidRDefault="002F2366" w:rsidP="00796FF3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A74424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796FF3" w:rsidRPr="00A74424" w:rsidRDefault="00796FF3" w:rsidP="00796FF3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hAnsi="Times New Roman" w:cs="Times New Roman"/>
          <w:sz w:val="24"/>
          <w:szCs w:val="24"/>
        </w:rPr>
        <w:t xml:space="preserve">к Порядку составления, </w:t>
      </w: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утверждения</w:t>
      </w:r>
    </w:p>
    <w:p w:rsidR="00796FF3" w:rsidRPr="00A74424" w:rsidRDefault="00796FF3" w:rsidP="00796FF3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установления показателей планов </w:t>
      </w:r>
    </w:p>
    <w:p w:rsidR="00796FF3" w:rsidRPr="00A74424" w:rsidRDefault="00796FF3" w:rsidP="00796FF3">
      <w:pPr>
        <w:pStyle w:val="ConsPlusNormal"/>
        <w:ind w:left="552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(программ) </w:t>
      </w:r>
      <w:proofErr w:type="gramStart"/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финансово-хозяйственной</w:t>
      </w:r>
      <w:proofErr w:type="gramEnd"/>
    </w:p>
    <w:p w:rsidR="00796FF3" w:rsidRPr="00A74424" w:rsidRDefault="00796FF3" w:rsidP="00796FF3">
      <w:pPr>
        <w:pStyle w:val="ConsPlusNormal"/>
        <w:ind w:left="5529"/>
        <w:jc w:val="both"/>
      </w:pPr>
      <w:r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 муниципальных унитарных предприятий </w:t>
      </w:r>
      <w:r w:rsidR="006B4F38" w:rsidRPr="00A7442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 «городской округ «город Клинцы Брянской области».</w:t>
      </w:r>
    </w:p>
    <w:p w:rsidR="00796FF3" w:rsidRPr="00A74424" w:rsidRDefault="00796FF3">
      <w:pPr>
        <w:rPr>
          <w:sz w:val="16"/>
          <w:szCs w:val="16"/>
        </w:rPr>
      </w:pPr>
    </w:p>
    <w:p w:rsidR="00796FF3" w:rsidRPr="00A74424" w:rsidRDefault="00796FF3" w:rsidP="00796FF3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Отчет</w:t>
      </w:r>
    </w:p>
    <w:p w:rsidR="00796FF3" w:rsidRPr="00A74424" w:rsidRDefault="00796FF3" w:rsidP="00796FF3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о выполнении основных показателей плана (программы) финансово-хозяйственной деятельности</w:t>
      </w:r>
      <w:r w:rsidR="00794286" w:rsidRPr="00A74424">
        <w:rPr>
          <w:sz w:val="28"/>
          <w:szCs w:val="28"/>
        </w:rPr>
        <w:t>, в том числе показателей эффективности деятельности</w:t>
      </w:r>
    </w:p>
    <w:p w:rsidR="00796FF3" w:rsidRPr="00A74424" w:rsidRDefault="00796FF3" w:rsidP="00796FF3">
      <w:pPr>
        <w:jc w:val="center"/>
        <w:rPr>
          <w:sz w:val="28"/>
          <w:szCs w:val="28"/>
        </w:rPr>
      </w:pPr>
      <w:r w:rsidRPr="00A74424">
        <w:rPr>
          <w:sz w:val="28"/>
          <w:szCs w:val="28"/>
        </w:rPr>
        <w:t>__________________________________________</w:t>
      </w:r>
    </w:p>
    <w:p w:rsidR="00796FF3" w:rsidRPr="00A74424" w:rsidRDefault="00796FF3" w:rsidP="00796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(наименование предприятия)</w:t>
      </w:r>
    </w:p>
    <w:p w:rsidR="00796FF3" w:rsidRPr="00A74424" w:rsidRDefault="00796FF3" w:rsidP="00796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424">
        <w:rPr>
          <w:rFonts w:ascii="Times New Roman" w:hAnsi="Times New Roman" w:cs="Times New Roman"/>
          <w:sz w:val="28"/>
          <w:szCs w:val="28"/>
        </w:rPr>
        <w:t>за ____________________ 20____ г.</w:t>
      </w:r>
    </w:p>
    <w:p w:rsidR="00647B94" w:rsidRPr="00A74424" w:rsidRDefault="00647B94" w:rsidP="00796FF3">
      <w:pPr>
        <w:jc w:val="center"/>
        <w:rPr>
          <w:sz w:val="20"/>
          <w:szCs w:val="20"/>
        </w:rPr>
      </w:pPr>
      <w:r w:rsidRPr="00A74424">
        <w:rPr>
          <w:sz w:val="20"/>
          <w:szCs w:val="20"/>
        </w:rPr>
        <w:t>отчетный период</w:t>
      </w:r>
    </w:p>
    <w:p w:rsidR="00DC6B77" w:rsidRPr="00A74424" w:rsidRDefault="00DC6B77" w:rsidP="00796FF3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4"/>
        <w:gridCol w:w="638"/>
        <w:gridCol w:w="1078"/>
        <w:gridCol w:w="1339"/>
        <w:gridCol w:w="1075"/>
        <w:gridCol w:w="1266"/>
        <w:gridCol w:w="878"/>
        <w:gridCol w:w="1266"/>
        <w:gridCol w:w="898"/>
      </w:tblGrid>
      <w:tr w:rsidR="00A213E1" w:rsidRPr="00A74424" w:rsidTr="001B5A60">
        <w:tc>
          <w:tcPr>
            <w:tcW w:w="1458" w:type="dxa"/>
            <w:vMerge w:val="restart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Основные</w:t>
            </w: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показатели</w:t>
            </w:r>
          </w:p>
        </w:tc>
        <w:tc>
          <w:tcPr>
            <w:tcW w:w="648" w:type="dxa"/>
            <w:vMerge w:val="restart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Ед.</w:t>
            </w: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изм.</w:t>
            </w:r>
          </w:p>
        </w:tc>
        <w:tc>
          <w:tcPr>
            <w:tcW w:w="1085" w:type="dxa"/>
            <w:vMerge w:val="restart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A213E1" w:rsidRPr="00A74424" w:rsidRDefault="00A213E1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Плановое</w:t>
            </w:r>
          </w:p>
          <w:p w:rsidR="00A213E1" w:rsidRPr="00A74424" w:rsidRDefault="00A213E1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значение</w:t>
            </w:r>
          </w:p>
        </w:tc>
        <w:tc>
          <w:tcPr>
            <w:tcW w:w="2422" w:type="dxa"/>
            <w:gridSpan w:val="2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A213E1" w:rsidRPr="00A74424" w:rsidRDefault="00A213E1" w:rsidP="00A213E1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Фактическое</w:t>
            </w:r>
          </w:p>
          <w:p w:rsidR="00A213E1" w:rsidRPr="00A74424" w:rsidRDefault="00A213E1" w:rsidP="00A213E1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значение</w:t>
            </w:r>
          </w:p>
        </w:tc>
        <w:tc>
          <w:tcPr>
            <w:tcW w:w="4241" w:type="dxa"/>
            <w:gridSpan w:val="4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DC6B77" w:rsidRPr="00A74424" w:rsidRDefault="00A213E1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Динамика изменения фактического значения показателя в отчетном периоде</w:t>
            </w: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</w:tc>
      </w:tr>
      <w:tr w:rsidR="00A213E1" w:rsidRPr="00A74424" w:rsidTr="001B5A60">
        <w:tc>
          <w:tcPr>
            <w:tcW w:w="1458" w:type="dxa"/>
            <w:vMerge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A213E1" w:rsidRPr="00A74424" w:rsidRDefault="00A213E1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За аналогичный период прошлого года</w:t>
            </w:r>
          </w:p>
        </w:tc>
        <w:tc>
          <w:tcPr>
            <w:tcW w:w="1083" w:type="dxa"/>
            <w:vMerge w:val="restart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A213E1" w:rsidRPr="00A74424" w:rsidRDefault="00A213E1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2230" w:type="dxa"/>
            <w:gridSpan w:val="2"/>
          </w:tcPr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  <w:p w:rsidR="00DC6B77" w:rsidRPr="00A74424" w:rsidRDefault="00614143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п</w:t>
            </w:r>
            <w:r w:rsidR="00A213E1" w:rsidRPr="00A74424">
              <w:rPr>
                <w:sz w:val="20"/>
                <w:szCs w:val="20"/>
              </w:rPr>
              <w:t>о отношению к аналогичному периоду прошлого года (гр.5/гр.4)</w:t>
            </w:r>
          </w:p>
          <w:p w:rsidR="00DC6B77" w:rsidRPr="00A74424" w:rsidRDefault="00DC6B77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DC6B77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 xml:space="preserve">по отношению </w:t>
            </w:r>
            <w:proofErr w:type="gramStart"/>
            <w:r w:rsidRPr="00A74424">
              <w:rPr>
                <w:sz w:val="20"/>
                <w:szCs w:val="20"/>
              </w:rPr>
              <w:t>к</w:t>
            </w:r>
            <w:proofErr w:type="gramEnd"/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плановому значению</w:t>
            </w:r>
          </w:p>
          <w:p w:rsidR="001B5A60" w:rsidRPr="00A74424" w:rsidRDefault="001B5A60" w:rsidP="001B5A60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(гр.5/гр.3)</w:t>
            </w: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</w:tr>
      <w:tr w:rsidR="001B5A60" w:rsidRPr="00A74424" w:rsidTr="001B5A60">
        <w:tc>
          <w:tcPr>
            <w:tcW w:w="1458" w:type="dxa"/>
            <w:vMerge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в абсолютном выражении</w:t>
            </w: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в %</w:t>
            </w:r>
          </w:p>
        </w:tc>
        <w:tc>
          <w:tcPr>
            <w:tcW w:w="1023" w:type="dxa"/>
          </w:tcPr>
          <w:p w:rsidR="001B5A60" w:rsidRPr="00A74424" w:rsidRDefault="001B5A60" w:rsidP="00654541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в абсолютном выражении</w:t>
            </w:r>
          </w:p>
        </w:tc>
        <w:tc>
          <w:tcPr>
            <w:tcW w:w="988" w:type="dxa"/>
          </w:tcPr>
          <w:p w:rsidR="001B5A60" w:rsidRPr="00A74424" w:rsidRDefault="001B5A60" w:rsidP="00654541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654541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в %</w:t>
            </w:r>
          </w:p>
        </w:tc>
      </w:tr>
      <w:tr w:rsidR="001B5A60" w:rsidRPr="00A74424" w:rsidTr="001B5A60">
        <w:tc>
          <w:tcPr>
            <w:tcW w:w="145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3</w:t>
            </w:r>
          </w:p>
        </w:tc>
        <w:tc>
          <w:tcPr>
            <w:tcW w:w="1339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  <w:r w:rsidRPr="00A74424">
              <w:rPr>
                <w:sz w:val="20"/>
                <w:szCs w:val="20"/>
              </w:rPr>
              <w:t>9</w:t>
            </w:r>
          </w:p>
        </w:tc>
      </w:tr>
      <w:tr w:rsidR="001B5A60" w:rsidRPr="00A74424" w:rsidTr="001B5A60">
        <w:tc>
          <w:tcPr>
            <w:tcW w:w="145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</w:tr>
      <w:tr w:rsidR="001B5A60" w:rsidRPr="00A74424" w:rsidTr="001B5A60">
        <w:tc>
          <w:tcPr>
            <w:tcW w:w="145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</w:tr>
      <w:tr w:rsidR="001B5A60" w:rsidRPr="00A74424" w:rsidTr="001B5A60">
        <w:tc>
          <w:tcPr>
            <w:tcW w:w="145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</w:tr>
      <w:tr w:rsidR="001B5A60" w:rsidRPr="00A74424" w:rsidTr="001B5A60">
        <w:tc>
          <w:tcPr>
            <w:tcW w:w="145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1B5A60" w:rsidRPr="00A74424" w:rsidRDefault="001B5A60" w:rsidP="00796F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6B77" w:rsidRPr="00A74424" w:rsidRDefault="00DC6B77" w:rsidP="00796FF3">
      <w:pPr>
        <w:jc w:val="center"/>
        <w:rPr>
          <w:sz w:val="20"/>
          <w:szCs w:val="20"/>
        </w:rPr>
      </w:pPr>
    </w:p>
    <w:p w:rsidR="001B5A60" w:rsidRPr="00A74424" w:rsidRDefault="001B5A60" w:rsidP="00796FF3">
      <w:pPr>
        <w:jc w:val="center"/>
        <w:rPr>
          <w:sz w:val="20"/>
          <w:szCs w:val="20"/>
        </w:rPr>
      </w:pPr>
    </w:p>
    <w:p w:rsidR="001B5A60" w:rsidRPr="00A74424" w:rsidRDefault="001B5A60" w:rsidP="001B5A60">
      <w:pPr>
        <w:rPr>
          <w:sz w:val="20"/>
          <w:szCs w:val="20"/>
        </w:rPr>
      </w:pPr>
      <w:r w:rsidRPr="00A74424">
        <w:rPr>
          <w:sz w:val="20"/>
          <w:szCs w:val="20"/>
        </w:rPr>
        <w:t>__________________________________          ___________________________      ___________________________</w:t>
      </w:r>
    </w:p>
    <w:p w:rsidR="001B5A60" w:rsidRPr="00A74424" w:rsidRDefault="00BF2A65" w:rsidP="001B5A60">
      <w:pPr>
        <w:rPr>
          <w:sz w:val="20"/>
          <w:szCs w:val="20"/>
        </w:rPr>
      </w:pPr>
      <w:r w:rsidRPr="00A74424">
        <w:rPr>
          <w:sz w:val="20"/>
          <w:szCs w:val="20"/>
        </w:rPr>
        <w:t>Наименование должности                                                 подпись                                 расшифровка  подписи</w:t>
      </w:r>
    </w:p>
    <w:p w:rsidR="00BF2A65" w:rsidRPr="00A74424" w:rsidRDefault="00BF2A65" w:rsidP="001B5A60">
      <w:pPr>
        <w:rPr>
          <w:sz w:val="20"/>
          <w:szCs w:val="20"/>
        </w:rPr>
      </w:pPr>
      <w:r w:rsidRPr="00A74424">
        <w:rPr>
          <w:sz w:val="20"/>
          <w:szCs w:val="20"/>
        </w:rPr>
        <w:t>Руководителя предприятия</w:t>
      </w:r>
    </w:p>
    <w:p w:rsidR="00DC6B77" w:rsidRPr="00A74424" w:rsidRDefault="00DC6B77" w:rsidP="00796FF3">
      <w:pPr>
        <w:jc w:val="center"/>
        <w:rPr>
          <w:sz w:val="20"/>
          <w:szCs w:val="20"/>
        </w:rPr>
      </w:pPr>
    </w:p>
    <w:p w:rsidR="00BF2A65" w:rsidRPr="00A74424" w:rsidRDefault="00BF2A65" w:rsidP="00796FF3">
      <w:pPr>
        <w:jc w:val="center"/>
        <w:rPr>
          <w:sz w:val="20"/>
          <w:szCs w:val="20"/>
        </w:rPr>
      </w:pPr>
    </w:p>
    <w:p w:rsidR="00BF2A65" w:rsidRPr="00A74424" w:rsidRDefault="00BF2A65" w:rsidP="00796FF3">
      <w:pPr>
        <w:jc w:val="center"/>
        <w:rPr>
          <w:sz w:val="20"/>
          <w:szCs w:val="20"/>
        </w:rPr>
      </w:pPr>
    </w:p>
    <w:p w:rsidR="00426FE8" w:rsidRPr="00A74424" w:rsidRDefault="00BF2A65" w:rsidP="002F2366">
      <w:pPr>
        <w:jc w:val="both"/>
      </w:pPr>
      <w:r w:rsidRPr="00A74424">
        <w:rPr>
          <w:sz w:val="20"/>
          <w:szCs w:val="20"/>
        </w:rPr>
        <w:t>«_</w:t>
      </w:r>
      <w:r w:rsidR="002F2366" w:rsidRPr="00A74424">
        <w:rPr>
          <w:sz w:val="20"/>
          <w:szCs w:val="20"/>
        </w:rPr>
        <w:t>___»___________________20___г</w:t>
      </w:r>
    </w:p>
    <w:sectPr w:rsidR="00426FE8" w:rsidRPr="00A74424" w:rsidSect="001D6A59">
      <w:pgSz w:w="11905" w:h="16838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1FF"/>
    <w:multiLevelType w:val="multilevel"/>
    <w:tmpl w:val="8620F9B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F31D0"/>
    <w:multiLevelType w:val="hybridMultilevel"/>
    <w:tmpl w:val="857C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53269"/>
    <w:multiLevelType w:val="multilevel"/>
    <w:tmpl w:val="2BE2CC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6284E72"/>
    <w:multiLevelType w:val="multilevel"/>
    <w:tmpl w:val="DEBC6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610A2"/>
    <w:multiLevelType w:val="multilevel"/>
    <w:tmpl w:val="38DA5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78EE1346"/>
    <w:multiLevelType w:val="multilevel"/>
    <w:tmpl w:val="415CF2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D3"/>
    <w:rsid w:val="00005532"/>
    <w:rsid w:val="000065C3"/>
    <w:rsid w:val="00015397"/>
    <w:rsid w:val="00022A08"/>
    <w:rsid w:val="00024E74"/>
    <w:rsid w:val="00030E45"/>
    <w:rsid w:val="00030FD7"/>
    <w:rsid w:val="00035F29"/>
    <w:rsid w:val="00036295"/>
    <w:rsid w:val="000413F9"/>
    <w:rsid w:val="00042FC1"/>
    <w:rsid w:val="00046E84"/>
    <w:rsid w:val="00050781"/>
    <w:rsid w:val="0005259F"/>
    <w:rsid w:val="00060D9C"/>
    <w:rsid w:val="00062B80"/>
    <w:rsid w:val="00066A9C"/>
    <w:rsid w:val="00067709"/>
    <w:rsid w:val="00070E67"/>
    <w:rsid w:val="0007490E"/>
    <w:rsid w:val="00075F07"/>
    <w:rsid w:val="00076C38"/>
    <w:rsid w:val="00077477"/>
    <w:rsid w:val="0008464E"/>
    <w:rsid w:val="00095248"/>
    <w:rsid w:val="000A4BD4"/>
    <w:rsid w:val="000A5839"/>
    <w:rsid w:val="000A69A7"/>
    <w:rsid w:val="000B0C12"/>
    <w:rsid w:val="000C2B69"/>
    <w:rsid w:val="000C2F1C"/>
    <w:rsid w:val="000C32D3"/>
    <w:rsid w:val="000C60DE"/>
    <w:rsid w:val="000D1235"/>
    <w:rsid w:val="000D2163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2919"/>
    <w:rsid w:val="00113324"/>
    <w:rsid w:val="00117042"/>
    <w:rsid w:val="0011704E"/>
    <w:rsid w:val="001208CF"/>
    <w:rsid w:val="00120B79"/>
    <w:rsid w:val="00134358"/>
    <w:rsid w:val="00134BB3"/>
    <w:rsid w:val="00135356"/>
    <w:rsid w:val="00137DDD"/>
    <w:rsid w:val="00143E2E"/>
    <w:rsid w:val="00146E8C"/>
    <w:rsid w:val="001573E8"/>
    <w:rsid w:val="00157872"/>
    <w:rsid w:val="0016052C"/>
    <w:rsid w:val="00160A9E"/>
    <w:rsid w:val="00162C7E"/>
    <w:rsid w:val="00167DAF"/>
    <w:rsid w:val="00170634"/>
    <w:rsid w:val="001718EC"/>
    <w:rsid w:val="0018015D"/>
    <w:rsid w:val="00190DEA"/>
    <w:rsid w:val="001919BF"/>
    <w:rsid w:val="00192717"/>
    <w:rsid w:val="00192F6F"/>
    <w:rsid w:val="001936C4"/>
    <w:rsid w:val="00197E94"/>
    <w:rsid w:val="001A419C"/>
    <w:rsid w:val="001A7246"/>
    <w:rsid w:val="001A76D4"/>
    <w:rsid w:val="001B08FD"/>
    <w:rsid w:val="001B277D"/>
    <w:rsid w:val="001B32EA"/>
    <w:rsid w:val="001B3680"/>
    <w:rsid w:val="001B5A60"/>
    <w:rsid w:val="001B603B"/>
    <w:rsid w:val="001B7F51"/>
    <w:rsid w:val="001C1FA4"/>
    <w:rsid w:val="001C3D35"/>
    <w:rsid w:val="001D1C93"/>
    <w:rsid w:val="001D487A"/>
    <w:rsid w:val="001D6A59"/>
    <w:rsid w:val="001E2387"/>
    <w:rsid w:val="001F40AA"/>
    <w:rsid w:val="00203BE2"/>
    <w:rsid w:val="0020788C"/>
    <w:rsid w:val="00207976"/>
    <w:rsid w:val="0022069F"/>
    <w:rsid w:val="00221438"/>
    <w:rsid w:val="002249E2"/>
    <w:rsid w:val="00235719"/>
    <w:rsid w:val="002418F0"/>
    <w:rsid w:val="002475BF"/>
    <w:rsid w:val="00247C1D"/>
    <w:rsid w:val="00256D3E"/>
    <w:rsid w:val="00261618"/>
    <w:rsid w:val="0026452B"/>
    <w:rsid w:val="00272498"/>
    <w:rsid w:val="0027578A"/>
    <w:rsid w:val="002824D1"/>
    <w:rsid w:val="00282B41"/>
    <w:rsid w:val="00295458"/>
    <w:rsid w:val="002A0526"/>
    <w:rsid w:val="002A17AB"/>
    <w:rsid w:val="002A7702"/>
    <w:rsid w:val="002B1217"/>
    <w:rsid w:val="002B3FF7"/>
    <w:rsid w:val="002B703A"/>
    <w:rsid w:val="002B762A"/>
    <w:rsid w:val="002C2DBD"/>
    <w:rsid w:val="002C6121"/>
    <w:rsid w:val="002C6E79"/>
    <w:rsid w:val="002C70EA"/>
    <w:rsid w:val="002C7E95"/>
    <w:rsid w:val="002D50FB"/>
    <w:rsid w:val="002D6654"/>
    <w:rsid w:val="002E2968"/>
    <w:rsid w:val="002F0EBC"/>
    <w:rsid w:val="002F2366"/>
    <w:rsid w:val="002F306B"/>
    <w:rsid w:val="002F5666"/>
    <w:rsid w:val="00301503"/>
    <w:rsid w:val="003042C6"/>
    <w:rsid w:val="00304C47"/>
    <w:rsid w:val="00314A31"/>
    <w:rsid w:val="00322FF7"/>
    <w:rsid w:val="00330BCA"/>
    <w:rsid w:val="00331F1C"/>
    <w:rsid w:val="00332CF4"/>
    <w:rsid w:val="00333F80"/>
    <w:rsid w:val="003410D6"/>
    <w:rsid w:val="003412BF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0AD6"/>
    <w:rsid w:val="00382444"/>
    <w:rsid w:val="0038379F"/>
    <w:rsid w:val="00383A94"/>
    <w:rsid w:val="00384A4F"/>
    <w:rsid w:val="0038762D"/>
    <w:rsid w:val="003A1F0C"/>
    <w:rsid w:val="003A7FC5"/>
    <w:rsid w:val="003B0B0C"/>
    <w:rsid w:val="003B5777"/>
    <w:rsid w:val="003C2ADC"/>
    <w:rsid w:val="003D4B5A"/>
    <w:rsid w:val="003D4D07"/>
    <w:rsid w:val="003E0B07"/>
    <w:rsid w:val="003E0DC5"/>
    <w:rsid w:val="003E14F6"/>
    <w:rsid w:val="003E1A5C"/>
    <w:rsid w:val="003E1A84"/>
    <w:rsid w:val="003E1EE9"/>
    <w:rsid w:val="003E3DEA"/>
    <w:rsid w:val="003E7B0D"/>
    <w:rsid w:val="003E7B83"/>
    <w:rsid w:val="003F0C2D"/>
    <w:rsid w:val="003F1E48"/>
    <w:rsid w:val="003F6116"/>
    <w:rsid w:val="004017A0"/>
    <w:rsid w:val="00402B80"/>
    <w:rsid w:val="004106B8"/>
    <w:rsid w:val="00412ACE"/>
    <w:rsid w:val="0041493F"/>
    <w:rsid w:val="004155E6"/>
    <w:rsid w:val="004165F7"/>
    <w:rsid w:val="00426FE8"/>
    <w:rsid w:val="00430923"/>
    <w:rsid w:val="00436790"/>
    <w:rsid w:val="00444581"/>
    <w:rsid w:val="004470D1"/>
    <w:rsid w:val="0047013D"/>
    <w:rsid w:val="004736C2"/>
    <w:rsid w:val="00485C69"/>
    <w:rsid w:val="00485E45"/>
    <w:rsid w:val="0049287A"/>
    <w:rsid w:val="00496C00"/>
    <w:rsid w:val="004A50C1"/>
    <w:rsid w:val="004A592B"/>
    <w:rsid w:val="004B1C72"/>
    <w:rsid w:val="004C2076"/>
    <w:rsid w:val="004C649B"/>
    <w:rsid w:val="004D0A08"/>
    <w:rsid w:val="004D3CEE"/>
    <w:rsid w:val="004E3CB2"/>
    <w:rsid w:val="004F2F4F"/>
    <w:rsid w:val="004F31E5"/>
    <w:rsid w:val="00501815"/>
    <w:rsid w:val="00502B4F"/>
    <w:rsid w:val="00506C4D"/>
    <w:rsid w:val="005143D6"/>
    <w:rsid w:val="005216DA"/>
    <w:rsid w:val="0052307E"/>
    <w:rsid w:val="00524116"/>
    <w:rsid w:val="00524C30"/>
    <w:rsid w:val="00526B22"/>
    <w:rsid w:val="00527AB8"/>
    <w:rsid w:val="0053194E"/>
    <w:rsid w:val="005324C0"/>
    <w:rsid w:val="005329A1"/>
    <w:rsid w:val="00534B00"/>
    <w:rsid w:val="00536766"/>
    <w:rsid w:val="0053687C"/>
    <w:rsid w:val="00542167"/>
    <w:rsid w:val="00546E2C"/>
    <w:rsid w:val="005554B3"/>
    <w:rsid w:val="0055672C"/>
    <w:rsid w:val="0055740E"/>
    <w:rsid w:val="00560674"/>
    <w:rsid w:val="00561D8B"/>
    <w:rsid w:val="0056487F"/>
    <w:rsid w:val="00564E4A"/>
    <w:rsid w:val="00572A81"/>
    <w:rsid w:val="0057774A"/>
    <w:rsid w:val="00582352"/>
    <w:rsid w:val="00584A1B"/>
    <w:rsid w:val="00592137"/>
    <w:rsid w:val="00596E2E"/>
    <w:rsid w:val="005A04F1"/>
    <w:rsid w:val="005B3CCB"/>
    <w:rsid w:val="005B5112"/>
    <w:rsid w:val="005B6A9D"/>
    <w:rsid w:val="005C1F26"/>
    <w:rsid w:val="005C7AE5"/>
    <w:rsid w:val="005D2A93"/>
    <w:rsid w:val="005D477C"/>
    <w:rsid w:val="005D5951"/>
    <w:rsid w:val="005E1ACE"/>
    <w:rsid w:val="005E223C"/>
    <w:rsid w:val="005E400B"/>
    <w:rsid w:val="005E45B2"/>
    <w:rsid w:val="005F1444"/>
    <w:rsid w:val="005F487C"/>
    <w:rsid w:val="005F6D66"/>
    <w:rsid w:val="005F6F51"/>
    <w:rsid w:val="0060007B"/>
    <w:rsid w:val="006101CB"/>
    <w:rsid w:val="00614143"/>
    <w:rsid w:val="00614A06"/>
    <w:rsid w:val="00614DAC"/>
    <w:rsid w:val="00614F7E"/>
    <w:rsid w:val="00616712"/>
    <w:rsid w:val="0061741F"/>
    <w:rsid w:val="00621A2D"/>
    <w:rsid w:val="00622485"/>
    <w:rsid w:val="00627773"/>
    <w:rsid w:val="00630A01"/>
    <w:rsid w:val="00642C61"/>
    <w:rsid w:val="00647B94"/>
    <w:rsid w:val="00654541"/>
    <w:rsid w:val="00657D41"/>
    <w:rsid w:val="006632F2"/>
    <w:rsid w:val="00666C31"/>
    <w:rsid w:val="006747DC"/>
    <w:rsid w:val="006809A8"/>
    <w:rsid w:val="00690F49"/>
    <w:rsid w:val="00692FBA"/>
    <w:rsid w:val="00697AFD"/>
    <w:rsid w:val="006A5E44"/>
    <w:rsid w:val="006B4F38"/>
    <w:rsid w:val="006C15EF"/>
    <w:rsid w:val="006C2720"/>
    <w:rsid w:val="006C41ED"/>
    <w:rsid w:val="006E1395"/>
    <w:rsid w:val="006E19A1"/>
    <w:rsid w:val="006E4B2D"/>
    <w:rsid w:val="006E713A"/>
    <w:rsid w:val="006E745C"/>
    <w:rsid w:val="006E7ED1"/>
    <w:rsid w:val="00700C73"/>
    <w:rsid w:val="007025B2"/>
    <w:rsid w:val="00703863"/>
    <w:rsid w:val="00711901"/>
    <w:rsid w:val="00716A68"/>
    <w:rsid w:val="00721E56"/>
    <w:rsid w:val="0072440B"/>
    <w:rsid w:val="00725DEB"/>
    <w:rsid w:val="00727D3E"/>
    <w:rsid w:val="007307EE"/>
    <w:rsid w:val="00736021"/>
    <w:rsid w:val="00740375"/>
    <w:rsid w:val="00745080"/>
    <w:rsid w:val="0074555E"/>
    <w:rsid w:val="00746EB8"/>
    <w:rsid w:val="0074755B"/>
    <w:rsid w:val="007513F0"/>
    <w:rsid w:val="00753076"/>
    <w:rsid w:val="0075322C"/>
    <w:rsid w:val="00755227"/>
    <w:rsid w:val="00755F97"/>
    <w:rsid w:val="00757B30"/>
    <w:rsid w:val="00763079"/>
    <w:rsid w:val="007733F2"/>
    <w:rsid w:val="00777DFE"/>
    <w:rsid w:val="00782EFB"/>
    <w:rsid w:val="00783FD5"/>
    <w:rsid w:val="007866B2"/>
    <w:rsid w:val="00786C2A"/>
    <w:rsid w:val="00794286"/>
    <w:rsid w:val="00796FF3"/>
    <w:rsid w:val="007A2D4C"/>
    <w:rsid w:val="007A43CA"/>
    <w:rsid w:val="007A5C89"/>
    <w:rsid w:val="007A5E05"/>
    <w:rsid w:val="007B10B7"/>
    <w:rsid w:val="007B29B3"/>
    <w:rsid w:val="007B44A5"/>
    <w:rsid w:val="007C1CB5"/>
    <w:rsid w:val="007C4CC0"/>
    <w:rsid w:val="007D0C90"/>
    <w:rsid w:val="007E149F"/>
    <w:rsid w:val="007E2368"/>
    <w:rsid w:val="007E2D21"/>
    <w:rsid w:val="007E5050"/>
    <w:rsid w:val="007F5A9F"/>
    <w:rsid w:val="00804FAC"/>
    <w:rsid w:val="00823477"/>
    <w:rsid w:val="00835052"/>
    <w:rsid w:val="00836BC2"/>
    <w:rsid w:val="008561DB"/>
    <w:rsid w:val="008707F5"/>
    <w:rsid w:val="00882925"/>
    <w:rsid w:val="00884461"/>
    <w:rsid w:val="00885215"/>
    <w:rsid w:val="0089135A"/>
    <w:rsid w:val="008929AD"/>
    <w:rsid w:val="00894640"/>
    <w:rsid w:val="008A0E1B"/>
    <w:rsid w:val="008B7CD1"/>
    <w:rsid w:val="008D068F"/>
    <w:rsid w:val="008D1544"/>
    <w:rsid w:val="008D2EB0"/>
    <w:rsid w:val="008D595E"/>
    <w:rsid w:val="008E1D49"/>
    <w:rsid w:val="008E3323"/>
    <w:rsid w:val="008F79DD"/>
    <w:rsid w:val="009005E7"/>
    <w:rsid w:val="00901CF9"/>
    <w:rsid w:val="009054C6"/>
    <w:rsid w:val="009062F1"/>
    <w:rsid w:val="00906770"/>
    <w:rsid w:val="009104CF"/>
    <w:rsid w:val="00920C7B"/>
    <w:rsid w:val="0092708B"/>
    <w:rsid w:val="00927B16"/>
    <w:rsid w:val="0093010E"/>
    <w:rsid w:val="00931B0C"/>
    <w:rsid w:val="00932A64"/>
    <w:rsid w:val="00934CDE"/>
    <w:rsid w:val="0094154E"/>
    <w:rsid w:val="0094774A"/>
    <w:rsid w:val="00952027"/>
    <w:rsid w:val="009552DF"/>
    <w:rsid w:val="00955883"/>
    <w:rsid w:val="009608CA"/>
    <w:rsid w:val="00962E93"/>
    <w:rsid w:val="009647B6"/>
    <w:rsid w:val="00967042"/>
    <w:rsid w:val="00970869"/>
    <w:rsid w:val="00974973"/>
    <w:rsid w:val="009760FF"/>
    <w:rsid w:val="00990BF9"/>
    <w:rsid w:val="00992CD3"/>
    <w:rsid w:val="00994825"/>
    <w:rsid w:val="009965B7"/>
    <w:rsid w:val="009A2871"/>
    <w:rsid w:val="009A3695"/>
    <w:rsid w:val="009A6D53"/>
    <w:rsid w:val="009B0043"/>
    <w:rsid w:val="009B3087"/>
    <w:rsid w:val="009B4062"/>
    <w:rsid w:val="009B73D7"/>
    <w:rsid w:val="009B7B64"/>
    <w:rsid w:val="009C0ED3"/>
    <w:rsid w:val="009C4AAE"/>
    <w:rsid w:val="009C5870"/>
    <w:rsid w:val="009D1A75"/>
    <w:rsid w:val="009D28B2"/>
    <w:rsid w:val="009D77A0"/>
    <w:rsid w:val="009E22DF"/>
    <w:rsid w:val="009E3427"/>
    <w:rsid w:val="009E4657"/>
    <w:rsid w:val="009E62AD"/>
    <w:rsid w:val="009E66A6"/>
    <w:rsid w:val="009E7466"/>
    <w:rsid w:val="009F3612"/>
    <w:rsid w:val="009F54FD"/>
    <w:rsid w:val="00A01558"/>
    <w:rsid w:val="00A10D53"/>
    <w:rsid w:val="00A140E1"/>
    <w:rsid w:val="00A14181"/>
    <w:rsid w:val="00A213E1"/>
    <w:rsid w:val="00A23E3A"/>
    <w:rsid w:val="00A256C5"/>
    <w:rsid w:val="00A30E48"/>
    <w:rsid w:val="00A3227A"/>
    <w:rsid w:val="00A32A86"/>
    <w:rsid w:val="00A341F2"/>
    <w:rsid w:val="00A35967"/>
    <w:rsid w:val="00A35BF6"/>
    <w:rsid w:val="00A42349"/>
    <w:rsid w:val="00A437DB"/>
    <w:rsid w:val="00A448A4"/>
    <w:rsid w:val="00A46CBC"/>
    <w:rsid w:val="00A51BE3"/>
    <w:rsid w:val="00A52719"/>
    <w:rsid w:val="00A53CCA"/>
    <w:rsid w:val="00A66354"/>
    <w:rsid w:val="00A669CA"/>
    <w:rsid w:val="00A728C3"/>
    <w:rsid w:val="00A739A4"/>
    <w:rsid w:val="00A7416B"/>
    <w:rsid w:val="00A74424"/>
    <w:rsid w:val="00A74477"/>
    <w:rsid w:val="00A75661"/>
    <w:rsid w:val="00A76DD0"/>
    <w:rsid w:val="00A87807"/>
    <w:rsid w:val="00A903C0"/>
    <w:rsid w:val="00A92DD8"/>
    <w:rsid w:val="00AB386D"/>
    <w:rsid w:val="00AB3A8A"/>
    <w:rsid w:val="00AB7836"/>
    <w:rsid w:val="00AC04C7"/>
    <w:rsid w:val="00AC42CC"/>
    <w:rsid w:val="00AD232D"/>
    <w:rsid w:val="00AD563F"/>
    <w:rsid w:val="00AD6B25"/>
    <w:rsid w:val="00AE1857"/>
    <w:rsid w:val="00AE5664"/>
    <w:rsid w:val="00AF112A"/>
    <w:rsid w:val="00AF24BD"/>
    <w:rsid w:val="00AF66FB"/>
    <w:rsid w:val="00AF7807"/>
    <w:rsid w:val="00B00E0D"/>
    <w:rsid w:val="00B03FDE"/>
    <w:rsid w:val="00B1077B"/>
    <w:rsid w:val="00B10F48"/>
    <w:rsid w:val="00B1341B"/>
    <w:rsid w:val="00B342EC"/>
    <w:rsid w:val="00B35DEC"/>
    <w:rsid w:val="00B35E70"/>
    <w:rsid w:val="00B36F2E"/>
    <w:rsid w:val="00B37403"/>
    <w:rsid w:val="00B42D0E"/>
    <w:rsid w:val="00B43CAD"/>
    <w:rsid w:val="00B43F08"/>
    <w:rsid w:val="00B464FF"/>
    <w:rsid w:val="00B516BA"/>
    <w:rsid w:val="00B54957"/>
    <w:rsid w:val="00B63D02"/>
    <w:rsid w:val="00B6466B"/>
    <w:rsid w:val="00B73B13"/>
    <w:rsid w:val="00B7470F"/>
    <w:rsid w:val="00B75E4D"/>
    <w:rsid w:val="00B80EE5"/>
    <w:rsid w:val="00B8281A"/>
    <w:rsid w:val="00B90863"/>
    <w:rsid w:val="00B95C27"/>
    <w:rsid w:val="00BA0ADA"/>
    <w:rsid w:val="00BA6931"/>
    <w:rsid w:val="00BB72F4"/>
    <w:rsid w:val="00BB73F3"/>
    <w:rsid w:val="00BC4F3C"/>
    <w:rsid w:val="00BC5D5F"/>
    <w:rsid w:val="00BC736E"/>
    <w:rsid w:val="00BD23EC"/>
    <w:rsid w:val="00BD3F60"/>
    <w:rsid w:val="00BD3F7B"/>
    <w:rsid w:val="00BE0ED8"/>
    <w:rsid w:val="00BE316B"/>
    <w:rsid w:val="00BE3E51"/>
    <w:rsid w:val="00BF03BB"/>
    <w:rsid w:val="00BF2A65"/>
    <w:rsid w:val="00C0192A"/>
    <w:rsid w:val="00C04530"/>
    <w:rsid w:val="00C047A8"/>
    <w:rsid w:val="00C073B2"/>
    <w:rsid w:val="00C102B9"/>
    <w:rsid w:val="00C104AF"/>
    <w:rsid w:val="00C16863"/>
    <w:rsid w:val="00C217A2"/>
    <w:rsid w:val="00C21892"/>
    <w:rsid w:val="00C2760D"/>
    <w:rsid w:val="00C27ADD"/>
    <w:rsid w:val="00C41212"/>
    <w:rsid w:val="00C43899"/>
    <w:rsid w:val="00C4497C"/>
    <w:rsid w:val="00C45B64"/>
    <w:rsid w:val="00C46602"/>
    <w:rsid w:val="00C4791B"/>
    <w:rsid w:val="00C52072"/>
    <w:rsid w:val="00C56997"/>
    <w:rsid w:val="00C71739"/>
    <w:rsid w:val="00C77403"/>
    <w:rsid w:val="00C77FF0"/>
    <w:rsid w:val="00C8449E"/>
    <w:rsid w:val="00C84512"/>
    <w:rsid w:val="00C970B3"/>
    <w:rsid w:val="00CA1C09"/>
    <w:rsid w:val="00CA2E20"/>
    <w:rsid w:val="00CA5A2C"/>
    <w:rsid w:val="00CB3587"/>
    <w:rsid w:val="00CB5427"/>
    <w:rsid w:val="00CB778B"/>
    <w:rsid w:val="00CC38C9"/>
    <w:rsid w:val="00CD3169"/>
    <w:rsid w:val="00CD64B2"/>
    <w:rsid w:val="00CF66D1"/>
    <w:rsid w:val="00CF72C1"/>
    <w:rsid w:val="00CF79F0"/>
    <w:rsid w:val="00D01091"/>
    <w:rsid w:val="00D04373"/>
    <w:rsid w:val="00D12F24"/>
    <w:rsid w:val="00D134C4"/>
    <w:rsid w:val="00D2366C"/>
    <w:rsid w:val="00D24840"/>
    <w:rsid w:val="00D273D3"/>
    <w:rsid w:val="00D31AF9"/>
    <w:rsid w:val="00D329C4"/>
    <w:rsid w:val="00D40091"/>
    <w:rsid w:val="00D41222"/>
    <w:rsid w:val="00D41909"/>
    <w:rsid w:val="00D43333"/>
    <w:rsid w:val="00D43BF7"/>
    <w:rsid w:val="00D60451"/>
    <w:rsid w:val="00D635C2"/>
    <w:rsid w:val="00D70D25"/>
    <w:rsid w:val="00D73FCA"/>
    <w:rsid w:val="00D76A57"/>
    <w:rsid w:val="00D8278F"/>
    <w:rsid w:val="00D82B4E"/>
    <w:rsid w:val="00D83AE9"/>
    <w:rsid w:val="00D91849"/>
    <w:rsid w:val="00D92BB6"/>
    <w:rsid w:val="00DA5866"/>
    <w:rsid w:val="00DA5B7B"/>
    <w:rsid w:val="00DA789B"/>
    <w:rsid w:val="00DB0D19"/>
    <w:rsid w:val="00DB1434"/>
    <w:rsid w:val="00DB3351"/>
    <w:rsid w:val="00DB7B91"/>
    <w:rsid w:val="00DC074C"/>
    <w:rsid w:val="00DC0C12"/>
    <w:rsid w:val="00DC3157"/>
    <w:rsid w:val="00DC6185"/>
    <w:rsid w:val="00DC6B77"/>
    <w:rsid w:val="00DD1A61"/>
    <w:rsid w:val="00DD63B0"/>
    <w:rsid w:val="00DE0CE1"/>
    <w:rsid w:val="00DE3343"/>
    <w:rsid w:val="00DE378A"/>
    <w:rsid w:val="00DE51DA"/>
    <w:rsid w:val="00DE7850"/>
    <w:rsid w:val="00DF4E07"/>
    <w:rsid w:val="00DF5CFD"/>
    <w:rsid w:val="00E034EA"/>
    <w:rsid w:val="00E0535E"/>
    <w:rsid w:val="00E23D6C"/>
    <w:rsid w:val="00E32E4B"/>
    <w:rsid w:val="00E46DC7"/>
    <w:rsid w:val="00E502DF"/>
    <w:rsid w:val="00E5232C"/>
    <w:rsid w:val="00E62831"/>
    <w:rsid w:val="00E64A6D"/>
    <w:rsid w:val="00E722F4"/>
    <w:rsid w:val="00E72C8F"/>
    <w:rsid w:val="00E7378C"/>
    <w:rsid w:val="00E81C97"/>
    <w:rsid w:val="00E83142"/>
    <w:rsid w:val="00E85C3E"/>
    <w:rsid w:val="00E916D4"/>
    <w:rsid w:val="00EA36A5"/>
    <w:rsid w:val="00EA62F3"/>
    <w:rsid w:val="00EA6653"/>
    <w:rsid w:val="00EB4E50"/>
    <w:rsid w:val="00EC0DF5"/>
    <w:rsid w:val="00EC3ECE"/>
    <w:rsid w:val="00ED6F11"/>
    <w:rsid w:val="00EF543F"/>
    <w:rsid w:val="00F061B7"/>
    <w:rsid w:val="00F11B6D"/>
    <w:rsid w:val="00F12FE2"/>
    <w:rsid w:val="00F16F20"/>
    <w:rsid w:val="00F17E21"/>
    <w:rsid w:val="00F207C5"/>
    <w:rsid w:val="00F22384"/>
    <w:rsid w:val="00F26416"/>
    <w:rsid w:val="00F40729"/>
    <w:rsid w:val="00F41521"/>
    <w:rsid w:val="00F44266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A2797"/>
    <w:rsid w:val="00FA561C"/>
    <w:rsid w:val="00FA74B0"/>
    <w:rsid w:val="00FA7CD9"/>
    <w:rsid w:val="00FB51C4"/>
    <w:rsid w:val="00FB6C31"/>
    <w:rsid w:val="00FB7BD1"/>
    <w:rsid w:val="00FC2D5A"/>
    <w:rsid w:val="00FC3514"/>
    <w:rsid w:val="00FC41CF"/>
    <w:rsid w:val="00FD119D"/>
    <w:rsid w:val="00FD39C0"/>
    <w:rsid w:val="00FD4770"/>
    <w:rsid w:val="00FE013B"/>
    <w:rsid w:val="00FE0966"/>
    <w:rsid w:val="00FE3E7D"/>
    <w:rsid w:val="00FE730E"/>
    <w:rsid w:val="00FF04B1"/>
    <w:rsid w:val="00FF04D8"/>
    <w:rsid w:val="00FF0B8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412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CD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C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2CD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CD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2A0526"/>
    <w:pPr>
      <w:spacing w:after="120"/>
    </w:pPr>
  </w:style>
  <w:style w:type="character" w:customStyle="1" w:styleId="a4">
    <w:name w:val="Основной текст Знак"/>
    <w:basedOn w:val="a0"/>
    <w:link w:val="a3"/>
    <w:rsid w:val="002A05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0B0C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C8449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C8449E"/>
    <w:pPr>
      <w:widowControl w:val="0"/>
      <w:shd w:val="clear" w:color="auto" w:fill="FFFFFF"/>
      <w:spacing w:after="120" w:line="0" w:lineRule="atLeast"/>
      <w:jc w:val="both"/>
    </w:pPr>
    <w:rPr>
      <w:rFonts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E7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412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3412BF"/>
    <w:pPr>
      <w:ind w:left="1416" w:hanging="1416"/>
      <w:jc w:val="center"/>
    </w:pPr>
    <w:rPr>
      <w:rFonts w:eastAsia="Calibri"/>
      <w:sz w:val="28"/>
    </w:rPr>
  </w:style>
  <w:style w:type="character" w:customStyle="1" w:styleId="ab">
    <w:name w:val="Название Знак"/>
    <w:basedOn w:val="a0"/>
    <w:link w:val="aa"/>
    <w:rsid w:val="003412BF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412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CD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C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2CD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CD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2A0526"/>
    <w:pPr>
      <w:spacing w:after="120"/>
    </w:pPr>
  </w:style>
  <w:style w:type="character" w:customStyle="1" w:styleId="a4">
    <w:name w:val="Основной текст Знак"/>
    <w:basedOn w:val="a0"/>
    <w:link w:val="a3"/>
    <w:rsid w:val="002A05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0B0C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C8449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C8449E"/>
    <w:pPr>
      <w:widowControl w:val="0"/>
      <w:shd w:val="clear" w:color="auto" w:fill="FFFFFF"/>
      <w:spacing w:after="120" w:line="0" w:lineRule="atLeast"/>
      <w:jc w:val="both"/>
    </w:pPr>
    <w:rPr>
      <w:rFonts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E7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412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3412BF"/>
    <w:pPr>
      <w:ind w:left="1416" w:hanging="1416"/>
      <w:jc w:val="center"/>
    </w:pPr>
    <w:rPr>
      <w:rFonts w:eastAsia="Calibri"/>
      <w:sz w:val="28"/>
    </w:rPr>
  </w:style>
  <w:style w:type="character" w:customStyle="1" w:styleId="ab">
    <w:name w:val="Название Знак"/>
    <w:basedOn w:val="a0"/>
    <w:link w:val="aa"/>
    <w:rsid w:val="003412BF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E9FDC9EF88F84FE704456CC7948B97D6527E9D3C108117798B437F3CFAB061A9065B24344518FDS3t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9AE9-5D79-446B-8932-3AEA3F1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xp</cp:lastModifiedBy>
  <cp:revision>6</cp:revision>
  <cp:lastPrinted>2018-08-27T05:29:00Z</cp:lastPrinted>
  <dcterms:created xsi:type="dcterms:W3CDTF">2018-08-29T12:03:00Z</dcterms:created>
  <dcterms:modified xsi:type="dcterms:W3CDTF">2018-08-30T11:13:00Z</dcterms:modified>
</cp:coreProperties>
</file>