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A0B" w:rsidRDefault="00D52A0B" w:rsidP="00D52A0B">
      <w:pPr>
        <w:jc w:val="center"/>
        <w:rPr>
          <w:b/>
          <w:szCs w:val="28"/>
        </w:rPr>
      </w:pPr>
      <w:r>
        <w:rPr>
          <w:b/>
          <w:szCs w:val="28"/>
        </w:rPr>
        <w:t>РОССИЙСКАЯ  ФЕДЕРАЦИЯ</w:t>
      </w:r>
    </w:p>
    <w:p w:rsidR="00D52A0B" w:rsidRDefault="00D52A0B" w:rsidP="00D52A0B">
      <w:pPr>
        <w:jc w:val="center"/>
        <w:rPr>
          <w:b/>
          <w:szCs w:val="28"/>
        </w:rPr>
      </w:pPr>
      <w:r>
        <w:rPr>
          <w:b/>
          <w:szCs w:val="28"/>
        </w:rPr>
        <w:t>БРЯНСКАЯ  ОБЛАСТЬ</w:t>
      </w:r>
    </w:p>
    <w:p w:rsidR="00D52A0B" w:rsidRDefault="00D52A0B" w:rsidP="00D52A0B">
      <w:pPr>
        <w:jc w:val="center"/>
        <w:rPr>
          <w:b/>
          <w:szCs w:val="28"/>
        </w:rPr>
      </w:pPr>
      <w:r>
        <w:rPr>
          <w:b/>
          <w:szCs w:val="28"/>
        </w:rPr>
        <w:t xml:space="preserve">КЛИНЦОВСКАЯ ГОРОДСКАЯ АДМИНИСТРАЦИЯ     </w:t>
      </w:r>
    </w:p>
    <w:p w:rsidR="00D52A0B" w:rsidRDefault="00D52A0B" w:rsidP="00D52A0B">
      <w:pPr>
        <w:jc w:val="center"/>
        <w:rPr>
          <w:b/>
          <w:szCs w:val="28"/>
        </w:rPr>
      </w:pPr>
      <w:r>
        <w:rPr>
          <w:b/>
          <w:szCs w:val="28"/>
        </w:rPr>
        <w:t>ФИНАНСОВОЕ УПРАВЛЕНИЕ</w:t>
      </w:r>
    </w:p>
    <w:p w:rsidR="00D52A0B" w:rsidRPr="00C64B82" w:rsidRDefault="00D52A0B" w:rsidP="00D52A0B">
      <w:pPr>
        <w:jc w:val="center"/>
        <w:rPr>
          <w:sz w:val="22"/>
          <w:szCs w:val="22"/>
        </w:rPr>
      </w:pPr>
      <w:r w:rsidRPr="00C64B82">
        <w:rPr>
          <w:sz w:val="22"/>
          <w:szCs w:val="22"/>
        </w:rPr>
        <w:t xml:space="preserve">ул. Октябрьская, д. </w:t>
      </w:r>
      <w:smartTag w:uri="urn:schemas-microsoft-com:office:smarttags" w:element="metricconverter">
        <w:smartTagPr>
          <w:attr w:name="ProductID" w:val="42, г"/>
        </w:smartTagPr>
        <w:r w:rsidRPr="00C64B82">
          <w:rPr>
            <w:sz w:val="22"/>
            <w:szCs w:val="22"/>
          </w:rPr>
          <w:t>42, г</w:t>
        </w:r>
      </w:smartTag>
      <w:r w:rsidRPr="00C64B82">
        <w:rPr>
          <w:sz w:val="22"/>
          <w:szCs w:val="22"/>
        </w:rPr>
        <w:t>. Клинцы, Брянская область, 243140</w:t>
      </w:r>
    </w:p>
    <w:p w:rsidR="00D52A0B" w:rsidRDefault="00D52A0B" w:rsidP="00D52A0B">
      <w:pPr>
        <w:jc w:val="center"/>
        <w:rPr>
          <w:b/>
          <w:szCs w:val="28"/>
        </w:rPr>
      </w:pPr>
      <w:r w:rsidRPr="00C64B82">
        <w:rPr>
          <w:sz w:val="22"/>
          <w:szCs w:val="22"/>
        </w:rPr>
        <w:t>тел.: (8-483-36) 4-</w:t>
      </w:r>
      <w:r>
        <w:rPr>
          <w:sz w:val="22"/>
          <w:szCs w:val="22"/>
        </w:rPr>
        <w:t>31</w:t>
      </w:r>
      <w:r w:rsidRPr="00C64B82">
        <w:rPr>
          <w:sz w:val="22"/>
          <w:szCs w:val="22"/>
        </w:rPr>
        <w:t>-</w:t>
      </w:r>
      <w:r>
        <w:rPr>
          <w:sz w:val="22"/>
          <w:szCs w:val="22"/>
        </w:rPr>
        <w:t>32</w:t>
      </w:r>
      <w:r w:rsidRPr="00C64B82">
        <w:rPr>
          <w:sz w:val="22"/>
          <w:szCs w:val="22"/>
        </w:rPr>
        <w:t>, факс: (8-483-36) 4-</w:t>
      </w:r>
      <w:r>
        <w:rPr>
          <w:sz w:val="22"/>
          <w:szCs w:val="22"/>
        </w:rPr>
        <w:t>16-35</w:t>
      </w:r>
    </w:p>
    <w:p w:rsidR="00D52A0B" w:rsidRDefault="00D52A0B" w:rsidP="00D52A0B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CD53A6">
        <w:rPr>
          <w:sz w:val="22"/>
          <w:szCs w:val="22"/>
        </w:rPr>
        <w:t xml:space="preserve">ИНН 3241001831, КПП 324101001, ОГРН 1053216547581, ОКПО 76379976, л/с 03273006750 УФК по Брянской области, </w:t>
      </w:r>
      <w:proofErr w:type="gramStart"/>
      <w:r w:rsidRPr="00CD53A6">
        <w:rPr>
          <w:sz w:val="22"/>
          <w:szCs w:val="22"/>
        </w:rPr>
        <w:t>р</w:t>
      </w:r>
      <w:proofErr w:type="gramEnd"/>
      <w:r w:rsidRPr="00CD53A6">
        <w:rPr>
          <w:sz w:val="22"/>
          <w:szCs w:val="22"/>
        </w:rPr>
        <w:t xml:space="preserve">/с 40204810400000100142,  </w:t>
      </w:r>
      <w:r>
        <w:rPr>
          <w:sz w:val="22"/>
          <w:szCs w:val="22"/>
        </w:rPr>
        <w:t xml:space="preserve">Отделение Брянск г. </w:t>
      </w:r>
      <w:r w:rsidRPr="00CD53A6">
        <w:rPr>
          <w:sz w:val="22"/>
          <w:szCs w:val="22"/>
        </w:rPr>
        <w:t>Брянск, БИК 041501001</w:t>
      </w:r>
    </w:p>
    <w:p w:rsidR="00214ACB" w:rsidRDefault="00214ACB"/>
    <w:p w:rsidR="00D52A0B" w:rsidRDefault="00D52A0B"/>
    <w:p w:rsidR="00D52A0B" w:rsidRDefault="00D52A0B"/>
    <w:p w:rsidR="00D52A0B" w:rsidRDefault="00D52A0B"/>
    <w:p w:rsidR="00D52A0B" w:rsidRDefault="00D52A0B"/>
    <w:p w:rsidR="00D52A0B" w:rsidRDefault="00D52A0B"/>
    <w:p w:rsidR="00D52A0B" w:rsidRDefault="00D52A0B"/>
    <w:p w:rsidR="00D52A0B" w:rsidRDefault="00D52A0B"/>
    <w:p w:rsidR="00D52A0B" w:rsidRDefault="00D52A0B" w:rsidP="00936F35">
      <w:pPr>
        <w:jc w:val="both"/>
      </w:pPr>
      <w:r>
        <w:t xml:space="preserve">       </w:t>
      </w:r>
      <w:r w:rsidR="00936F35">
        <w:t xml:space="preserve">    </w:t>
      </w:r>
      <w:r>
        <w:t>Во исполнение приказа департамента финансов Брянской области от 19</w:t>
      </w:r>
      <w:r w:rsidR="00936F35">
        <w:t xml:space="preserve"> </w:t>
      </w:r>
      <w:r>
        <w:t>мая 2015 года  «Об утверждении Порядков проведения мониторинга и урегулирования просроченной кредиторской задолженности государственных органов и государственных казенных, бюджетных</w:t>
      </w:r>
      <w:proofErr w:type="gramStart"/>
      <w:r>
        <w:t>.</w:t>
      </w:r>
      <w:proofErr w:type="gramEnd"/>
      <w:r>
        <w:t xml:space="preserve"> </w:t>
      </w:r>
      <w:proofErr w:type="gramStart"/>
      <w:r w:rsidR="00C87423">
        <w:t>а</w:t>
      </w:r>
      <w:proofErr w:type="gramEnd"/>
      <w:r>
        <w:t>втономных учреждений и государственных унитарных предприятий Брянской области»</w:t>
      </w:r>
      <w:r w:rsidR="00D546F3">
        <w:t xml:space="preserve"> финансовое управление Клинцовской  городской</w:t>
      </w:r>
      <w:r>
        <w:t xml:space="preserve"> </w:t>
      </w:r>
      <w:r w:rsidR="00D546F3">
        <w:t xml:space="preserve"> администрации  информирует, что  просроченной  кредиторской задолженности по казенным и бюджетным учреждениям на 01.07.2015 года не имеется.</w:t>
      </w:r>
    </w:p>
    <w:p w:rsidR="00D546F3" w:rsidRDefault="00D546F3" w:rsidP="00936F35">
      <w:pPr>
        <w:jc w:val="both"/>
      </w:pPr>
    </w:p>
    <w:p w:rsidR="00D546F3" w:rsidRDefault="00D546F3"/>
    <w:p w:rsidR="00D546F3" w:rsidRDefault="00D546F3"/>
    <w:p w:rsidR="00D546F3" w:rsidRDefault="00D546F3"/>
    <w:p w:rsidR="00D546F3" w:rsidRDefault="00D546F3"/>
    <w:p w:rsidR="00D546F3" w:rsidRDefault="00D546F3">
      <w:r>
        <w:t>Начальник финансового управления</w:t>
      </w:r>
    </w:p>
    <w:p w:rsidR="00D546F3" w:rsidRDefault="00D546F3">
      <w:r>
        <w:t xml:space="preserve">Клинцовской городской администрации                                 М.А.Титенко  </w:t>
      </w:r>
    </w:p>
    <w:p w:rsidR="00793512" w:rsidRDefault="00793512"/>
    <w:p w:rsidR="00793512" w:rsidRDefault="00793512"/>
    <w:p w:rsidR="00793512" w:rsidRDefault="00793512">
      <w:r>
        <w:t>Исп. Горелова Н.И.</w:t>
      </w:r>
    </w:p>
    <w:p w:rsidR="00793512" w:rsidRDefault="00793512">
      <w:r>
        <w:t xml:space="preserve">тел. 4-58-40 </w:t>
      </w:r>
      <w:bookmarkStart w:id="0" w:name="_GoBack"/>
      <w:bookmarkEnd w:id="0"/>
    </w:p>
    <w:sectPr w:rsidR="00793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F71"/>
    <w:rsid w:val="00214ACB"/>
    <w:rsid w:val="002E1AE1"/>
    <w:rsid w:val="00471BD5"/>
    <w:rsid w:val="005B27FF"/>
    <w:rsid w:val="00793512"/>
    <w:rsid w:val="00852F71"/>
    <w:rsid w:val="00936F35"/>
    <w:rsid w:val="00C87423"/>
    <w:rsid w:val="00D4467D"/>
    <w:rsid w:val="00D52A0B"/>
    <w:rsid w:val="00D5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2015-09-09T11:17:00Z</cp:lastPrinted>
  <dcterms:created xsi:type="dcterms:W3CDTF">2015-09-09T06:55:00Z</dcterms:created>
  <dcterms:modified xsi:type="dcterms:W3CDTF">2015-09-09T11:20:00Z</dcterms:modified>
</cp:coreProperties>
</file>