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F7" w:rsidRDefault="007A1CF7" w:rsidP="002B0D1B"/>
    <w:p w:rsidR="00A00A07" w:rsidRPr="00A00A07" w:rsidRDefault="00A00A07" w:rsidP="00A00A07">
      <w:pPr>
        <w:shd w:val="clear" w:color="auto" w:fill="FFFFFF"/>
        <w:spacing w:line="576" w:lineRule="atLeast"/>
        <w:jc w:val="center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Гарантия безопасного отдыха на воде</w:t>
      </w:r>
    </w:p>
    <w:p w:rsidR="00A00A07" w:rsidRPr="00A00A07" w:rsidRDefault="00A00A07" w:rsidP="00A00A07">
      <w:pPr>
        <w:shd w:val="clear" w:color="auto" w:fill="FFFFFF"/>
        <w:spacing w:after="0" w:line="20" w:lineRule="atLeast"/>
        <w:jc w:val="center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Одной из важнейших гарантий безопасности на воде является умение хорошо плавать. Но даже самый хороший пловец должен соблюдать постоянную осторожность, дисциплину и строго придерживаться правил безопасного поведения.</w:t>
      </w:r>
    </w:p>
    <w:p w:rsidR="00A00A07" w:rsidRPr="00A00A07" w:rsidRDefault="00A00A07" w:rsidP="00A00A07">
      <w:pPr>
        <w:shd w:val="clear" w:color="auto" w:fill="FFFFFF"/>
        <w:spacing w:after="0" w:line="20" w:lineRule="atLeast"/>
        <w:jc w:val="center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Как узнать, что человек тонет?</w:t>
      </w:r>
    </w:p>
    <w:p w:rsidR="00A00A07" w:rsidRPr="00A00A07" w:rsidRDefault="00A00A07" w:rsidP="00A00A07">
      <w:pPr>
        <w:shd w:val="clear" w:color="auto" w:fill="FFFFFF"/>
        <w:spacing w:after="0" w:line="20" w:lineRule="atLeast"/>
        <w:jc w:val="center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Когда человек тонет, его тело, как правило, стоит в воде вертикально, голова то и дело скрывается в волнах. Тонущий человек судорожно взмахивает руками, а потом взмахи вовсе прекращаются.</w:t>
      </w:r>
    </w:p>
    <w:p w:rsidR="00A00A07" w:rsidRPr="00A00A07" w:rsidRDefault="00A00A07" w:rsidP="00A00A07">
      <w:pPr>
        <w:numPr>
          <w:ilvl w:val="0"/>
          <w:numId w:val="12"/>
        </w:numPr>
        <w:spacing w:line="576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Не ныряйте в незнакомых местах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Не заплывайте за буйки, помните: там могут быть водоросли, резкий обрыв дна или холодный ключ. Не играйте в воде в игры, связанные с захватом человека. В разгаре азарта вы можете случайно не дать человеку вдохнуть вовремя воздух, и он попросту захлебнется. Если что-то произошло в воде, никогда не пугайтесь и не кричите. Во время крика в легкие может попасть вода, а это как раз и есть самая большая опасность.</w:t>
      </w:r>
    </w:p>
    <w:p w:rsidR="00A00A07" w:rsidRPr="00A00A07" w:rsidRDefault="00A00A07" w:rsidP="00A00A07">
      <w:pPr>
        <w:numPr>
          <w:ilvl w:val="0"/>
          <w:numId w:val="12"/>
        </w:numPr>
        <w:spacing w:line="576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оказались в воде, не умея плавать?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Лягте на воду, широко раскинув руки и дышите как можно глубже и реже. Находясь в вертикальном положении, двигайте ногами так, как будто вы крутите педали.</w:t>
      </w:r>
    </w:p>
    <w:p w:rsidR="00A00A07" w:rsidRPr="00A00A07" w:rsidRDefault="00A00A07" w:rsidP="00A00A07">
      <w:pPr>
        <w:numPr>
          <w:ilvl w:val="0"/>
          <w:numId w:val="12"/>
        </w:numPr>
        <w:spacing w:line="576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устали: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То отдыхайте на воде, лежа на спине. Для этого расправьте руки и ноги, лягте головой на воду и расслабьтесь.</w:t>
      </w:r>
    </w:p>
    <w:p w:rsidR="00A00A07" w:rsidRPr="00A00A07" w:rsidRDefault="00A00A07" w:rsidP="00A00A07">
      <w:pPr>
        <w:numPr>
          <w:ilvl w:val="0"/>
          <w:numId w:val="12"/>
        </w:numPr>
        <w:spacing w:line="576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замёрзли: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Согревайтесь, по очереди напрягая руки и ноги. Отдохнув, снова плывите к берегу.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у вас свело ногу: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Погрузитесь с головой в воду и, распрямив ногу, с силой, рукой потяните на себя ступню за большой палец.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попали в воронку и вас закрутил водоворот: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Наберите побольше воздуха в легкие, нырните и, резко оттолкнувшись ногами, прыгните в сторону.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вас подхватило сильное течение: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1. Не тратьте напрасно силы и не боритесь с ним. 2. Плавая в реке, просто следуйте за потоком, направляясь по диагонали к ближайшему берегу. Увидев впереди излучину, устремляйтесь к ее внутреннему радиусу, где течение более спокойное. 3. Сильное течение может быть и на море. Там встречаются отмели, обычно скрытые от глаз под водой. Волны, накатывающиеся на берег в часы прилива, попадают в пространство между отмелями, и в результате возникает обратное течение в сторону открытого моря. Попав в такое течение, не пугайтесь, пусть оно несет вас. Скоро вы почувствуете, что его скорость заметно снизилась. Тогда поворачивайтесь и плывите вдоль берега, пока совсем не выберетесь из течения.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запутались в водорослях: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lastRenderedPageBreak/>
        <w:t>1. Как только почувствуете, что к ногам начали липнуть водоросли, мешая плыть, не останавливайтесь и не барахтайтесь на месте, беспорядочно перебирая ногами, - вы запутаетесь еще больше. 2. Резко отталкиваясь обеими ногами, постарайтесь освободиться. 3. Если сразу это сделать не удалось, трите поочередно одной ногой другую, скатывая с них водоросли. 4. Не ныряйте, иначе водоросли могут опутать шею. 5. Освободившись, плывите осторожно, стараясь меньше шевелить ногами, пока не минуете опасного места.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оказались в воде, не умея плавать: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В том случае, если вы не умеете плавать, постарайтесь продержаться на поверхности воды, пока не придет помощь. Попробуйте лечь на воду лицом вверх, широко раскинув руки и дыша как можно глубже и реже. Так вы меньше затратите энергии. Оставаться на поверхности продолжительное время можно и по-другому. Двигайте ногами так, будто вы крутите педали. Не переставая, шлепайте руками по воде, перенося на них часть нагрузки и сохраняя равновесие. Оставаясь в вертикальном положении, сгибайте одновременно обе ноги, разводя колени в стороны, а затем резко распрямляйте их.</w:t>
      </w:r>
    </w:p>
    <w:p w:rsidR="00A00A07" w:rsidRPr="00A00A07" w:rsidRDefault="00A00A07" w:rsidP="00A00A07">
      <w:pPr>
        <w:numPr>
          <w:ilvl w:val="0"/>
          <w:numId w:val="12"/>
        </w:numPr>
        <w:spacing w:after="0" w:line="0" w:lineRule="atLeast"/>
        <w:ind w:left="0"/>
        <w:textAlignment w:val="baseline"/>
        <w:outlineLvl w:val="2"/>
        <w:rPr>
          <w:rFonts w:ascii="inherit" w:hAnsi="inherit"/>
          <w:b/>
          <w:bCs/>
          <w:color w:val="276CC3"/>
          <w:sz w:val="48"/>
          <w:szCs w:val="48"/>
        </w:rPr>
      </w:pPr>
      <w:r w:rsidRPr="00A00A07">
        <w:rPr>
          <w:rFonts w:ascii="inherit" w:hAnsi="inherit"/>
          <w:b/>
          <w:bCs/>
          <w:color w:val="276CC3"/>
          <w:sz w:val="48"/>
          <w:szCs w:val="48"/>
        </w:rPr>
        <w:t>Если вы оказались на плаву без спасательных средств:</w:t>
      </w:r>
    </w:p>
    <w:p w:rsidR="00A00A07" w:rsidRPr="00A00A07" w:rsidRDefault="00A00A07" w:rsidP="00A00A07">
      <w:pPr>
        <w:spacing w:after="0" w:line="0" w:lineRule="atLeast"/>
        <w:textAlignment w:val="baseline"/>
        <w:rPr>
          <w:rFonts w:ascii="inherit" w:hAnsi="inherit"/>
          <w:sz w:val="27"/>
          <w:szCs w:val="27"/>
        </w:rPr>
      </w:pPr>
      <w:r w:rsidRPr="00A00A07">
        <w:rPr>
          <w:rFonts w:ascii="inherit" w:hAnsi="inherit"/>
          <w:sz w:val="27"/>
          <w:szCs w:val="27"/>
        </w:rPr>
        <w:t>Ваши действия будут зависеть от того, умеете ли вы плавать или не умеете, холодная вода или теплая и как далеко до берега. Если вы умеете плавать, то, оказавшись в холодной воде далеко от берега, ждать спасения лучше всего лежа на спине. Если вода очень холодная, в первые минуты вы можете испытать шок. Держите голову как можно выше над водой, пока первоначальный шок не пройдет. Старайтесь по возможности контролировать дыхание. Поищите глазами какой-либо плавающий предмет и ухватитесь за него, чтобы было легче держаться на плаву до прибытия спасателей. В теплой воде можно держаться на плаву в течение нескольких дней без больших физических усилий. Лежа на животе, сделайте глубокий вдох, расслабьтесь, погрузив голову в воду и вытянув руки перед собой; задержите дыхание, насколько это возможно. Затем выдыхайте под водой и, опустив руки, поднимайте голову ровно настолько, чтобы вода не попадала в рот. Повторяйте все с самого начала. Если поблизости нет никаких плавающих предметов, за которые можно ухватиться, попробуйте сделать из своей одежды что-то вроде "подушки". Лучше всего для этого подходят брюки из водонепроницаемой ткани. Сняв их, завяжите узлами обе штанины на концах. Закиньте за голову, держа за пояс и резким движением погружайте раструбом в воду. В штанинах окажется немного воздуха. Просуньте надувшиеся штанины себе под мышки и ложитесь на них грудью. Так вы можете хоть немного передохнуть, хотя время от времени вам придется надувать свою "подушку" заново. Когда вас найдут и бросят спасательный круг, приподнимите его с одного края и наденьте сверху на голову и одну из рук. После этого просуньте внутрь круга и вторую руку.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b/>
          <w:bCs/>
          <w:sz w:val="24"/>
          <w:szCs w:val="24"/>
          <w:bdr w:val="none" w:sz="0" w:space="0" w:color="auto" w:frame="1"/>
        </w:rPr>
        <w:t>Меры предосторожности при спасении утопающего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В холодной воде не снимайте с себя одежду, чтобы избежать переохлаждения организма. Следует снять только обувь и вытащить все из карманов;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Следите, чтобы утопающий в панике не хватался за вас. Если этого не удается избежать, примените специальные приемы освобождения: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1. Если он схватился за вашу ногу, быстро опустите ее, одновременно приняв вертикальное положение. Поднимите другую ногу и, упершись ею в плечо или грудь утопающего, оттолкнитесь от него, откинувшись назад всем телом.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2. Если он обхватил вас спереди, возьмите его обеими руками под мышки и, приподняв, оттолкните от себя.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3. Если он обхватил вас сзади за шею, опустите голову как можно ниже, чтобы его руки не сомкнулись у вас на горле. Крепко сожмите запястье той его руки, которая находится выше, и резко дерните вперед, приподнимая другой рукой его локоть. Оказавшись таким образом у него за спиной, вы заблокируете одну из его рук.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4. В крайнем случае погружайтесь с головой в воду и, вынырнув за спиной утопающего, крепко обхватите его за плечи.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lastRenderedPageBreak/>
        <w:t>5. Постарайтесь успокоить паникующего человека и внушить ему, что он спасется только в том случае, если будет вам подчиняться.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b/>
          <w:bCs/>
          <w:sz w:val="24"/>
          <w:szCs w:val="24"/>
          <w:bdr w:val="none" w:sz="0" w:space="0" w:color="auto" w:frame="1"/>
        </w:rPr>
        <w:t>Памятка «Первая помощь утопающему после его извлечения из водоема»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После извлечения из водоема пострадавшего, необходимо проверить у него наличие сознания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b/>
          <w:bCs/>
          <w:sz w:val="24"/>
          <w:szCs w:val="24"/>
          <w:bdr w:val="none" w:sz="0" w:space="0" w:color="auto" w:frame="1"/>
        </w:rPr>
        <w:t>Способы проверки сознания и дыхания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1. Проверки сознания аккуратно потормоши пострадавшего за плечи и спроси: «Что с Вами? Помощь нужна?».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2. Открой дыхательные пути. Для этого следует положить на лоб пострадавшего, двумя пальцами другой руки поднять подбородок и запрокинуть голову. Наклонись щекой и ухом ко рту и носу пострадавшего, смотри на его грудную клетку.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Прислушайся к дыханию, ощути выдыхаемый воздух на своей щеке, установи наличие или отсутствие движений грудной клетки (в течение 10 секунд).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3. При отсутствии дыхания поручи помощнику вызвать скорую медицинскую помощь: «Человек не дышит. Вызовете скорую помощь. Сообщите мне, что вызвали».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b/>
          <w:bCs/>
          <w:sz w:val="24"/>
          <w:szCs w:val="24"/>
          <w:bdr w:val="none" w:sz="0" w:space="0" w:color="auto" w:frame="1"/>
        </w:rPr>
        <w:t>Правила проведения надавливаний на грудную клетку (проводится только на твердой ровной поверхности)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1. Положи основание ладони на середину грудной клетки.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2. Возьми руки в замок. Руки выпрями в локтевых суставах, плечи расположи над пострадавшим так, чтобы давление осуществлялось перпендикулярно плоскости грудины. Давление руками на грудину пострадавшего выполняй весом всего туловища, на глубину 5-6 см с частотой 100-120 в минуту.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3. Детям до года давление на грудину производится двумя пальцами. Детям более старшего возраста – одной или двумя руками (пальцы рук берутся в замок).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У взрослых основание ладони одной руки помещается на середину грудной клетки пострадавшего, вторая рука помещается сверху первой, кисти рук берутся в замок.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b/>
          <w:bCs/>
          <w:sz w:val="24"/>
          <w:szCs w:val="24"/>
          <w:bdr w:val="none" w:sz="0" w:space="0" w:color="auto" w:frame="1"/>
        </w:rPr>
        <w:t>Последовательность проведения искусственного дыхания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1. Запрокинь голову пострадавшего, положив одну руку на его лоб, приподняв подбородок двумя пальцами другой руки.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2. Зажми нос пострадавшего двумя пальцами. Сделай свой нормал</w:t>
      </w:r>
      <w:bookmarkStart w:id="0" w:name="_GoBack"/>
      <w:bookmarkEnd w:id="0"/>
      <w:r w:rsidRPr="00A00A07">
        <w:rPr>
          <w:sz w:val="24"/>
          <w:szCs w:val="24"/>
        </w:rPr>
        <w:t>ьный вдох, герметично обхватив своими губами рот пострадавшего и выполни равномерный выдох в его дыхательные пути в течении 1 секунды, наблюдая за подъемом его грудной клетки. На 2 вдоха искусственного дыхания должно быть потрачено не более 10 секунд.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3. Чередуй 30 надавливаний на грудину с 2 вдохами искусственного дыхания, независимо от количества человек, проводящих реанимацию.</w:t>
      </w:r>
    </w:p>
    <w:p w:rsidR="00A00A07" w:rsidRPr="00A00A07" w:rsidRDefault="00A00A07" w:rsidP="00A00A07">
      <w:pPr>
        <w:spacing w:after="0" w:line="0" w:lineRule="atLeast"/>
        <w:textAlignment w:val="baseline"/>
        <w:rPr>
          <w:sz w:val="24"/>
          <w:szCs w:val="24"/>
        </w:rPr>
      </w:pPr>
      <w:r w:rsidRPr="00A00A07">
        <w:rPr>
          <w:sz w:val="24"/>
          <w:szCs w:val="24"/>
        </w:rPr>
        <w:t>В случае, если пострадавший задышал – уложить его в устойчивое боковое положение, контролировать его состояние, оказывать психологическую поддержку и ожидать приезд скорой медицинской помощи.</w:t>
      </w:r>
    </w:p>
    <w:p w:rsidR="00584E95" w:rsidRDefault="00584E95" w:rsidP="00E62954">
      <w:pPr>
        <w:jc w:val="center"/>
        <w:rPr>
          <w:sz w:val="28"/>
          <w:szCs w:val="28"/>
        </w:rPr>
      </w:pPr>
    </w:p>
    <w:sectPr w:rsidR="00584E95" w:rsidSect="00414A86">
      <w:pgSz w:w="11906" w:h="16838" w:code="9"/>
      <w:pgMar w:top="0" w:right="851" w:bottom="34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47" w:rsidRDefault="00721747" w:rsidP="00B62E02">
      <w:pPr>
        <w:spacing w:after="0" w:line="240" w:lineRule="auto"/>
      </w:pPr>
      <w:r>
        <w:separator/>
      </w:r>
    </w:p>
  </w:endnote>
  <w:endnote w:type="continuationSeparator" w:id="0">
    <w:p w:rsidR="00721747" w:rsidRDefault="00721747" w:rsidP="00B6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47" w:rsidRDefault="00721747" w:rsidP="00B62E02">
      <w:pPr>
        <w:spacing w:after="0" w:line="240" w:lineRule="auto"/>
      </w:pPr>
      <w:r>
        <w:separator/>
      </w:r>
    </w:p>
  </w:footnote>
  <w:footnote w:type="continuationSeparator" w:id="0">
    <w:p w:rsidR="00721747" w:rsidRDefault="00721747" w:rsidP="00B6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424"/>
    <w:multiLevelType w:val="hybridMultilevel"/>
    <w:tmpl w:val="E3689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702A"/>
    <w:multiLevelType w:val="hybridMultilevel"/>
    <w:tmpl w:val="E4EC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81078"/>
    <w:multiLevelType w:val="multilevel"/>
    <w:tmpl w:val="076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1790C"/>
    <w:multiLevelType w:val="multilevel"/>
    <w:tmpl w:val="21C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5207C"/>
    <w:multiLevelType w:val="hybridMultilevel"/>
    <w:tmpl w:val="A746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274E1"/>
    <w:multiLevelType w:val="hybridMultilevel"/>
    <w:tmpl w:val="C65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725EB"/>
    <w:multiLevelType w:val="multilevel"/>
    <w:tmpl w:val="BF1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C28E3"/>
    <w:multiLevelType w:val="multilevel"/>
    <w:tmpl w:val="9B4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28BB"/>
    <w:multiLevelType w:val="multilevel"/>
    <w:tmpl w:val="6C0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42F63"/>
    <w:multiLevelType w:val="multilevel"/>
    <w:tmpl w:val="47B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A2F8A"/>
    <w:multiLevelType w:val="hybridMultilevel"/>
    <w:tmpl w:val="1E4C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D502C"/>
    <w:multiLevelType w:val="multilevel"/>
    <w:tmpl w:val="EC9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6E"/>
    <w:rsid w:val="00031C09"/>
    <w:rsid w:val="00036EE4"/>
    <w:rsid w:val="00054903"/>
    <w:rsid w:val="00072706"/>
    <w:rsid w:val="000805F2"/>
    <w:rsid w:val="000B310B"/>
    <w:rsid w:val="000E0FEB"/>
    <w:rsid w:val="00120FBA"/>
    <w:rsid w:val="00193FD8"/>
    <w:rsid w:val="001A4926"/>
    <w:rsid w:val="001D2F80"/>
    <w:rsid w:val="002B0D1B"/>
    <w:rsid w:val="002F4ACD"/>
    <w:rsid w:val="00386618"/>
    <w:rsid w:val="003E3574"/>
    <w:rsid w:val="00414A86"/>
    <w:rsid w:val="0047148E"/>
    <w:rsid w:val="004715FE"/>
    <w:rsid w:val="00584E95"/>
    <w:rsid w:val="00591A1D"/>
    <w:rsid w:val="005E295C"/>
    <w:rsid w:val="005E5F4B"/>
    <w:rsid w:val="00633121"/>
    <w:rsid w:val="00656ACA"/>
    <w:rsid w:val="00667469"/>
    <w:rsid w:val="00667CB4"/>
    <w:rsid w:val="00697919"/>
    <w:rsid w:val="006A642C"/>
    <w:rsid w:val="006F721C"/>
    <w:rsid w:val="00721747"/>
    <w:rsid w:val="007A1CF7"/>
    <w:rsid w:val="00860437"/>
    <w:rsid w:val="008B0DE0"/>
    <w:rsid w:val="008D230C"/>
    <w:rsid w:val="00917244"/>
    <w:rsid w:val="0092423F"/>
    <w:rsid w:val="009A3C89"/>
    <w:rsid w:val="00A00A07"/>
    <w:rsid w:val="00A310AF"/>
    <w:rsid w:val="00A65173"/>
    <w:rsid w:val="00A8198A"/>
    <w:rsid w:val="00A86380"/>
    <w:rsid w:val="00AF10A8"/>
    <w:rsid w:val="00B53E00"/>
    <w:rsid w:val="00B62E02"/>
    <w:rsid w:val="00B84D5A"/>
    <w:rsid w:val="00BE7F31"/>
    <w:rsid w:val="00C05EC5"/>
    <w:rsid w:val="00C179F9"/>
    <w:rsid w:val="00C34AAD"/>
    <w:rsid w:val="00CB3445"/>
    <w:rsid w:val="00CC3F02"/>
    <w:rsid w:val="00CF3B3A"/>
    <w:rsid w:val="00DC0D4D"/>
    <w:rsid w:val="00E14161"/>
    <w:rsid w:val="00E22125"/>
    <w:rsid w:val="00E6146E"/>
    <w:rsid w:val="00E62954"/>
    <w:rsid w:val="00EA1B53"/>
    <w:rsid w:val="00EA4DDE"/>
    <w:rsid w:val="00F147F9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CCF15-15CA-4C26-BF5C-6AA132EB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3FD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93FD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E6146E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46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14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492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93F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F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193FD8"/>
    <w:rPr>
      <w:sz w:val="28"/>
    </w:rPr>
  </w:style>
  <w:style w:type="character" w:customStyle="1" w:styleId="a7">
    <w:name w:val="Основной текст Знак"/>
    <w:basedOn w:val="a0"/>
    <w:link w:val="a6"/>
    <w:rsid w:val="00193F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86618"/>
    <w:pPr>
      <w:spacing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F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C3F02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3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147F9"/>
    <w:pPr>
      <w:ind w:left="720"/>
      <w:contextualSpacing/>
    </w:pPr>
  </w:style>
  <w:style w:type="table" w:styleId="ab">
    <w:name w:val="Table Grid"/>
    <w:basedOn w:val="a1"/>
    <w:uiPriority w:val="59"/>
    <w:rsid w:val="00E6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62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62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62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2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CB3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4C3B-D116-4A0F-8BE2-A262796E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2020-02-19T08:45:00Z</cp:lastPrinted>
  <dcterms:created xsi:type="dcterms:W3CDTF">2019-03-28T12:19:00Z</dcterms:created>
  <dcterms:modified xsi:type="dcterms:W3CDTF">2022-07-06T06:34:00Z</dcterms:modified>
</cp:coreProperties>
</file>