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93" w:rsidRPr="00D353EF" w:rsidRDefault="00110B93" w:rsidP="00110B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D353EF">
        <w:rPr>
          <w:rFonts w:ascii="Times New Roman" w:hAnsi="Times New Roman"/>
          <w:sz w:val="27"/>
          <w:szCs w:val="27"/>
        </w:rPr>
        <w:t>Приложение</w:t>
      </w:r>
    </w:p>
    <w:p w:rsidR="00110B93" w:rsidRPr="00D353EF" w:rsidRDefault="00110B93" w:rsidP="00110B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p w:rsidR="00110B93" w:rsidRPr="00D353EF" w:rsidRDefault="00110B93" w:rsidP="00110B93">
      <w:pPr>
        <w:tabs>
          <w:tab w:val="left" w:pos="20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D353EF">
        <w:rPr>
          <w:rFonts w:ascii="Times New Roman" w:hAnsi="Times New Roman"/>
          <w:sz w:val="27"/>
          <w:szCs w:val="27"/>
        </w:rPr>
        <w:tab/>
      </w:r>
    </w:p>
    <w:p w:rsidR="00110B93" w:rsidRPr="00D353EF" w:rsidRDefault="00110B93" w:rsidP="00110B93">
      <w:pPr>
        <w:pStyle w:val="ConsPlusNormal"/>
        <w:suppressAutoHyphens/>
        <w:jc w:val="right"/>
        <w:rPr>
          <w:rFonts w:ascii="Times New Roman" w:hAnsi="Times New Roman" w:cs="Times New Roman"/>
          <w:sz w:val="27"/>
          <w:szCs w:val="27"/>
        </w:rPr>
      </w:pPr>
      <w:r w:rsidRPr="00D353E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</w:p>
    <w:tbl>
      <w:tblPr>
        <w:tblpPr w:leftFromText="180" w:rightFromText="180" w:vertAnchor="page" w:horzAnchor="margin" w:tblpXSpec="right" w:tblpY="2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</w:tblGrid>
      <w:tr w:rsidR="00110B93" w:rsidRPr="00D353EF" w:rsidTr="00D353EF">
        <w:trPr>
          <w:trHeight w:val="1323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B93" w:rsidRPr="00D353EF" w:rsidRDefault="00110B93" w:rsidP="00D353EF">
            <w:pPr>
              <w:spacing w:after="0" w:line="360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3EF">
              <w:rPr>
                <w:rFonts w:ascii="Times New Roman" w:hAnsi="Times New Roman"/>
                <w:sz w:val="27"/>
                <w:szCs w:val="27"/>
              </w:rPr>
              <w:t>к постановлению</w:t>
            </w:r>
            <w:r w:rsidR="006857C2" w:rsidRPr="00D353E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61D6F" w:rsidRPr="00D353EF">
              <w:rPr>
                <w:rFonts w:ascii="Times New Roman" w:hAnsi="Times New Roman"/>
                <w:sz w:val="27"/>
                <w:szCs w:val="27"/>
              </w:rPr>
              <w:t xml:space="preserve">Клинцовской </w:t>
            </w:r>
            <w:r w:rsidR="006857C2" w:rsidRPr="00D353EF">
              <w:rPr>
                <w:rFonts w:ascii="Times New Roman" w:hAnsi="Times New Roman"/>
                <w:sz w:val="27"/>
                <w:szCs w:val="27"/>
              </w:rPr>
              <w:t>г</w:t>
            </w:r>
            <w:r w:rsidRPr="00D353EF">
              <w:rPr>
                <w:rFonts w:ascii="Times New Roman" w:hAnsi="Times New Roman"/>
                <w:sz w:val="27"/>
                <w:szCs w:val="27"/>
              </w:rPr>
              <w:t xml:space="preserve">ородской администрации </w:t>
            </w:r>
          </w:p>
          <w:p w:rsidR="00110B93" w:rsidRPr="00D353EF" w:rsidRDefault="006857C2" w:rsidP="00402028">
            <w:pPr>
              <w:spacing w:after="0" w:line="360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3EF">
              <w:rPr>
                <w:rFonts w:ascii="Times New Roman" w:hAnsi="Times New Roman"/>
                <w:sz w:val="27"/>
                <w:szCs w:val="27"/>
              </w:rPr>
              <w:t>от</w:t>
            </w:r>
            <w:r w:rsidR="00A64287" w:rsidRPr="00D353E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402028">
              <w:rPr>
                <w:rFonts w:ascii="Times New Roman" w:hAnsi="Times New Roman"/>
                <w:sz w:val="27"/>
                <w:szCs w:val="27"/>
              </w:rPr>
              <w:t>10.07.</w:t>
            </w:r>
            <w:r w:rsidR="005325D0" w:rsidRPr="00D353EF">
              <w:rPr>
                <w:rFonts w:ascii="Times New Roman" w:hAnsi="Times New Roman"/>
                <w:sz w:val="27"/>
                <w:szCs w:val="27"/>
              </w:rPr>
              <w:t>2019</w:t>
            </w:r>
            <w:r w:rsidRPr="00D353EF">
              <w:rPr>
                <w:rFonts w:ascii="Times New Roman" w:hAnsi="Times New Roman"/>
                <w:sz w:val="27"/>
                <w:szCs w:val="27"/>
              </w:rPr>
              <w:t xml:space="preserve"> № </w:t>
            </w:r>
            <w:r w:rsidR="00402028">
              <w:rPr>
                <w:rFonts w:ascii="Times New Roman" w:hAnsi="Times New Roman"/>
                <w:sz w:val="27"/>
                <w:szCs w:val="27"/>
              </w:rPr>
              <w:t>1185</w:t>
            </w:r>
          </w:p>
        </w:tc>
      </w:tr>
    </w:tbl>
    <w:p w:rsidR="00110B93" w:rsidRPr="00D353EF" w:rsidRDefault="00110B93" w:rsidP="00110B93">
      <w:pPr>
        <w:pStyle w:val="ConsPlusNormal"/>
        <w:suppressAutoHyphens/>
        <w:jc w:val="right"/>
        <w:rPr>
          <w:rFonts w:ascii="Times New Roman" w:hAnsi="Times New Roman" w:cs="Times New Roman"/>
          <w:sz w:val="27"/>
          <w:szCs w:val="27"/>
        </w:rPr>
      </w:pPr>
    </w:p>
    <w:p w:rsidR="00110B93" w:rsidRPr="00D353EF" w:rsidRDefault="00110B93" w:rsidP="00110B93">
      <w:pPr>
        <w:pStyle w:val="ConsPlusNormal"/>
        <w:suppressAutoHyphens/>
        <w:jc w:val="right"/>
        <w:rPr>
          <w:rFonts w:ascii="Times New Roman" w:hAnsi="Times New Roman" w:cs="Times New Roman"/>
          <w:sz w:val="27"/>
          <w:szCs w:val="27"/>
        </w:rPr>
      </w:pPr>
    </w:p>
    <w:p w:rsidR="00110B93" w:rsidRPr="00D353EF" w:rsidRDefault="00110B93" w:rsidP="00110B93">
      <w:pPr>
        <w:pStyle w:val="ConsPlusNormal"/>
        <w:suppressAutoHyphens/>
        <w:jc w:val="right"/>
        <w:rPr>
          <w:rFonts w:ascii="Times New Roman" w:hAnsi="Times New Roman" w:cs="Times New Roman"/>
          <w:sz w:val="27"/>
          <w:szCs w:val="27"/>
        </w:rPr>
      </w:pPr>
    </w:p>
    <w:p w:rsidR="00110B93" w:rsidRPr="00D353EF" w:rsidRDefault="00110B93" w:rsidP="00110B93">
      <w:pPr>
        <w:pStyle w:val="ConsPlusNormal"/>
        <w:suppressAutoHyphens/>
        <w:rPr>
          <w:rFonts w:ascii="Times New Roman" w:hAnsi="Times New Roman" w:cs="Times New Roman"/>
          <w:sz w:val="27"/>
          <w:szCs w:val="27"/>
        </w:rPr>
      </w:pPr>
    </w:p>
    <w:p w:rsidR="00110B93" w:rsidRPr="00D353EF" w:rsidRDefault="00110B93" w:rsidP="00110B9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353EF">
        <w:rPr>
          <w:rFonts w:ascii="Times New Roman" w:hAnsi="Times New Roman"/>
          <w:sz w:val="27"/>
          <w:szCs w:val="27"/>
        </w:rPr>
        <w:t>Реестр муниципальных маршрутов регулярных  перевозок  городского округа «город Клинцы Брянской области»</w:t>
      </w:r>
    </w:p>
    <w:p w:rsidR="00110B93" w:rsidRDefault="00110B93" w:rsidP="00110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851"/>
        <w:gridCol w:w="1417"/>
        <w:gridCol w:w="993"/>
        <w:gridCol w:w="1275"/>
        <w:gridCol w:w="1276"/>
        <w:gridCol w:w="851"/>
        <w:gridCol w:w="992"/>
        <w:gridCol w:w="1134"/>
        <w:gridCol w:w="1843"/>
        <w:gridCol w:w="992"/>
        <w:gridCol w:w="709"/>
        <w:gridCol w:w="708"/>
        <w:gridCol w:w="567"/>
      </w:tblGrid>
      <w:tr w:rsidR="00110B93" w:rsidRPr="00751857" w:rsidTr="009931A1">
        <w:trPr>
          <w:trHeight w:val="1875"/>
        </w:trPr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Номер записи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Номер маршрута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 маршрута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Дата </w:t>
            </w: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установления</w:t>
            </w: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, изменения, </w:t>
            </w: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отмены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 промежуточных остановочных пунктов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 начального и конечного остановочного пункта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Наименование улиц по </w:t>
            </w: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пути следования</w:t>
            </w: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 </w:t>
            </w:r>
            <w:proofErr w:type="spellStart"/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транспортнных</w:t>
            </w:r>
            <w:proofErr w:type="spellEnd"/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 средств по маршруту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Основание </w:t>
            </w: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установления</w:t>
            </w: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, изменения, </w:t>
            </w: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отмены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Протяженность маршрута, </w:t>
            </w:r>
            <w:proofErr w:type="gramStart"/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184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Наименование, место нахождения ЮЛ, Ф.И.О. индивидуального предпринимателя, начало осу</w:t>
            </w:r>
            <w:r w:rsidR="00B10677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ществления регулярных перевозок, ИНН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Вид, класс т</w:t>
            </w:r>
            <w:r w:rsidRPr="008F085D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р</w:t>
            </w: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анспортного средства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Экологический класс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Количество транспортных средств</w:t>
            </w:r>
          </w:p>
        </w:tc>
        <w:tc>
          <w:tcPr>
            <w:tcW w:w="567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Внесенные изменения</w:t>
            </w:r>
          </w:p>
        </w:tc>
      </w:tr>
      <w:tr w:rsidR="00110B93" w:rsidRPr="006B1364" w:rsidTr="009931A1">
        <w:trPr>
          <w:trHeight w:val="4005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1364">
              <w:rPr>
                <w:rFonts w:ascii="Times New Roman" w:hAnsi="Times New Roman"/>
                <w:color w:val="000000"/>
                <w:sz w:val="16"/>
                <w:szCs w:val="16"/>
              </w:rPr>
              <w:t>1. 25.11.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1364">
              <w:rPr>
                <w:rFonts w:ascii="Times New Roman" w:hAnsi="Times New Roman"/>
                <w:color w:val="000000"/>
                <w:sz w:val="16"/>
                <w:szCs w:val="16"/>
              </w:rPr>
              <w:t>1986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№1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Пл. Ленина – Ж/д переезд – Пл. Ленина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Приозерная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Озерная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Ул.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Панчука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Плющенко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Железнодорожный переезд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Школа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Ногина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 (Пл. Ленина)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 – Ул. Мира (Пл. Ленина)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Калинина,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.Г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утина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ул. 25 Сентября,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ул.Ногина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ул.Октябрьская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 пр-т Ленина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горисполкома от 03.10.1975 г. № 840, решение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горисполкома от 26.02.1986 г. № 121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7,2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Default="00110B93" w:rsidP="004F34FB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382416" w:rsidRDefault="00110B93" w:rsidP="004F34FB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B10677">
              <w:rPr>
                <w:rFonts w:ascii="Times New Roman" w:hAnsi="Times New Roman"/>
                <w:color w:val="121212"/>
                <w:sz w:val="16"/>
                <w:szCs w:val="16"/>
              </w:rPr>
              <w:t>ИНН</w:t>
            </w:r>
            <w:r w:rsidR="00B10677"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3241505490</w:t>
            </w:r>
            <w:r w:rsid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М3, класс 1,2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357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2. 25.11.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№2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/д вокзал – Дом Советов - ДЭУ</w:t>
            </w:r>
          </w:p>
        </w:tc>
        <w:tc>
          <w:tcPr>
            <w:tcW w:w="851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Железнодорожный вокзал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Нефтебаза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Декабристов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Магазин «Север»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Космонавтов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ДЭУ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/д вокзал - ДЭУ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Космонавтов ул. 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Октябрьская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 ул. Станционная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горисполкома от 03.10.1975 г. № 840, решение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горисполкома от 26.02.1986 г. № 121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5,7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регулируемым тарифам               </w:t>
            </w:r>
          </w:p>
        </w:tc>
        <w:tc>
          <w:tcPr>
            <w:tcW w:w="1843" w:type="dxa"/>
            <w:hideMark/>
          </w:tcPr>
          <w:p w:rsidR="00B10677" w:rsidRP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382416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ИНН3241505490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4                     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5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3523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3. 25.11.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№3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Детская </w:t>
            </w:r>
            <w:proofErr w:type="spellStart"/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больни</w:t>
            </w:r>
            <w:proofErr w:type="spellEnd"/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ца</w:t>
            </w:r>
            <w:proofErr w:type="spellEnd"/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– Швейная фабрика – Детская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больни</w:t>
            </w:r>
            <w:proofErr w:type="spellEnd"/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ца</w:t>
            </w:r>
            <w:proofErr w:type="spellEnd"/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Детская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Детский сад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8-й магазин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Школа № 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Декабристов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Мебельная фабрика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Жукова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Гоголя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Швейная фабрика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Зубовка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Детский сад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Детская больница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Детская больница – Детская больница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Свердлова, ул. Пушкина, ул.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Богунского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Полка, ул. Максима Горького, ул. Комсомольская, ул. Жукова, Ул. Гоголя, ул. Декабристов</w:t>
            </w:r>
            <w:proofErr w:type="gramEnd"/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горисполкома от 03.10.1975 г. № 840, решение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горисполкома от 26.02.1986 г. № 121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7,6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382416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ИНН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3241505490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tabs>
                <w:tab w:val="left" w:pos="180"/>
                <w:tab w:val="center" w:pos="246"/>
              </w:tabs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2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696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4. 24.10.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2005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№4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М-н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Молодежный – Дом Советов – Обувная фабрика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Кливия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– М-н Молодежный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Микрорайон Молодежный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Городская поликлиника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Мини-рынок</w:t>
            </w:r>
            <w:proofErr w:type="gramStart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л. Лесная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Ворошилова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Детский сад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proofErr w:type="spellStart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Зубовка</w:t>
            </w:r>
            <w:proofErr w:type="spellEnd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Швейная фабрика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Гоголя,    Ул. Жукова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Обувная фабрика </w:t>
            </w:r>
            <w:proofErr w:type="spellStart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Кливия</w:t>
            </w:r>
            <w:proofErr w:type="spellEnd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ДОСААФ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Ленинградская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Литвинова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8-е Марта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7-я школа,    Рынок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Партизанская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Калинина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Мира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Союзная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Памятник Афганцам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Рынок Ксения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Микрорайон Молодежный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Микр</w:t>
            </w:r>
            <w:proofErr w:type="spellEnd"/>
            <w:r>
              <w:rPr>
                <w:rFonts w:ascii="Times New Roman" w:hAnsi="Times New Roman"/>
                <w:color w:val="121212"/>
                <w:sz w:val="16"/>
                <w:szCs w:val="16"/>
              </w:rPr>
              <w:t>-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н Молодежный –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Микр</w:t>
            </w:r>
            <w:proofErr w:type="spellEnd"/>
            <w:r>
              <w:rPr>
                <w:rFonts w:ascii="Times New Roman" w:hAnsi="Times New Roman"/>
                <w:color w:val="121212"/>
                <w:sz w:val="16"/>
                <w:szCs w:val="16"/>
              </w:rPr>
              <w:t>-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н Молодежный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Ворошилова, пр-т Ленина, ул. Октябрьская, ул. Пушкина, ул. </w:t>
            </w:r>
            <w:proofErr w:type="spellStart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Богунского</w:t>
            </w:r>
            <w:proofErr w:type="spellEnd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Полка, ул. </w:t>
            </w:r>
            <w:proofErr w:type="spellStart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М.Горького</w:t>
            </w:r>
            <w:proofErr w:type="spellEnd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ул. Комсомольская, ул. Жукова, ул. </w:t>
            </w:r>
            <w:proofErr w:type="spellStart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Ромашина</w:t>
            </w:r>
            <w:proofErr w:type="spellEnd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ул. Литвинова, ул. Свердлова, ул. Калинина, ул. Мира,  </w:t>
            </w:r>
            <w:proofErr w:type="gramEnd"/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25.10.1990 г. № 947, Постановление администрации города Клинцы от 10.01.1992 г. №9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12,8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P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382416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ИНН3241505490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                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5527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5. 25.11.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№5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Ж/д вокзал – Дом Советов – Пл. Ленина – 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М-н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Молодежный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4F34FB" w:rsidRDefault="00110B93" w:rsidP="004F34FB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Лесная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 Ксения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Союзная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r w:rsidR="004F34FB">
              <w:rPr>
                <w:rFonts w:ascii="Times New Roman" w:hAnsi="Times New Roman"/>
                <w:color w:val="121212"/>
                <w:sz w:val="16"/>
                <w:szCs w:val="16"/>
              </w:rPr>
              <w:t>Спортивный комплекс</w:t>
            </w:r>
          </w:p>
          <w:p w:rsidR="00110B93" w:rsidRPr="00382416" w:rsidRDefault="00110B93" w:rsidP="004F34FB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Железнодорожный вокзал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Нефтебаза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Ворошилова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 – Ул. Ворошилова</w:t>
            </w:r>
          </w:p>
        </w:tc>
        <w:tc>
          <w:tcPr>
            <w:tcW w:w="1275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Станционная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ул. 706 Продотряда, ул. Октябрьская, пр-т Ленина, ул.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Ворошилова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. Мира, </w:t>
            </w:r>
          </w:p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исполнительного комитета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26.02.1986 г. № 121, решение исполнительного комитета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17.10.1989 г. № 758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11,7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регулируемым тарифам </w:t>
            </w:r>
          </w:p>
        </w:tc>
        <w:tc>
          <w:tcPr>
            <w:tcW w:w="1843" w:type="dxa"/>
            <w:hideMark/>
          </w:tcPr>
          <w:p w:rsidR="00B10677" w:rsidRP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382416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ИНН3241505490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10                          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5243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6. 08.01.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№7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Совхоз 1 Мая – деревня Старые Вьюнки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Совхоз 1 Мая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Исправительная колония №6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2-я Парковая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Горпищекомбинат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им.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 (по требованию)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Пл. Ленина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(ул. Ворошилова)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Ул.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Бежицкая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Деревня Старые Вьюнки (поворот)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Деревня Старые Вьюнки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Дружба 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Дружба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Восход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Луч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Совхоз 1 Мая – деревня Старая Вьюнки    Совхоз 1 Мая – Дачи Луч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с-з 1 Мая, ул. Парковая, ул. Октябрьская, пр-т Ленина, ул. Ворошилова, ул. Рябка, ул.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Бежицкая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Деревня Старые Вьюнки (поворот),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Деревня Старые Вьюнки,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Дружба 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Дружба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Восход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Луч</w:t>
            </w:r>
            <w:proofErr w:type="gramEnd"/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исполнительного комитета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26.02.1986 г. № 121, решение исполнительного комитета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02.10.1989 г. № 727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От с/з 1 Мая до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С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т. Вьюнки – 12,5 км                     От с/з 1 Мая до Дач – 19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P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382416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ИНН3241505490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608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7. 25.11.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М-н 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Молодежный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– ул. Литвинова – М-н Молодежный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Союзная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 Ксения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Лесная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Ворошилова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Ленинградская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Литвинова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8-е Марта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7-я школа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Партизанская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Калинина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– Ул. Калинина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Калинина, ул. Свердлова, ул. Литвинова, ул. Октябрьская, пр-т Ленина, ул. Ворошилова, ул. Мира</w:t>
            </w:r>
            <w:proofErr w:type="gramEnd"/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исполнительного комитета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26.02.1986 г. № 121, решение исполнительного комитета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17.10.1989 г. № 758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P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382416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ИНН3241505490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М3, класса 1,2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4               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8             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4534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8. 10.10.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1988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№11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М-н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Молодежный – поселок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Чемерна</w:t>
            </w:r>
            <w:proofErr w:type="spellEnd"/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03.10.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1988 г.</w:t>
            </w:r>
          </w:p>
        </w:tc>
        <w:tc>
          <w:tcPr>
            <w:tcW w:w="1417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Микрорайон Молодежный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Ксения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л. Рябка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Союзная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Городской парк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Магазин  «Север»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ДЭУ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Чемерна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Чемерна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центр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Микрорайон Молодежный –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Чемерна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центр</w:t>
            </w:r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Калинина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,у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л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. Мира, ул. Ворошилова, пр-т Ленина, ул. Октябрьская, ул. Парижской Коммуны,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Шкрльная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(пос.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Чемерна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)</w:t>
            </w:r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исполнительного комитета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13.09.1988 г. № 625, решение исполнительного комитета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02.10.1989 г. № 727</w:t>
            </w:r>
          </w:p>
        </w:tc>
        <w:tc>
          <w:tcPr>
            <w:tcW w:w="851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9,9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P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75185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ИНН3241505490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432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9. 25.11.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№12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Декабристов – поселок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Синьковка</w:t>
            </w:r>
            <w:proofErr w:type="spellEnd"/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4F34FB" w:rsidRDefault="00110B93" w:rsidP="004F34FB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Декабристов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Городской парк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r w:rsidR="004F34FB">
              <w:rPr>
                <w:rFonts w:ascii="Times New Roman" w:hAnsi="Times New Roman"/>
                <w:color w:val="121212"/>
                <w:sz w:val="16"/>
                <w:szCs w:val="16"/>
              </w:rPr>
              <w:t>Спортивный комплекс</w:t>
            </w:r>
          </w:p>
          <w:p w:rsidR="00110B93" w:rsidRPr="00751857" w:rsidRDefault="00110B93" w:rsidP="004F34FB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Ж/д переезд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Синьковка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(въезд)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Синьковка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(центр)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Синьковка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Синьковка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(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конечная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)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Декабристов – поселок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Синьковка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(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конечная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)</w:t>
            </w:r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Октябрьская, ул. 706 Продотряда, 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Новозыбковская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ул. Буденного (пос.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Синьковка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исполнительного комитета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26.02.1986 г. № 121, решение исполнительного комитета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18.07.1989 г. № 495, решение исполнительного комитета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02.10.1989 г. № 727</w:t>
            </w:r>
          </w:p>
        </w:tc>
        <w:tc>
          <w:tcPr>
            <w:tcW w:w="851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8,5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P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75185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ИНН3241505490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496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10. 08.01.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1987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№13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М-н 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Молодежный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– село Займище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4F34FB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 рынок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 Городская поликлиника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Рынок Ксения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л. Рябка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Ул. Союзная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</w:p>
          <w:p w:rsidR="00110B93" w:rsidRPr="00751857" w:rsidRDefault="004F34FB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Спортивный комплекс</w:t>
            </w:r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Горгаз</w:t>
            </w:r>
            <w:proofErr w:type="spellEnd"/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Филиал завода им. Калинина</w:t>
            </w:r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ДРСУ</w:t>
            </w:r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Сельхозтехника</w:t>
            </w:r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Займище 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 – село Займище</w:t>
            </w:r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Ворошилова, ул. Мира, ул. Калинина, пр-т Ленина, ул. Октябрьская, ул. 706 Продотряда, ул. Складочная, 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Скачковская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Займищенская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(с. Займище)</w:t>
            </w:r>
            <w:proofErr w:type="gramEnd"/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исполнительного комитета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26.02.1986 г. № 121, решение исполнительного комитета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02.10.1989 г. № 727</w:t>
            </w:r>
          </w:p>
        </w:tc>
        <w:tc>
          <w:tcPr>
            <w:tcW w:w="851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75185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ИНН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3241505490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5102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11. 19.07.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№14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М-н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Молодежный – поселок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Халтурино</w:t>
            </w:r>
            <w:proofErr w:type="spellEnd"/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CB3FD0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 рынок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 Городская поликлиника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Рынок Ксения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л. Рябка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Ул. Союзная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</w:p>
          <w:p w:rsidR="00110B93" w:rsidRPr="00751857" w:rsidRDefault="00CB3FD0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Спортивный комплекс</w:t>
            </w:r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Горгаз</w:t>
            </w:r>
            <w:proofErr w:type="spellEnd"/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Филиал завода им. Калинина</w:t>
            </w:r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ДРСУ</w:t>
            </w:r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Сельхозтехника</w:t>
            </w:r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="00110B93"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Халтурино</w:t>
            </w:r>
            <w:proofErr w:type="spellEnd"/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Микрорайон Молодежный - пос.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халтурино</w:t>
            </w:r>
            <w:proofErr w:type="spellEnd"/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Мира, 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Калинина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,п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-т Ленина, ул. Октябрьская, ул. 706 Продотряда, ул. Складочная, 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Скачковская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пос.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Халтурино</w:t>
            </w:r>
            <w:proofErr w:type="spellEnd"/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исполнительного комитета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26.02.1986 г. № 121, решение исполнительного комитета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02.10.1989 г. № 727</w:t>
            </w:r>
          </w:p>
        </w:tc>
        <w:tc>
          <w:tcPr>
            <w:tcW w:w="851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10,5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75185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ИНН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3241505490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5B3661">
        <w:trPr>
          <w:trHeight w:val="3572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12. 13.06.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1992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№16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Автостанция – село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Ардонь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-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Евлановка</w:t>
            </w:r>
            <w:proofErr w:type="spellEnd"/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Автостанция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л. Мира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Приозерная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Панчука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ж/д пере</w:t>
            </w:r>
            <w:r w:rsidR="00CB3FD0">
              <w:rPr>
                <w:rFonts w:ascii="Times New Roman" w:hAnsi="Times New Roman"/>
                <w:color w:val="121212"/>
                <w:sz w:val="16"/>
                <w:szCs w:val="16"/>
              </w:rPr>
              <w:t>езд</w:t>
            </w:r>
            <w:r w:rsidR="00CB3FD0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="00CB3FD0">
              <w:rPr>
                <w:rFonts w:ascii="Times New Roman" w:hAnsi="Times New Roman"/>
                <w:color w:val="121212"/>
                <w:sz w:val="16"/>
                <w:szCs w:val="16"/>
              </w:rPr>
              <w:t>Ардонь</w:t>
            </w:r>
            <w:proofErr w:type="spellEnd"/>
            <w:r w:rsidR="00CB3FD0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1</w:t>
            </w:r>
            <w:r w:rsidR="00CB3FD0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="00CB3FD0">
              <w:rPr>
                <w:rFonts w:ascii="Times New Roman" w:hAnsi="Times New Roman"/>
                <w:color w:val="121212"/>
                <w:sz w:val="16"/>
                <w:szCs w:val="16"/>
              </w:rPr>
              <w:t>Ардонь</w:t>
            </w:r>
            <w:proofErr w:type="spellEnd"/>
            <w:r w:rsidR="00CB3FD0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2</w:t>
            </w:r>
            <w:r w:rsidR="00CB3FD0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="00CB3FD0">
              <w:rPr>
                <w:rFonts w:ascii="Times New Roman" w:hAnsi="Times New Roman"/>
                <w:color w:val="121212"/>
                <w:sz w:val="16"/>
                <w:szCs w:val="16"/>
              </w:rPr>
              <w:t>Евлановка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Ногина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ж/д переезд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Шоссейная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Ардонь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1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Ардонь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2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Евлановка</w:t>
            </w:r>
            <w:proofErr w:type="spellEnd"/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Автостанция -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Евлановка</w:t>
            </w:r>
            <w:proofErr w:type="spellEnd"/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Октябрьская, пр-т Ленина, ул. Калинина,  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Гутина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ул. Новая, ул. Стародубская (п.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Ардонь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), ул. Стахановская (п.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Ардонь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),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Евлановка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, ул. Ногина</w:t>
            </w:r>
            <w:proofErr w:type="gramEnd"/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Постановление муниципального образования города Клинцы от 31.03.1998 г., Постановление муниципального образования города Клинцы от 12.04.1999 г.</w:t>
            </w:r>
          </w:p>
        </w:tc>
        <w:tc>
          <w:tcPr>
            <w:tcW w:w="851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через Дом Советов 10,0 км/8 км       через ул. Ногина 6,8 км/4,8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75185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ИНН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3241505490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28.06.2019г.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="007C6500"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10.2019</w:t>
            </w:r>
            <w:r w:rsidR="007C6500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405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13. 29.02.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2012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№17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Пл. Ленина – ул. Плющенко – ул. Рябка – Пл. Ленина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29.02.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2012 г.</w:t>
            </w:r>
          </w:p>
        </w:tc>
        <w:tc>
          <w:tcPr>
            <w:tcW w:w="1417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Улица Калинина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Плющенко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ер. Совхозный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Улица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Стодольская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Пер. Пшеничный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Мира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Ворошилова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Рябка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Литвинова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Свердлова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Лермонтова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Октябрьская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Пр. им.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В.И.Ленина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Калинина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 – ул. Калинина</w:t>
            </w:r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Калинина, 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Панчука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ул. Плющенко, пер. Совхозный, 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Стодольская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, пер-к Пшеничный, ул. Мира, ул. Ворошилова, ул. Рябка, ул. Литвинова, ул. Свердлова, ул. Лермонтова, ул. Октябрьская, пр-т Ленина</w:t>
            </w:r>
            <w:proofErr w:type="gramEnd"/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Постановление Клинцовской городской администрации от 29.02.2012 г. № 472</w:t>
            </w:r>
          </w:p>
        </w:tc>
        <w:tc>
          <w:tcPr>
            <w:tcW w:w="851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14,3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75185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ИНН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3241505490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 w:rsidRPr="007C6500">
              <w:rPr>
                <w:rFonts w:ascii="Times New Roman" w:hAnsi="Times New Roman"/>
                <w:color w:val="121212"/>
                <w:sz w:val="16"/>
                <w:szCs w:val="16"/>
              </w:rPr>
              <w:t>Контракт от 28.06.2019г. №01272000002190033950001 (с 01.07.2019г. по 31.10.2019г.)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405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14. 29.10.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2013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№131</w:t>
            </w:r>
          </w:p>
        </w:tc>
        <w:tc>
          <w:tcPr>
            <w:tcW w:w="850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Дом Советов – Дачи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л. Ленина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(Ул.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орошилова)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 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Татаринова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Лесхоз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Д/о Вьюнки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Ст. Вьюнки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Дачи Дружба 1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Дачи Дружба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Дачи Восход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Дачи Луч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Дом Советов – Дачи Луч</w:t>
            </w:r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пр-т Ленина, ул. Ворошилова, ул. Рябка, ул. Фрунзе, Д/о Вьюнки,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Ст. Вьюнки, Дачи Дружба 1, Дачи Дружба, Дачи Восход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Дачи Луч</w:t>
            </w:r>
            <w:proofErr w:type="gramEnd"/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Постановление муниципального образования города Клинцы от 12.04.1999 г. № 344</w:t>
            </w:r>
          </w:p>
        </w:tc>
        <w:tc>
          <w:tcPr>
            <w:tcW w:w="851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13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B10677" w:rsidRDefault="00B10677" w:rsidP="00B10677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</w:t>
            </w:r>
          </w:p>
          <w:p w:rsidR="00110B93" w:rsidRPr="00751857" w:rsidRDefault="00B10677" w:rsidP="007C6500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ИНН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3241505490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Контракт от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28.06.2019г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№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0127200000219</w:t>
            </w:r>
            <w:r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>00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33950001</w:t>
            </w:r>
            <w:r w:rsidRPr="004F34FB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(с 01.07.2019г.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7C6500">
              <w:rPr>
                <w:rFonts w:ascii="Times New Roman" w:hAnsi="Times New Roman"/>
                <w:color w:val="121212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.2019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D353EF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3443"/>
        </w:trPr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136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6B1364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№1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-Н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Пл. Ленина – Ж/д переезд – Пл. Ленина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Приозерная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Озерная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Ул.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Панчука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Плющенко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Железнодорожный переезд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Школа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Ногина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 (Пл. Ленина)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 – Ул. Мира (Пл. Ленина)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Калинина,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.Г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утина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ул. 25 Сентября,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ул.Ногина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ул.Октябрьская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 пр-т Ленина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горисполкома от 03.10.1975 г. № 840, решение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горисполкома от 26.02.1986 г. № 121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7,2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И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B1067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Черненок Михаил Николаевич - 02.08.2011г.      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320301408806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</w:t>
            </w:r>
            <w:proofErr w:type="spellStart"/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Котченко</w:t>
            </w:r>
            <w:proofErr w:type="spellEnd"/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Евгений Николаевич - 30.12.2014г.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320304703415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   Титов Сергей Владимирович - 31.08.2012г.   </w:t>
            </w:r>
          </w:p>
          <w:p w:rsidR="00110B93" w:rsidRPr="006B1364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320303366816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</w:t>
            </w:r>
          </w:p>
          <w:p w:rsidR="00110B93" w:rsidRPr="006B1364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М2,         класс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В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</w:p>
          <w:p w:rsidR="00B1067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       класса 1   </w:t>
            </w:r>
          </w:p>
          <w:p w:rsidR="00B1067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</w:t>
            </w: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</w:t>
            </w: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5</w:t>
            </w: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</w:t>
            </w: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</w:t>
            </w: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</w:t>
            </w:r>
          </w:p>
          <w:p w:rsidR="00B1067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</w:t>
            </w: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</w:p>
          <w:p w:rsidR="00B1067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                                               </w:t>
            </w: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 </w:t>
            </w: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364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382416" w:rsidTr="009931A1">
        <w:trPr>
          <w:trHeight w:val="2819"/>
        </w:trPr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FBE"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-Н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/д вокзал – Дом Советов - ДЭУ</w:t>
            </w:r>
          </w:p>
        </w:tc>
        <w:tc>
          <w:tcPr>
            <w:tcW w:w="851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Железнодорожный вокзал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Нефтебаза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Декабристов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Магазин «Север»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Космонавтов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ДЭУ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/д вокзал - ДЭУ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Космонавтов ул. 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Октябрьская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 ул. Станционная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горисполкома от 03.10.1975 г. № 840, решение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горисполкома от 26.02.1986 г. № 121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5,7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110B93" w:rsidRDefault="00110B93" w:rsidP="00F71BE6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Приходько Александр Владимирович- 02.04.2004г.   </w:t>
            </w:r>
          </w:p>
          <w:p w:rsidR="00B10677" w:rsidRDefault="00B10677" w:rsidP="00F71BE6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320300098076</w:t>
            </w:r>
          </w:p>
          <w:p w:rsidR="00F71BE6" w:rsidRDefault="00F71BE6" w:rsidP="00F71BE6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spellStart"/>
            <w:r w:rsidRPr="00F71BE6">
              <w:rPr>
                <w:rFonts w:ascii="Times New Roman" w:hAnsi="Times New Roman"/>
                <w:color w:val="121212"/>
                <w:sz w:val="16"/>
                <w:szCs w:val="16"/>
              </w:rPr>
              <w:t>Клименок</w:t>
            </w:r>
            <w:proofErr w:type="spellEnd"/>
            <w:r w:rsidRPr="00F71BE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Василий Иванович-20.03.2000г.</w:t>
            </w:r>
          </w:p>
          <w:p w:rsidR="00B10677" w:rsidRDefault="00B10677" w:rsidP="00F71BE6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320300197630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F71BE6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F71BE6">
              <w:rPr>
                <w:rFonts w:ascii="Times New Roman" w:hAnsi="Times New Roman"/>
                <w:color w:val="121212"/>
                <w:sz w:val="16"/>
                <w:szCs w:val="16"/>
              </w:rPr>
              <w:t>М3 большого класса</w:t>
            </w:r>
          </w:p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F71BE6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не уст.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</w:t>
            </w:r>
          </w:p>
        </w:tc>
        <w:tc>
          <w:tcPr>
            <w:tcW w:w="708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2416">
              <w:rPr>
                <w:rFonts w:ascii="Times New Roman" w:hAnsi="Times New Roman"/>
                <w:sz w:val="16"/>
                <w:szCs w:val="16"/>
              </w:rPr>
              <w:t xml:space="preserve">1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Default="00F71BE6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57C2" w:rsidRPr="006857C2" w:rsidTr="009931A1">
        <w:trPr>
          <w:trHeight w:val="6960"/>
        </w:trPr>
        <w:tc>
          <w:tcPr>
            <w:tcW w:w="709" w:type="dxa"/>
            <w:noWrap/>
            <w:hideMark/>
          </w:tcPr>
          <w:p w:rsidR="00110B93" w:rsidRPr="00126AB9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lastRenderedPageBreak/>
              <w:t>17.</w:t>
            </w:r>
          </w:p>
          <w:p w:rsidR="00110B93" w:rsidRPr="00126AB9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№4-Н</w:t>
            </w:r>
          </w:p>
        </w:tc>
        <w:tc>
          <w:tcPr>
            <w:tcW w:w="850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26AB9">
              <w:rPr>
                <w:rFonts w:ascii="Times New Roman" w:hAnsi="Times New Roman"/>
                <w:sz w:val="16"/>
                <w:szCs w:val="16"/>
              </w:rPr>
              <w:t>М-н</w:t>
            </w:r>
            <w:proofErr w:type="gramEnd"/>
            <w:r w:rsidRPr="00126AB9">
              <w:rPr>
                <w:rFonts w:ascii="Times New Roman" w:hAnsi="Times New Roman"/>
                <w:sz w:val="16"/>
                <w:szCs w:val="16"/>
              </w:rPr>
              <w:t xml:space="preserve"> Молодежный – Дом Советов – Обувная фабрика </w:t>
            </w:r>
            <w:proofErr w:type="spellStart"/>
            <w:r w:rsidRPr="00126AB9">
              <w:rPr>
                <w:rFonts w:ascii="Times New Roman" w:hAnsi="Times New Roman"/>
                <w:sz w:val="16"/>
                <w:szCs w:val="16"/>
              </w:rPr>
              <w:t>Кливия</w:t>
            </w:r>
            <w:proofErr w:type="spellEnd"/>
            <w:r w:rsidRPr="00126AB9">
              <w:rPr>
                <w:rFonts w:ascii="Times New Roman" w:hAnsi="Times New Roman"/>
                <w:sz w:val="16"/>
                <w:szCs w:val="16"/>
              </w:rPr>
              <w:t xml:space="preserve"> – М-н Молодежный</w:t>
            </w:r>
          </w:p>
        </w:tc>
        <w:tc>
          <w:tcPr>
            <w:tcW w:w="851" w:type="dxa"/>
            <w:noWrap/>
            <w:hideMark/>
          </w:tcPr>
          <w:p w:rsidR="00110B93" w:rsidRPr="00126AB9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hideMark/>
          </w:tcPr>
          <w:p w:rsidR="00110B93" w:rsidRPr="00126AB9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Микрорайон Молодежный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Городская поликлиника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Мини-рынок</w:t>
            </w:r>
            <w:proofErr w:type="gramStart"/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</w:t>
            </w:r>
            <w:proofErr w:type="gramEnd"/>
            <w:r w:rsidRPr="00126AB9">
              <w:rPr>
                <w:rFonts w:ascii="Times New Roman" w:hAnsi="Times New Roman"/>
                <w:sz w:val="16"/>
                <w:szCs w:val="16"/>
              </w:rPr>
              <w:t>л. Лесная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Ворошилова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Городская больница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Дом быта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Дом Советов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Детский сад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126AB9">
              <w:rPr>
                <w:rFonts w:ascii="Times New Roman" w:hAnsi="Times New Roman"/>
                <w:sz w:val="16"/>
                <w:szCs w:val="16"/>
              </w:rPr>
              <w:t>Зубовка</w:t>
            </w:r>
            <w:proofErr w:type="spellEnd"/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Швейная фабрика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Гоголя,    Ул. Жукова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 xml:space="preserve">Обувная фабрика </w:t>
            </w:r>
            <w:proofErr w:type="spellStart"/>
            <w:r w:rsidRPr="00126AB9">
              <w:rPr>
                <w:rFonts w:ascii="Times New Roman" w:hAnsi="Times New Roman"/>
                <w:sz w:val="16"/>
                <w:szCs w:val="16"/>
              </w:rPr>
              <w:t>Кливия</w:t>
            </w:r>
            <w:proofErr w:type="spellEnd"/>
            <w:r w:rsidRPr="00126A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ДОСААФ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Ленинградская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Литвинова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8-е Марта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7-я школа,    Рынок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Партизанская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Калинина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Мира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Союзная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Рябка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Памятник Афганцам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Рынок Ксения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Микрорайон Молодежный</w:t>
            </w:r>
          </w:p>
        </w:tc>
        <w:tc>
          <w:tcPr>
            <w:tcW w:w="993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26AB9">
              <w:rPr>
                <w:rFonts w:ascii="Times New Roman" w:hAnsi="Times New Roman"/>
                <w:sz w:val="16"/>
                <w:szCs w:val="16"/>
              </w:rPr>
              <w:t>Микр</w:t>
            </w:r>
            <w:proofErr w:type="spellEnd"/>
            <w:r w:rsidRPr="00126AB9">
              <w:rPr>
                <w:rFonts w:ascii="Times New Roman" w:hAnsi="Times New Roman"/>
                <w:sz w:val="16"/>
                <w:szCs w:val="16"/>
              </w:rPr>
              <w:t xml:space="preserve">-н Молодежный – </w:t>
            </w:r>
            <w:proofErr w:type="spellStart"/>
            <w:r w:rsidRPr="00126AB9">
              <w:rPr>
                <w:rFonts w:ascii="Times New Roman" w:hAnsi="Times New Roman"/>
                <w:sz w:val="16"/>
                <w:szCs w:val="16"/>
              </w:rPr>
              <w:t>Микр</w:t>
            </w:r>
            <w:proofErr w:type="spellEnd"/>
            <w:r w:rsidRPr="00126AB9">
              <w:rPr>
                <w:rFonts w:ascii="Times New Roman" w:hAnsi="Times New Roman"/>
                <w:sz w:val="16"/>
                <w:szCs w:val="16"/>
              </w:rPr>
              <w:t>-н Молодежный</w:t>
            </w:r>
          </w:p>
        </w:tc>
        <w:tc>
          <w:tcPr>
            <w:tcW w:w="1275" w:type="dxa"/>
            <w:hideMark/>
          </w:tcPr>
          <w:p w:rsidR="00110B93" w:rsidRPr="00126AB9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26AB9">
              <w:rPr>
                <w:rFonts w:ascii="Times New Roman" w:hAnsi="Times New Roman"/>
                <w:sz w:val="16"/>
                <w:szCs w:val="16"/>
              </w:rPr>
              <w:t xml:space="preserve">ул. Ворошилова, пр-т Ленина, ул. Октябрьская, ул. Пушкина, ул. </w:t>
            </w:r>
            <w:proofErr w:type="spellStart"/>
            <w:r w:rsidRPr="00126AB9">
              <w:rPr>
                <w:rFonts w:ascii="Times New Roman" w:hAnsi="Times New Roman"/>
                <w:sz w:val="16"/>
                <w:szCs w:val="16"/>
              </w:rPr>
              <w:t>Богунского</w:t>
            </w:r>
            <w:proofErr w:type="spellEnd"/>
            <w:r w:rsidRPr="00126AB9">
              <w:rPr>
                <w:rFonts w:ascii="Times New Roman" w:hAnsi="Times New Roman"/>
                <w:sz w:val="16"/>
                <w:szCs w:val="16"/>
              </w:rPr>
              <w:t xml:space="preserve"> Полка, ул. </w:t>
            </w:r>
            <w:proofErr w:type="spellStart"/>
            <w:r w:rsidRPr="00126AB9">
              <w:rPr>
                <w:rFonts w:ascii="Times New Roman" w:hAnsi="Times New Roman"/>
                <w:sz w:val="16"/>
                <w:szCs w:val="16"/>
              </w:rPr>
              <w:t>М.Горького</w:t>
            </w:r>
            <w:proofErr w:type="spellEnd"/>
            <w:r w:rsidRPr="00126AB9">
              <w:rPr>
                <w:rFonts w:ascii="Times New Roman" w:hAnsi="Times New Roman"/>
                <w:sz w:val="16"/>
                <w:szCs w:val="16"/>
              </w:rPr>
              <w:t xml:space="preserve">, ул. Комсомольская, ул. Жукова, ул. </w:t>
            </w:r>
            <w:proofErr w:type="spellStart"/>
            <w:r w:rsidRPr="00126AB9">
              <w:rPr>
                <w:rFonts w:ascii="Times New Roman" w:hAnsi="Times New Roman"/>
                <w:sz w:val="16"/>
                <w:szCs w:val="16"/>
              </w:rPr>
              <w:t>Ромашина</w:t>
            </w:r>
            <w:proofErr w:type="spellEnd"/>
            <w:r w:rsidRPr="00126AB9">
              <w:rPr>
                <w:rFonts w:ascii="Times New Roman" w:hAnsi="Times New Roman"/>
                <w:sz w:val="16"/>
                <w:szCs w:val="16"/>
              </w:rPr>
              <w:t xml:space="preserve">, ул. Литвинова, ул. Свердлова, ул. Калинина, ул. Мира,  </w:t>
            </w:r>
            <w:proofErr w:type="gramEnd"/>
          </w:p>
        </w:tc>
        <w:tc>
          <w:tcPr>
            <w:tcW w:w="1276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 xml:space="preserve">Решение </w:t>
            </w:r>
            <w:proofErr w:type="spellStart"/>
            <w:r w:rsidRPr="00126AB9">
              <w:rPr>
                <w:rFonts w:ascii="Times New Roman" w:hAnsi="Times New Roman"/>
                <w:sz w:val="16"/>
                <w:szCs w:val="16"/>
              </w:rPr>
              <w:t>Клинцовского</w:t>
            </w:r>
            <w:proofErr w:type="spellEnd"/>
            <w:r w:rsidRPr="00126AB9">
              <w:rPr>
                <w:rFonts w:ascii="Times New Roman" w:hAnsi="Times New Roman"/>
                <w:sz w:val="16"/>
                <w:szCs w:val="16"/>
              </w:rPr>
              <w:t xml:space="preserve"> городского Совета народных депутатов от 25.10.1990 г. № 947, Постановление администрации города Клинцы от 10.01.1992 г. №9</w:t>
            </w:r>
          </w:p>
        </w:tc>
        <w:tc>
          <w:tcPr>
            <w:tcW w:w="851" w:type="dxa"/>
            <w:noWrap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12,8 км</w:t>
            </w:r>
          </w:p>
        </w:tc>
        <w:tc>
          <w:tcPr>
            <w:tcW w:w="992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 xml:space="preserve">Регулярные перевозки по нерегулируемым тарифам     </w:t>
            </w: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110B93" w:rsidRPr="00126AB9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10B93" w:rsidRPr="00126AB9" w:rsidRDefault="00110B93" w:rsidP="00126AB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10B93" w:rsidRPr="00126AB9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567" w:type="dxa"/>
            <w:noWrap/>
            <w:hideMark/>
          </w:tcPr>
          <w:p w:rsidR="00110B93" w:rsidRPr="006857C2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857C2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</w:tr>
      <w:tr w:rsidR="00110B93" w:rsidRPr="00382416" w:rsidTr="009931A1">
        <w:trPr>
          <w:trHeight w:val="5527"/>
        </w:trPr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18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FBE"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№5-Н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Ж/д вокзал – Дом Советов – Пл. Ленина – 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М-н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Молодежный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Лесная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 Ксения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Союзная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r w:rsidR="00CB3FD0" w:rsidRPr="00CB3FD0">
              <w:rPr>
                <w:rFonts w:ascii="Times New Roman" w:hAnsi="Times New Roman"/>
                <w:color w:val="121212"/>
                <w:sz w:val="16"/>
                <w:szCs w:val="16"/>
              </w:rPr>
              <w:t>Спортивный комплекс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Железнодорожный вокзал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Нефтебаза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Ворошилова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 – Ул. Ворошилова</w:t>
            </w:r>
          </w:p>
        </w:tc>
        <w:tc>
          <w:tcPr>
            <w:tcW w:w="1275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Станционная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ул. 706 Продотряда, ул. Октябрьская, пр-т Ленина, ул.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Ворошилова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. Мира, </w:t>
            </w:r>
          </w:p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исполнительного комитета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26.02.1986 г. № 121, решение исполнительного комитета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17.10.1989 г. № 758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11,7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ииииииииииииииииииииииииииииииииииииииииии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>иииииииииииииииииииииииииииии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B1067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Усов Сергей Владимирович - 21.12.2006г. 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322403290314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</w:t>
            </w:r>
            <w:proofErr w:type="spellStart"/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Брильков</w:t>
            </w:r>
            <w:proofErr w:type="spellEnd"/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Анатолий Васильевич - 21.12.2006г.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320305397873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</w:t>
            </w:r>
            <w:proofErr w:type="spellStart"/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Гриних</w:t>
            </w:r>
            <w:proofErr w:type="spellEnd"/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Евгений Владимирович - 21.10.2004г.    </w:t>
            </w:r>
          </w:p>
          <w:p w:rsidR="00110B93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320304874587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B1067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  </w:t>
            </w: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</w:t>
            </w: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 малого класса</w:t>
            </w:r>
            <w:r w:rsidR="00907ECF">
              <w:rPr>
                <w:rFonts w:ascii="Times New Roman" w:hAnsi="Times New Roman"/>
                <w:color w:val="121212"/>
                <w:sz w:val="16"/>
                <w:szCs w:val="16"/>
              </w:rPr>
              <w:t>, М3 среднего класса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3,4</w:t>
            </w:r>
            <w:r w:rsidR="009B59AB">
              <w:rPr>
                <w:rFonts w:ascii="Times New Roman" w:hAnsi="Times New Roman"/>
                <w:color w:val="121212"/>
                <w:sz w:val="16"/>
                <w:szCs w:val="16"/>
              </w:rPr>
              <w:t>,3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4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907ECF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3,3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3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907ECF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</w:t>
            </w:r>
            <w:r w:rsidR="00110B93"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907ECF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</w:t>
            </w:r>
            <w:r w:rsidR="00110B93"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382416" w:rsidTr="009931A1">
        <w:trPr>
          <w:trHeight w:val="6080"/>
        </w:trPr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19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FBE"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-Н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М-н 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Молодежный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– ул. Литвинова – М-н Молодежный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Союзная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 Ксения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Лесная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Ворошилова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Ленинградская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Литвинова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8-е Марта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7-я школа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Партизанская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Калинина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– Ул. Калинина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Калинина, ул. Свердлова, ул. Литвинова, ул. Октябрьская, пр-т Ленина, ул. Ворошилова, ул. Мира</w:t>
            </w:r>
            <w:proofErr w:type="gramEnd"/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Решение исполнительного комитета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26.02.1986 г. № 121, решение исполнительного комитета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Клинцовского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городского Совета народных депутатов от 17.10.1989 г. № 758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B1067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Гончаров Михаил Маркович - 23.07.2004г. </w:t>
            </w:r>
          </w:p>
          <w:p w:rsidR="00B10677" w:rsidRDefault="00B10677" w:rsidP="00907ECF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320301123783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</w:t>
            </w:r>
          </w:p>
          <w:p w:rsidR="00B1067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Соловьев Олег Витальевич - 02.10.2001г.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320300566207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Юрченко Юрий Васильевич - 06.09.2006г.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320303744306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Капустин Вячеслав Викторович - 15.11.2010г.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320302471818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</w:t>
            </w:r>
            <w:r w:rsidR="00110B93" w:rsidRPr="00382416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 </w:t>
            </w:r>
            <w:proofErr w:type="spellStart"/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Сердюкова</w:t>
            </w:r>
            <w:proofErr w:type="spellEnd"/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Елена Витальевна - 10.10.2010г.       </w:t>
            </w:r>
          </w:p>
          <w:p w:rsidR="00110B93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</w:t>
            </w:r>
            <w:r w:rsidRPr="00B10677">
              <w:rPr>
                <w:rFonts w:ascii="Times New Roman" w:hAnsi="Times New Roman"/>
                <w:color w:val="121212"/>
                <w:sz w:val="16"/>
                <w:szCs w:val="16"/>
              </w:rPr>
              <w:t>320300844415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B1067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    </w:t>
            </w:r>
          </w:p>
          <w:p w:rsidR="00B10677" w:rsidRDefault="00B10677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  <w:r w:rsidR="00907ECF">
              <w:rPr>
                <w:rFonts w:ascii="Times New Roman" w:hAnsi="Times New Roman"/>
                <w:color w:val="121212"/>
                <w:sz w:val="16"/>
                <w:szCs w:val="16"/>
              </w:rPr>
              <w:t>3,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</w:t>
            </w: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907ECF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3-4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     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907ECF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3,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3</w:t>
            </w:r>
            <w:r w:rsidR="00110B93">
              <w:rPr>
                <w:rFonts w:ascii="Times New Roman" w:hAnsi="Times New Roman"/>
                <w:color w:val="121212"/>
                <w:sz w:val="16"/>
                <w:szCs w:val="16"/>
              </w:rPr>
              <w:t>,4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    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</w:t>
            </w:r>
          </w:p>
        </w:tc>
        <w:tc>
          <w:tcPr>
            <w:tcW w:w="708" w:type="dxa"/>
            <w:hideMark/>
          </w:tcPr>
          <w:p w:rsidR="00110B93" w:rsidRDefault="00907ECF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</w:p>
          <w:p w:rsidR="00B1067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</w:t>
            </w: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</w:t>
            </w:r>
          </w:p>
          <w:p w:rsidR="00B1067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</w:t>
            </w: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907ECF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3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</w:t>
            </w:r>
            <w:r w:rsidR="00110B93"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 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B10677" w:rsidRDefault="00B10677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907ECF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</w:t>
            </w:r>
            <w:r w:rsidR="00110B93"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 </w:t>
            </w:r>
            <w:r w:rsidR="00110B93"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110B93" w:rsidRPr="006B1364" w:rsidRDefault="00110B93" w:rsidP="00110B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0B93" w:rsidRPr="006B1364" w:rsidRDefault="00110B93" w:rsidP="00110B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0B93" w:rsidRPr="006B1364" w:rsidRDefault="00110B93" w:rsidP="00110B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0B93" w:rsidRPr="006B1364" w:rsidRDefault="00110B93" w:rsidP="00110B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0B93" w:rsidRPr="006B1364" w:rsidRDefault="00110B93" w:rsidP="00110B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0B93" w:rsidRDefault="00110B93" w:rsidP="00110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E19" w:rsidRPr="006B1364" w:rsidRDefault="00DA7E19" w:rsidP="003F6E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7E19" w:rsidRPr="006B1364" w:rsidRDefault="00DA7E19" w:rsidP="003F6E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7E19" w:rsidRPr="006B1364" w:rsidRDefault="00DA7E19" w:rsidP="003F6E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C7DF2" w:rsidRPr="006B1364" w:rsidRDefault="000C7DF2" w:rsidP="003F6E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C7DF2" w:rsidRPr="006B1364" w:rsidRDefault="000C7DF2" w:rsidP="003F6E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C7DF2" w:rsidRDefault="000C7DF2" w:rsidP="003F6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C7DF2" w:rsidSect="005B3661">
      <w:pgSz w:w="16838" w:h="11906" w:orient="landscape"/>
      <w:pgMar w:top="1701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37"/>
    <w:rsid w:val="00007B26"/>
    <w:rsid w:val="00081BFB"/>
    <w:rsid w:val="000A2A97"/>
    <w:rsid w:val="000B1342"/>
    <w:rsid w:val="000B48F2"/>
    <w:rsid w:val="000C7DF2"/>
    <w:rsid w:val="000F60A2"/>
    <w:rsid w:val="00110B93"/>
    <w:rsid w:val="00126AB9"/>
    <w:rsid w:val="001474A7"/>
    <w:rsid w:val="00264D9C"/>
    <w:rsid w:val="0028123E"/>
    <w:rsid w:val="00283529"/>
    <w:rsid w:val="002A617D"/>
    <w:rsid w:val="002C1FAF"/>
    <w:rsid w:val="00311B0F"/>
    <w:rsid w:val="00317AD0"/>
    <w:rsid w:val="00341B8A"/>
    <w:rsid w:val="0034637D"/>
    <w:rsid w:val="0036777F"/>
    <w:rsid w:val="00382416"/>
    <w:rsid w:val="003A5811"/>
    <w:rsid w:val="003B501F"/>
    <w:rsid w:val="003F6E37"/>
    <w:rsid w:val="00402028"/>
    <w:rsid w:val="00450FDA"/>
    <w:rsid w:val="0046329F"/>
    <w:rsid w:val="004A039A"/>
    <w:rsid w:val="004A1987"/>
    <w:rsid w:val="004D0E26"/>
    <w:rsid w:val="004D2E35"/>
    <w:rsid w:val="004F34A5"/>
    <w:rsid w:val="004F34FB"/>
    <w:rsid w:val="004F5F0D"/>
    <w:rsid w:val="005325D0"/>
    <w:rsid w:val="005B3661"/>
    <w:rsid w:val="00600145"/>
    <w:rsid w:val="006857C2"/>
    <w:rsid w:val="00686198"/>
    <w:rsid w:val="006B1364"/>
    <w:rsid w:val="006C1170"/>
    <w:rsid w:val="006F5A3C"/>
    <w:rsid w:val="006F7734"/>
    <w:rsid w:val="00710FBE"/>
    <w:rsid w:val="00733841"/>
    <w:rsid w:val="00751857"/>
    <w:rsid w:val="007944A8"/>
    <w:rsid w:val="007A01F4"/>
    <w:rsid w:val="007C6500"/>
    <w:rsid w:val="00843833"/>
    <w:rsid w:val="00845CD9"/>
    <w:rsid w:val="0086545E"/>
    <w:rsid w:val="008832DB"/>
    <w:rsid w:val="0089768F"/>
    <w:rsid w:val="008979BB"/>
    <w:rsid w:val="008A3C79"/>
    <w:rsid w:val="008F085D"/>
    <w:rsid w:val="008F4647"/>
    <w:rsid w:val="00907ECF"/>
    <w:rsid w:val="00920E16"/>
    <w:rsid w:val="00950661"/>
    <w:rsid w:val="009931A1"/>
    <w:rsid w:val="00993D03"/>
    <w:rsid w:val="00996E92"/>
    <w:rsid w:val="00997793"/>
    <w:rsid w:val="009B2BD7"/>
    <w:rsid w:val="009B59AB"/>
    <w:rsid w:val="009F1A19"/>
    <w:rsid w:val="00A058FF"/>
    <w:rsid w:val="00A1414E"/>
    <w:rsid w:val="00A2680F"/>
    <w:rsid w:val="00A465AD"/>
    <w:rsid w:val="00A541E9"/>
    <w:rsid w:val="00A64287"/>
    <w:rsid w:val="00A92D40"/>
    <w:rsid w:val="00AD096F"/>
    <w:rsid w:val="00AD71F9"/>
    <w:rsid w:val="00AF7EBD"/>
    <w:rsid w:val="00B10677"/>
    <w:rsid w:val="00BF0DC7"/>
    <w:rsid w:val="00C1468B"/>
    <w:rsid w:val="00C230DE"/>
    <w:rsid w:val="00C33365"/>
    <w:rsid w:val="00C47F66"/>
    <w:rsid w:val="00CB0A0B"/>
    <w:rsid w:val="00CB3FD0"/>
    <w:rsid w:val="00CB41DE"/>
    <w:rsid w:val="00D353EF"/>
    <w:rsid w:val="00D6623B"/>
    <w:rsid w:val="00DA7E19"/>
    <w:rsid w:val="00DE1129"/>
    <w:rsid w:val="00DF7555"/>
    <w:rsid w:val="00E24E9D"/>
    <w:rsid w:val="00E8581F"/>
    <w:rsid w:val="00EC604B"/>
    <w:rsid w:val="00ED7FF8"/>
    <w:rsid w:val="00EF44ED"/>
    <w:rsid w:val="00F5689B"/>
    <w:rsid w:val="00F61D6F"/>
    <w:rsid w:val="00F71BE6"/>
    <w:rsid w:val="00F75349"/>
    <w:rsid w:val="00F77A84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0677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bCs/>
      <w:iCs/>
      <w:color w:val="943634" w:themeColor="accent2" w:themeShade="BF"/>
      <w:sz w:val="18"/>
      <w:szCs w:val="18"/>
      <w:lang w:eastAsia="en-US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  <w:lang w:eastAsia="en-US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rFonts w:asciiTheme="minorHAnsi" w:eastAsiaTheme="minorHAnsi" w:hAnsiTheme="minorHAnsi" w:cstheme="minorBidi"/>
      <w:iCs/>
      <w:szCs w:val="21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i/>
      <w:iCs/>
      <w:color w:val="C0504D" w:themeColor="accent2"/>
      <w:sz w:val="24"/>
      <w:szCs w:val="21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Balloon Text"/>
    <w:basedOn w:val="a0"/>
    <w:link w:val="af6"/>
    <w:uiPriority w:val="99"/>
    <w:semiHidden/>
    <w:unhideWhenUsed/>
    <w:rsid w:val="00DA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DA7E19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2"/>
    <w:uiPriority w:val="59"/>
    <w:rsid w:val="0038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34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0677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bCs/>
      <w:iCs/>
      <w:color w:val="943634" w:themeColor="accent2" w:themeShade="BF"/>
      <w:sz w:val="18"/>
      <w:szCs w:val="18"/>
      <w:lang w:eastAsia="en-US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  <w:lang w:eastAsia="en-US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rFonts w:asciiTheme="minorHAnsi" w:eastAsiaTheme="minorHAnsi" w:hAnsiTheme="minorHAnsi" w:cstheme="minorBidi"/>
      <w:iCs/>
      <w:szCs w:val="21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i/>
      <w:iCs/>
      <w:color w:val="C0504D" w:themeColor="accent2"/>
      <w:sz w:val="24"/>
      <w:szCs w:val="21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Balloon Text"/>
    <w:basedOn w:val="a0"/>
    <w:link w:val="af6"/>
    <w:uiPriority w:val="99"/>
    <w:semiHidden/>
    <w:unhideWhenUsed/>
    <w:rsid w:val="00DA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DA7E19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2"/>
    <w:uiPriority w:val="59"/>
    <w:rsid w:val="0038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34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E5FA-6C34-411C-9816-5BF7123F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ekonom02</cp:lastModifiedBy>
  <cp:revision>2</cp:revision>
  <cp:lastPrinted>2019-01-14T12:11:00Z</cp:lastPrinted>
  <dcterms:created xsi:type="dcterms:W3CDTF">2019-07-15T08:44:00Z</dcterms:created>
  <dcterms:modified xsi:type="dcterms:W3CDTF">2019-07-15T08:44:00Z</dcterms:modified>
</cp:coreProperties>
</file>