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FC8" w:rsidRDefault="00874FC8" w:rsidP="009C1310">
      <w:pPr>
        <w:tabs>
          <w:tab w:val="left" w:pos="3360"/>
        </w:tabs>
        <w:rPr>
          <w:b/>
        </w:rPr>
      </w:pPr>
      <w:bookmarkStart w:id="0" w:name="_GoBack"/>
      <w:bookmarkEnd w:id="0"/>
    </w:p>
    <w:p w:rsidR="009C1310" w:rsidRDefault="009C1310" w:rsidP="009E4A3D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9E4A3D" w:rsidRPr="002F4D4A" w:rsidRDefault="009E4A3D" w:rsidP="009E4A3D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F4D4A">
        <w:rPr>
          <w:rFonts w:ascii="Times New Roman" w:hAnsi="Times New Roman" w:cs="Times New Roman"/>
          <w:b/>
          <w:bCs/>
          <w:sz w:val="26"/>
          <w:szCs w:val="26"/>
        </w:rPr>
        <w:t>РОССИЙСКАЯ  ФЕДЕРАЦИЯ</w:t>
      </w:r>
    </w:p>
    <w:p w:rsidR="009E4A3D" w:rsidRPr="002F4D4A" w:rsidRDefault="009E4A3D" w:rsidP="009E4A3D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F4D4A">
        <w:rPr>
          <w:rFonts w:ascii="Times New Roman" w:hAnsi="Times New Roman" w:cs="Times New Roman"/>
          <w:b/>
          <w:bCs/>
          <w:sz w:val="26"/>
          <w:szCs w:val="26"/>
        </w:rPr>
        <w:t>ГОРОДСКОЙ ОКРУГ</w:t>
      </w:r>
    </w:p>
    <w:p w:rsidR="009E4A3D" w:rsidRPr="002F4D4A" w:rsidRDefault="009E4A3D" w:rsidP="009E4A3D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F4D4A">
        <w:rPr>
          <w:rFonts w:ascii="Times New Roman" w:hAnsi="Times New Roman" w:cs="Times New Roman"/>
          <w:b/>
          <w:bCs/>
          <w:sz w:val="26"/>
          <w:szCs w:val="26"/>
        </w:rPr>
        <w:t>«ГОРОД КЛИНЦЫ БРЯНСКОЙ ОБЛАСТИ»</w:t>
      </w:r>
    </w:p>
    <w:p w:rsidR="009E4A3D" w:rsidRPr="002F4D4A" w:rsidRDefault="009E4A3D" w:rsidP="009E4A3D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F4D4A">
        <w:rPr>
          <w:rFonts w:ascii="Times New Roman" w:hAnsi="Times New Roman" w:cs="Times New Roman"/>
          <w:b/>
          <w:bCs/>
          <w:sz w:val="26"/>
          <w:szCs w:val="26"/>
        </w:rPr>
        <w:t>КЛИНЦОВСКАЯ ГОРОДСКАЯ АДМИНИСТРАЦИЯ</w:t>
      </w:r>
    </w:p>
    <w:p w:rsidR="009E4A3D" w:rsidRPr="002F4D4A" w:rsidRDefault="009E4A3D" w:rsidP="009E4A3D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9E4A3D" w:rsidRPr="002F4D4A" w:rsidRDefault="009E4A3D" w:rsidP="009E4A3D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F4D4A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9E4A3D" w:rsidRPr="002F4D4A" w:rsidRDefault="009E4A3D" w:rsidP="009E4A3D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9E4A3D" w:rsidRPr="002F4D4A" w:rsidRDefault="009E4A3D" w:rsidP="009E4A3D">
      <w:pPr>
        <w:pStyle w:val="ConsPlusNormal"/>
        <w:rPr>
          <w:rFonts w:ascii="Times New Roman" w:hAnsi="Times New Roman" w:cs="Times New Roman"/>
          <w:b/>
          <w:bCs/>
          <w:sz w:val="26"/>
          <w:szCs w:val="26"/>
        </w:rPr>
      </w:pPr>
    </w:p>
    <w:p w:rsidR="00017825" w:rsidRDefault="00017825" w:rsidP="009E4A3D">
      <w:pPr>
        <w:pStyle w:val="ConsPlusNormal"/>
        <w:rPr>
          <w:rFonts w:ascii="Times New Roman" w:hAnsi="Times New Roman" w:cs="Times New Roman"/>
          <w:b/>
          <w:bCs/>
          <w:sz w:val="26"/>
          <w:szCs w:val="26"/>
        </w:rPr>
      </w:pPr>
      <w:r w:rsidRPr="002F4D4A"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="009E4A3D" w:rsidRPr="002F4D4A">
        <w:rPr>
          <w:rFonts w:ascii="Times New Roman" w:hAnsi="Times New Roman" w:cs="Times New Roman"/>
          <w:b/>
          <w:bCs/>
          <w:sz w:val="26"/>
          <w:szCs w:val="26"/>
        </w:rPr>
        <w:t>т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31.10.2014</w:t>
      </w:r>
      <w:r w:rsidR="009E4A3D" w:rsidRPr="002F4D4A">
        <w:rPr>
          <w:rFonts w:ascii="Times New Roman" w:hAnsi="Times New Roman" w:cs="Times New Roman"/>
          <w:b/>
          <w:bCs/>
          <w:sz w:val="26"/>
          <w:szCs w:val="26"/>
        </w:rPr>
        <w:t>г. N</w:t>
      </w:r>
      <w:r>
        <w:rPr>
          <w:rFonts w:ascii="Times New Roman" w:hAnsi="Times New Roman" w:cs="Times New Roman"/>
          <w:b/>
          <w:bCs/>
          <w:sz w:val="26"/>
          <w:szCs w:val="26"/>
        </w:rPr>
        <w:t>3164</w:t>
      </w:r>
    </w:p>
    <w:p w:rsidR="009E4A3D" w:rsidRPr="002F4D4A" w:rsidRDefault="009E4A3D" w:rsidP="009E4A3D">
      <w:pPr>
        <w:pStyle w:val="ConsPlusNormal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2F4D4A">
        <w:rPr>
          <w:rFonts w:ascii="Times New Roman" w:hAnsi="Times New Roman" w:cs="Times New Roman"/>
          <w:b/>
          <w:bCs/>
          <w:sz w:val="26"/>
          <w:szCs w:val="26"/>
        </w:rPr>
        <w:t>г</w:t>
      </w:r>
      <w:proofErr w:type="gramStart"/>
      <w:r w:rsidRPr="002F4D4A">
        <w:rPr>
          <w:rFonts w:ascii="Times New Roman" w:hAnsi="Times New Roman" w:cs="Times New Roman"/>
          <w:b/>
          <w:bCs/>
          <w:sz w:val="26"/>
          <w:szCs w:val="26"/>
        </w:rPr>
        <w:t>.К</w:t>
      </w:r>
      <w:proofErr w:type="gramEnd"/>
      <w:r w:rsidRPr="002F4D4A">
        <w:rPr>
          <w:rFonts w:ascii="Times New Roman" w:hAnsi="Times New Roman" w:cs="Times New Roman"/>
          <w:b/>
          <w:bCs/>
          <w:sz w:val="26"/>
          <w:szCs w:val="26"/>
        </w:rPr>
        <w:t>линцы</w:t>
      </w:r>
      <w:proofErr w:type="spellEnd"/>
    </w:p>
    <w:p w:rsidR="009E4A3D" w:rsidRPr="002F4D4A" w:rsidRDefault="009E4A3D" w:rsidP="009E4A3D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E4A3D" w:rsidRPr="002F4D4A" w:rsidRDefault="009E4A3D" w:rsidP="009E4A3D">
      <w:pPr>
        <w:pStyle w:val="ConsPlusNormal"/>
        <w:rPr>
          <w:rFonts w:ascii="Times New Roman" w:hAnsi="Times New Roman" w:cs="Times New Roman"/>
          <w:b/>
          <w:bCs/>
          <w:sz w:val="26"/>
          <w:szCs w:val="26"/>
        </w:rPr>
      </w:pPr>
      <w:r w:rsidRPr="002F4D4A">
        <w:rPr>
          <w:rFonts w:ascii="Times New Roman" w:hAnsi="Times New Roman" w:cs="Times New Roman"/>
          <w:b/>
          <w:bCs/>
          <w:sz w:val="26"/>
          <w:szCs w:val="26"/>
        </w:rPr>
        <w:t>О внесении изменений  в постановление</w:t>
      </w:r>
    </w:p>
    <w:p w:rsidR="009E4A3D" w:rsidRPr="002F4D4A" w:rsidRDefault="009E4A3D" w:rsidP="009E4A3D">
      <w:pPr>
        <w:pStyle w:val="ConsPlusNormal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2F4D4A">
        <w:rPr>
          <w:rFonts w:ascii="Times New Roman" w:hAnsi="Times New Roman" w:cs="Times New Roman"/>
          <w:b/>
          <w:bCs/>
          <w:sz w:val="26"/>
          <w:szCs w:val="26"/>
        </w:rPr>
        <w:t>Клинцовской</w:t>
      </w:r>
      <w:proofErr w:type="spellEnd"/>
      <w:r w:rsidRPr="002F4D4A">
        <w:rPr>
          <w:rFonts w:ascii="Times New Roman" w:hAnsi="Times New Roman" w:cs="Times New Roman"/>
          <w:b/>
          <w:bCs/>
          <w:sz w:val="26"/>
          <w:szCs w:val="26"/>
        </w:rPr>
        <w:t xml:space="preserve"> городской администрации</w:t>
      </w:r>
    </w:p>
    <w:p w:rsidR="009E4A3D" w:rsidRPr="002F4D4A" w:rsidRDefault="009E4A3D" w:rsidP="009E4A3D">
      <w:pPr>
        <w:pStyle w:val="ConsPlusNormal"/>
        <w:rPr>
          <w:rFonts w:ascii="Times New Roman" w:hAnsi="Times New Roman" w:cs="Times New Roman"/>
          <w:b/>
          <w:bCs/>
          <w:sz w:val="26"/>
          <w:szCs w:val="26"/>
        </w:rPr>
      </w:pPr>
      <w:r w:rsidRPr="002F4D4A">
        <w:rPr>
          <w:rFonts w:ascii="Times New Roman" w:hAnsi="Times New Roman" w:cs="Times New Roman"/>
          <w:b/>
          <w:bCs/>
          <w:sz w:val="26"/>
          <w:szCs w:val="26"/>
        </w:rPr>
        <w:t>от  11.10.2013 №3108 «Об утверждении</w:t>
      </w:r>
    </w:p>
    <w:p w:rsidR="009E4A3D" w:rsidRPr="002F4D4A" w:rsidRDefault="009E4A3D" w:rsidP="009E4A3D">
      <w:pPr>
        <w:pStyle w:val="ConsPlusNormal"/>
        <w:rPr>
          <w:rFonts w:ascii="Times New Roman" w:hAnsi="Times New Roman" w:cs="Times New Roman"/>
          <w:b/>
          <w:bCs/>
          <w:sz w:val="26"/>
          <w:szCs w:val="26"/>
        </w:rPr>
      </w:pPr>
      <w:r w:rsidRPr="002F4D4A">
        <w:rPr>
          <w:rFonts w:ascii="Times New Roman" w:hAnsi="Times New Roman" w:cs="Times New Roman"/>
          <w:b/>
          <w:bCs/>
          <w:sz w:val="26"/>
          <w:szCs w:val="26"/>
        </w:rPr>
        <w:t xml:space="preserve">  муниципальной  целевой программы </w:t>
      </w:r>
    </w:p>
    <w:p w:rsidR="009E4A3D" w:rsidRPr="002F4D4A" w:rsidRDefault="009E4A3D" w:rsidP="009E4A3D">
      <w:pPr>
        <w:pStyle w:val="ConsPlusNormal"/>
        <w:rPr>
          <w:rFonts w:ascii="Times New Roman" w:hAnsi="Times New Roman" w:cs="Times New Roman"/>
          <w:b/>
          <w:bCs/>
          <w:sz w:val="26"/>
          <w:szCs w:val="26"/>
        </w:rPr>
      </w:pPr>
      <w:r w:rsidRPr="002F4D4A">
        <w:rPr>
          <w:rFonts w:ascii="Times New Roman" w:hAnsi="Times New Roman" w:cs="Times New Roman"/>
          <w:b/>
          <w:bCs/>
          <w:sz w:val="26"/>
          <w:szCs w:val="26"/>
        </w:rPr>
        <w:t>«Обеспечение жильем молодых</w:t>
      </w:r>
    </w:p>
    <w:p w:rsidR="009E4A3D" w:rsidRPr="002F4D4A" w:rsidRDefault="009E4A3D" w:rsidP="009E4A3D">
      <w:pPr>
        <w:pStyle w:val="ConsPlusNormal"/>
        <w:rPr>
          <w:rFonts w:ascii="Times New Roman" w:hAnsi="Times New Roman" w:cs="Times New Roman"/>
          <w:b/>
          <w:bCs/>
          <w:sz w:val="26"/>
          <w:szCs w:val="26"/>
        </w:rPr>
      </w:pPr>
      <w:r w:rsidRPr="002F4D4A">
        <w:rPr>
          <w:rFonts w:ascii="Times New Roman" w:hAnsi="Times New Roman" w:cs="Times New Roman"/>
          <w:b/>
          <w:bCs/>
          <w:sz w:val="26"/>
          <w:szCs w:val="26"/>
        </w:rPr>
        <w:t xml:space="preserve">семей» на 2014-2015годы» </w:t>
      </w:r>
    </w:p>
    <w:p w:rsidR="009E4A3D" w:rsidRPr="002F4D4A" w:rsidRDefault="009E4A3D" w:rsidP="009E4A3D">
      <w:pPr>
        <w:pStyle w:val="ConsPlusNormal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(с изменениями и дополнениями)</w:t>
      </w:r>
    </w:p>
    <w:p w:rsidR="009E4A3D" w:rsidRPr="002F4D4A" w:rsidRDefault="009E4A3D" w:rsidP="009E4A3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E4A3D" w:rsidRPr="002F4D4A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4A3D" w:rsidRPr="002F4D4A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F4D4A">
        <w:rPr>
          <w:rFonts w:ascii="Times New Roman" w:hAnsi="Times New Roman" w:cs="Times New Roman"/>
          <w:sz w:val="26"/>
          <w:szCs w:val="26"/>
        </w:rPr>
        <w:t xml:space="preserve">В соответствии с Постановлением </w:t>
      </w:r>
      <w:proofErr w:type="spellStart"/>
      <w:r w:rsidRPr="002F4D4A">
        <w:rPr>
          <w:rFonts w:ascii="Times New Roman" w:hAnsi="Times New Roman" w:cs="Times New Roman"/>
          <w:sz w:val="26"/>
          <w:szCs w:val="26"/>
        </w:rPr>
        <w:t>Клинцовской</w:t>
      </w:r>
      <w:proofErr w:type="spellEnd"/>
      <w:r w:rsidRPr="002F4D4A">
        <w:rPr>
          <w:rFonts w:ascii="Times New Roman" w:hAnsi="Times New Roman" w:cs="Times New Roman"/>
          <w:sz w:val="26"/>
          <w:szCs w:val="26"/>
        </w:rPr>
        <w:t xml:space="preserve">  городской администрации от     </w:t>
      </w:r>
      <w:r>
        <w:rPr>
          <w:rFonts w:ascii="Times New Roman" w:hAnsi="Times New Roman" w:cs="Times New Roman"/>
          <w:sz w:val="26"/>
          <w:szCs w:val="26"/>
        </w:rPr>
        <w:t xml:space="preserve">24.07.2014 №2067  </w:t>
      </w:r>
      <w:r w:rsidRPr="002F4D4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2F4D4A">
        <w:rPr>
          <w:rFonts w:ascii="Times New Roman" w:hAnsi="Times New Roman" w:cs="Times New Roman"/>
          <w:sz w:val="26"/>
          <w:szCs w:val="26"/>
        </w:rPr>
        <w:t>Об утверждении Порядка разработки, реализации и оценки эффективности муниципальных программ городского округа, долгосрочных и ведомственных целевых программ городского округа</w:t>
      </w:r>
      <w:r>
        <w:rPr>
          <w:rFonts w:ascii="Times New Roman" w:hAnsi="Times New Roman" w:cs="Times New Roman"/>
          <w:sz w:val="26"/>
          <w:szCs w:val="26"/>
        </w:rPr>
        <w:t xml:space="preserve"> «город </w:t>
      </w:r>
      <w:proofErr w:type="spellStart"/>
      <w:r>
        <w:rPr>
          <w:rFonts w:ascii="Times New Roman" w:hAnsi="Times New Roman" w:cs="Times New Roman"/>
          <w:sz w:val="26"/>
          <w:szCs w:val="26"/>
        </w:rPr>
        <w:t>Клинцы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Брянской области»</w:t>
      </w:r>
      <w:r w:rsidRPr="002F4D4A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, Решением </w:t>
      </w:r>
      <w:proofErr w:type="spellStart"/>
      <w:r>
        <w:rPr>
          <w:rFonts w:ascii="Times New Roman" w:hAnsi="Times New Roman" w:cs="Times New Roman"/>
          <w:sz w:val="26"/>
          <w:szCs w:val="26"/>
        </w:rPr>
        <w:t>Клинцовского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городского Совета народных депутатов от 06.10.2014 №6-15 «О внесении изменений и дополнений в решение и </w:t>
      </w:r>
      <w:proofErr w:type="spellStart"/>
      <w:r>
        <w:rPr>
          <w:rFonts w:ascii="Times New Roman" w:hAnsi="Times New Roman" w:cs="Times New Roman"/>
          <w:sz w:val="26"/>
          <w:szCs w:val="26"/>
        </w:rPr>
        <w:t>Клинцовского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городского Совета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народныхдепутатов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от11.12.2013г. №5-895 «О бюджете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городского округа «город </w:t>
      </w:r>
      <w:proofErr w:type="spellStart"/>
      <w:r>
        <w:rPr>
          <w:rFonts w:ascii="Times New Roman" w:hAnsi="Times New Roman" w:cs="Times New Roman"/>
          <w:sz w:val="26"/>
          <w:szCs w:val="26"/>
        </w:rPr>
        <w:t>Клинцы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Брянской области» на 2014 год и на плановый период 2015 и 2016 годов» (с изменениями и дополнениями)</w:t>
      </w:r>
      <w:r w:rsidRPr="002F4D4A">
        <w:rPr>
          <w:rFonts w:ascii="Times New Roman" w:hAnsi="Times New Roman" w:cs="Times New Roman"/>
          <w:sz w:val="26"/>
          <w:szCs w:val="26"/>
        </w:rPr>
        <w:t xml:space="preserve">  и в целях создания системы муниципальной поддержки в решении жилищной проблемы молодых семей, признанных в установленном </w:t>
      </w:r>
      <w:proofErr w:type="gramStart"/>
      <w:r w:rsidRPr="002F4D4A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Pr="002F4D4A">
        <w:rPr>
          <w:rFonts w:ascii="Times New Roman" w:hAnsi="Times New Roman" w:cs="Times New Roman"/>
          <w:sz w:val="26"/>
          <w:szCs w:val="26"/>
        </w:rPr>
        <w:t xml:space="preserve"> нуждающимися в улучшении жилищных условий,</w:t>
      </w:r>
    </w:p>
    <w:p w:rsidR="009E4A3D" w:rsidRPr="002F4D4A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E4A3D" w:rsidRPr="002F4D4A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F4D4A">
        <w:rPr>
          <w:rFonts w:ascii="Times New Roman" w:hAnsi="Times New Roman" w:cs="Times New Roman"/>
          <w:b/>
          <w:sz w:val="26"/>
          <w:szCs w:val="26"/>
        </w:rPr>
        <w:t>ПОСТАНОВЛЯЮ:</w:t>
      </w:r>
    </w:p>
    <w:p w:rsidR="009E4A3D" w:rsidRPr="002F4D4A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4D4A">
        <w:rPr>
          <w:rFonts w:ascii="Times New Roman" w:hAnsi="Times New Roman" w:cs="Times New Roman"/>
          <w:sz w:val="26"/>
          <w:szCs w:val="26"/>
        </w:rPr>
        <w:t xml:space="preserve">1.  Внести следующие изменения  в  муниципальную целевую программу  "Обеспечение жильем молодых семей" на 2014 - 2015 годы, утвержденную постановлением </w:t>
      </w:r>
      <w:proofErr w:type="spellStart"/>
      <w:r w:rsidRPr="002F4D4A">
        <w:rPr>
          <w:rFonts w:ascii="Times New Roman" w:hAnsi="Times New Roman" w:cs="Times New Roman"/>
          <w:sz w:val="26"/>
          <w:szCs w:val="26"/>
        </w:rPr>
        <w:t>Клинцовской</w:t>
      </w:r>
      <w:proofErr w:type="spellEnd"/>
      <w:r w:rsidRPr="002F4D4A">
        <w:rPr>
          <w:rFonts w:ascii="Times New Roman" w:hAnsi="Times New Roman" w:cs="Times New Roman"/>
          <w:sz w:val="26"/>
          <w:szCs w:val="26"/>
        </w:rPr>
        <w:t xml:space="preserve"> городской администрации от  11.10.2013 №3108:</w:t>
      </w:r>
    </w:p>
    <w:p w:rsidR="009E4A3D" w:rsidRPr="002F4D4A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4D4A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9E4A3D" w:rsidRPr="002F4D4A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4D4A">
        <w:rPr>
          <w:rFonts w:ascii="Times New Roman" w:hAnsi="Times New Roman" w:cs="Times New Roman"/>
          <w:sz w:val="26"/>
          <w:szCs w:val="26"/>
        </w:rPr>
        <w:t>1.1.В паспорте  программы:</w:t>
      </w:r>
    </w:p>
    <w:p w:rsidR="009E4A3D" w:rsidRPr="002F4D4A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4D4A">
        <w:rPr>
          <w:rFonts w:ascii="Times New Roman" w:hAnsi="Times New Roman" w:cs="Times New Roman"/>
          <w:sz w:val="26"/>
          <w:szCs w:val="26"/>
        </w:rPr>
        <w:t>- в позиции «Объемы бюджетных ассигнований на реализацию муниципальной программы», цифру «17</w:t>
      </w:r>
      <w:r>
        <w:rPr>
          <w:rFonts w:ascii="Times New Roman" w:hAnsi="Times New Roman" w:cs="Times New Roman"/>
          <w:sz w:val="26"/>
          <w:szCs w:val="26"/>
        </w:rPr>
        <w:t>40,78</w:t>
      </w:r>
      <w:r w:rsidRPr="002F4D4A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2F4D4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р</w:t>
      </w:r>
      <w:proofErr w:type="gramEnd"/>
      <w:r>
        <w:rPr>
          <w:rFonts w:ascii="Times New Roman" w:hAnsi="Times New Roman" w:cs="Times New Roman"/>
          <w:sz w:val="26"/>
          <w:szCs w:val="26"/>
        </w:rPr>
        <w:t>уб.» заменить цифрой «1018,755</w:t>
      </w:r>
      <w:r w:rsidRPr="002F4D4A">
        <w:rPr>
          <w:rFonts w:ascii="Times New Roman" w:hAnsi="Times New Roman" w:cs="Times New Roman"/>
          <w:sz w:val="26"/>
          <w:szCs w:val="26"/>
        </w:rPr>
        <w:t>тыс.руб.», цифру «1353,24тыс.руб.» заменить цифрой «</w:t>
      </w:r>
      <w:r>
        <w:rPr>
          <w:rFonts w:ascii="Times New Roman" w:hAnsi="Times New Roman" w:cs="Times New Roman"/>
          <w:sz w:val="26"/>
          <w:szCs w:val="26"/>
        </w:rPr>
        <w:t>631,215тыс.руб.</w:t>
      </w:r>
      <w:r w:rsidRPr="002F4D4A">
        <w:rPr>
          <w:rFonts w:ascii="Times New Roman" w:hAnsi="Times New Roman" w:cs="Times New Roman"/>
          <w:sz w:val="26"/>
          <w:szCs w:val="26"/>
        </w:rPr>
        <w:t>»;</w:t>
      </w:r>
    </w:p>
    <w:p w:rsidR="009E4A3D" w:rsidRPr="002F4D4A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4D4A">
        <w:rPr>
          <w:rFonts w:ascii="Times New Roman" w:hAnsi="Times New Roman" w:cs="Times New Roman"/>
          <w:sz w:val="26"/>
          <w:szCs w:val="26"/>
        </w:rPr>
        <w:t>-в позиции «Ожидаемые результаты муниципальной программы» цифру «11» заменить цифрой «5».</w:t>
      </w:r>
    </w:p>
    <w:p w:rsidR="009E4A3D" w:rsidRPr="002F4D4A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4A3D" w:rsidRPr="002F4D4A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4D4A">
        <w:rPr>
          <w:rFonts w:ascii="Times New Roman" w:hAnsi="Times New Roman" w:cs="Times New Roman"/>
          <w:sz w:val="26"/>
          <w:szCs w:val="26"/>
        </w:rPr>
        <w:lastRenderedPageBreak/>
        <w:t xml:space="preserve">       1.2. В разделе 4. «Объемы и источники финансирования муниципальной программы»  таблицу 1 «Структура финансирования  программы»  изложить в новой редакции:</w:t>
      </w:r>
    </w:p>
    <w:p w:rsidR="009E4A3D" w:rsidRDefault="009E4A3D" w:rsidP="009E4A3D">
      <w:pPr>
        <w:pStyle w:val="ConsPlusNormal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9E4A3D" w:rsidRDefault="009E4A3D" w:rsidP="009E4A3D">
      <w:pPr>
        <w:pStyle w:val="ConsPlusNormal"/>
        <w:jc w:val="right"/>
        <w:outlineLvl w:val="2"/>
        <w:rPr>
          <w:rFonts w:ascii="Times New Roman" w:hAnsi="Times New Roman" w:cs="Times New Roman"/>
          <w:sz w:val="26"/>
          <w:szCs w:val="26"/>
        </w:rPr>
      </w:pPr>
    </w:p>
    <w:p w:rsidR="009E4A3D" w:rsidRPr="002F4D4A" w:rsidRDefault="009E4A3D" w:rsidP="009E4A3D">
      <w:pPr>
        <w:pStyle w:val="ConsPlusNormal"/>
        <w:jc w:val="right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</w:t>
      </w:r>
      <w:r w:rsidRPr="002F4D4A">
        <w:rPr>
          <w:rFonts w:ascii="Times New Roman" w:hAnsi="Times New Roman" w:cs="Times New Roman"/>
          <w:sz w:val="26"/>
          <w:szCs w:val="26"/>
        </w:rPr>
        <w:t>блица 1</w:t>
      </w:r>
    </w:p>
    <w:p w:rsidR="009E4A3D" w:rsidRPr="002F4D4A" w:rsidRDefault="009E4A3D" w:rsidP="009E4A3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4D4A">
        <w:rPr>
          <w:rFonts w:ascii="Times New Roman" w:hAnsi="Times New Roman" w:cs="Times New Roman"/>
          <w:b/>
          <w:sz w:val="26"/>
          <w:szCs w:val="26"/>
        </w:rPr>
        <w:t>Структура финансирования программы</w:t>
      </w:r>
    </w:p>
    <w:p w:rsidR="009E4A3D" w:rsidRPr="002F4D4A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680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1134"/>
        <w:gridCol w:w="1275"/>
        <w:gridCol w:w="1134"/>
      </w:tblGrid>
      <w:tr w:rsidR="009E4A3D" w:rsidRPr="002F4D4A" w:rsidTr="00A944EC">
        <w:trPr>
          <w:trHeight w:val="400"/>
          <w:tblCellSpacing w:w="5" w:type="nil"/>
        </w:trPr>
        <w:tc>
          <w:tcPr>
            <w:tcW w:w="3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4A3D" w:rsidRPr="002F4D4A" w:rsidRDefault="009E4A3D" w:rsidP="00A944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Источники и </w:t>
            </w:r>
          </w:p>
          <w:p w:rsidR="009E4A3D" w:rsidRPr="002F4D4A" w:rsidRDefault="009E4A3D" w:rsidP="00A944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направления </w:t>
            </w:r>
          </w:p>
          <w:p w:rsidR="009E4A3D" w:rsidRPr="002F4D4A" w:rsidRDefault="009E4A3D" w:rsidP="00A944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 расходов  </w:t>
            </w:r>
          </w:p>
        </w:tc>
        <w:tc>
          <w:tcPr>
            <w:tcW w:w="3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4A3D" w:rsidRPr="002F4D4A" w:rsidRDefault="009E4A3D" w:rsidP="00A944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  Объем финансирования, тыс. руб.                </w:t>
            </w:r>
          </w:p>
        </w:tc>
      </w:tr>
      <w:tr w:rsidR="009E4A3D" w:rsidRPr="002F4D4A" w:rsidTr="00A944EC">
        <w:trPr>
          <w:trHeight w:val="400"/>
          <w:tblCellSpacing w:w="5" w:type="nil"/>
        </w:trPr>
        <w:tc>
          <w:tcPr>
            <w:tcW w:w="32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4A3D" w:rsidRPr="002F4D4A" w:rsidRDefault="009E4A3D" w:rsidP="00A944E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4A3D" w:rsidRPr="002F4D4A" w:rsidRDefault="009E4A3D" w:rsidP="00A944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 Всего   </w:t>
            </w:r>
          </w:p>
        </w:tc>
        <w:tc>
          <w:tcPr>
            <w:tcW w:w="24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4A3D" w:rsidRPr="002F4D4A" w:rsidRDefault="009E4A3D" w:rsidP="00A944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В том числе по годам                 </w:t>
            </w:r>
          </w:p>
        </w:tc>
      </w:tr>
      <w:tr w:rsidR="009E4A3D" w:rsidRPr="002F4D4A" w:rsidTr="00A944EC">
        <w:trPr>
          <w:tblCellSpacing w:w="5" w:type="nil"/>
        </w:trPr>
        <w:tc>
          <w:tcPr>
            <w:tcW w:w="32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4A3D" w:rsidRPr="002F4D4A" w:rsidRDefault="009E4A3D" w:rsidP="00A944E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4A3D" w:rsidRPr="002F4D4A" w:rsidRDefault="009E4A3D" w:rsidP="00A944E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4A3D" w:rsidRPr="002F4D4A" w:rsidRDefault="009E4A3D" w:rsidP="00A944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2014 год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4A3D" w:rsidRPr="002F4D4A" w:rsidRDefault="009E4A3D" w:rsidP="00A944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2015год </w:t>
            </w:r>
          </w:p>
        </w:tc>
      </w:tr>
      <w:tr w:rsidR="009E4A3D" w:rsidRPr="002F4D4A" w:rsidTr="00A944EC">
        <w:trPr>
          <w:trHeight w:val="400"/>
          <w:tblCellSpacing w:w="5" w:type="nil"/>
        </w:trPr>
        <w:tc>
          <w:tcPr>
            <w:tcW w:w="3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4A3D" w:rsidRPr="002F4D4A" w:rsidRDefault="009E4A3D" w:rsidP="00A944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Всего,      </w:t>
            </w:r>
          </w:p>
          <w:p w:rsidR="009E4A3D" w:rsidRPr="002F4D4A" w:rsidRDefault="009E4A3D" w:rsidP="00A944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>в том числе: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4A3D" w:rsidRPr="002F4D4A" w:rsidRDefault="009E4A3D" w:rsidP="00A944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0187,55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4A3D" w:rsidRPr="002F4D4A" w:rsidRDefault="009E4A3D" w:rsidP="00A944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>3875,4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4A3D" w:rsidRPr="002F4D4A" w:rsidRDefault="009E4A3D" w:rsidP="00A944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6312,15</w:t>
            </w:r>
          </w:p>
        </w:tc>
      </w:tr>
      <w:tr w:rsidR="009E4A3D" w:rsidRPr="002F4D4A" w:rsidTr="00A944EC">
        <w:trPr>
          <w:trHeight w:val="800"/>
          <w:tblCellSpacing w:w="5" w:type="nil"/>
        </w:trPr>
        <w:tc>
          <w:tcPr>
            <w:tcW w:w="3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4A3D" w:rsidRPr="002F4D4A" w:rsidRDefault="009E4A3D" w:rsidP="00A944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Средства   </w:t>
            </w:r>
            <w:r>
              <w:rPr>
                <w:sz w:val="26"/>
                <w:szCs w:val="26"/>
              </w:rPr>
              <w:t>б</w:t>
            </w:r>
            <w:r w:rsidRPr="002F4D4A">
              <w:rPr>
                <w:sz w:val="26"/>
                <w:szCs w:val="26"/>
              </w:rPr>
              <w:t xml:space="preserve">юджета     </w:t>
            </w:r>
          </w:p>
          <w:p w:rsidR="009E4A3D" w:rsidRPr="002F4D4A" w:rsidRDefault="009E4A3D" w:rsidP="00A944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городского округа «город </w:t>
            </w:r>
            <w:proofErr w:type="spellStart"/>
            <w:r w:rsidRPr="002F4D4A">
              <w:rPr>
                <w:sz w:val="26"/>
                <w:szCs w:val="26"/>
              </w:rPr>
              <w:t>Клинцы</w:t>
            </w:r>
            <w:proofErr w:type="spellEnd"/>
            <w:r w:rsidRPr="002F4D4A">
              <w:rPr>
                <w:sz w:val="26"/>
                <w:szCs w:val="26"/>
              </w:rPr>
              <w:t xml:space="preserve"> Брянской </w:t>
            </w:r>
            <w:r>
              <w:rPr>
                <w:sz w:val="26"/>
                <w:szCs w:val="26"/>
              </w:rPr>
              <w:t>о</w:t>
            </w:r>
            <w:r w:rsidRPr="002F4D4A">
              <w:rPr>
                <w:sz w:val="26"/>
                <w:szCs w:val="26"/>
              </w:rPr>
              <w:t xml:space="preserve">бласти»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4A3D" w:rsidRPr="002F4D4A" w:rsidRDefault="009E4A3D" w:rsidP="00A944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018,755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4A3D" w:rsidRPr="002F4D4A" w:rsidRDefault="009E4A3D" w:rsidP="00A944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387,54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4A3D" w:rsidRPr="002F4D4A" w:rsidRDefault="009E4A3D" w:rsidP="00A944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631,215</w:t>
            </w:r>
          </w:p>
        </w:tc>
      </w:tr>
      <w:tr w:rsidR="009E4A3D" w:rsidRPr="002F4D4A" w:rsidTr="00A944EC">
        <w:trPr>
          <w:trHeight w:val="400"/>
          <w:tblCellSpacing w:w="5" w:type="nil"/>
        </w:trPr>
        <w:tc>
          <w:tcPr>
            <w:tcW w:w="32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4A3D" w:rsidRPr="002F4D4A" w:rsidRDefault="009E4A3D" w:rsidP="00A944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Прочие    </w:t>
            </w:r>
            <w:r>
              <w:rPr>
                <w:sz w:val="26"/>
                <w:szCs w:val="26"/>
              </w:rPr>
              <w:t>и</w:t>
            </w:r>
            <w:r w:rsidRPr="002F4D4A">
              <w:rPr>
                <w:sz w:val="26"/>
                <w:szCs w:val="26"/>
              </w:rPr>
              <w:t xml:space="preserve">сточники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4A3D" w:rsidRPr="002F4D4A" w:rsidRDefault="009E4A3D" w:rsidP="00A944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9168,795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4A3D" w:rsidRPr="002F4D4A" w:rsidRDefault="009E4A3D" w:rsidP="00A944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>3487,86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4A3D" w:rsidRPr="002F4D4A" w:rsidRDefault="009E4A3D" w:rsidP="00A944E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5680,935</w:t>
            </w:r>
          </w:p>
        </w:tc>
      </w:tr>
    </w:tbl>
    <w:p w:rsidR="009E4A3D" w:rsidRPr="002F4D4A" w:rsidRDefault="009E4A3D" w:rsidP="009E4A3D">
      <w:pPr>
        <w:pStyle w:val="ConsPlusNormal"/>
        <w:tabs>
          <w:tab w:val="left" w:pos="99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4A3D" w:rsidRPr="002F4D4A" w:rsidRDefault="009E4A3D" w:rsidP="009E4A3D">
      <w:pPr>
        <w:pStyle w:val="ConsPlusNormal"/>
        <w:tabs>
          <w:tab w:val="left" w:pos="99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4D4A">
        <w:rPr>
          <w:rFonts w:ascii="Times New Roman" w:hAnsi="Times New Roman" w:cs="Times New Roman"/>
          <w:sz w:val="26"/>
          <w:szCs w:val="26"/>
        </w:rPr>
        <w:tab/>
        <w:t>1.3. В разделе 6. «Ожидаемые результаты муниципальной программы, перечень показателей (индикаторов) в таблице в позиции «Количество молодых семей, получивших свидетельства о праве на получение социальной выплаты на приобретение (строительство) жилья» цифру «9» заменить цифрой «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2F4D4A">
        <w:rPr>
          <w:rFonts w:ascii="Times New Roman" w:hAnsi="Times New Roman" w:cs="Times New Roman"/>
          <w:sz w:val="26"/>
          <w:szCs w:val="26"/>
        </w:rPr>
        <w:t xml:space="preserve">», в абзаце 1  цифру «11» заменить цифрой «5».  </w:t>
      </w:r>
    </w:p>
    <w:p w:rsidR="009E4A3D" w:rsidRPr="002F4D4A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4D4A">
        <w:rPr>
          <w:rFonts w:ascii="Times New Roman" w:hAnsi="Times New Roman" w:cs="Times New Roman"/>
          <w:sz w:val="26"/>
          <w:szCs w:val="26"/>
        </w:rPr>
        <w:t xml:space="preserve">            1.4. Таблицу раздела 8  «План реализации муниципальной программы»   изложить в новой редакции  согласно приложению  1 к настоящему постановлению.</w:t>
      </w:r>
    </w:p>
    <w:p w:rsidR="009E4A3D" w:rsidRPr="002F4D4A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4D4A">
        <w:rPr>
          <w:rFonts w:ascii="Times New Roman" w:hAnsi="Times New Roman" w:cs="Times New Roman"/>
          <w:sz w:val="26"/>
          <w:szCs w:val="26"/>
        </w:rPr>
        <w:t xml:space="preserve">          2. Опубликовать настоящее Постановление на официальном сайте </w:t>
      </w:r>
      <w:proofErr w:type="spellStart"/>
      <w:r w:rsidRPr="002F4D4A">
        <w:rPr>
          <w:rFonts w:ascii="Times New Roman" w:hAnsi="Times New Roman" w:cs="Times New Roman"/>
          <w:sz w:val="26"/>
          <w:szCs w:val="26"/>
        </w:rPr>
        <w:t>Клинцовской</w:t>
      </w:r>
      <w:proofErr w:type="spellEnd"/>
      <w:r w:rsidRPr="002F4D4A">
        <w:rPr>
          <w:rFonts w:ascii="Times New Roman" w:hAnsi="Times New Roman" w:cs="Times New Roman"/>
          <w:sz w:val="26"/>
          <w:szCs w:val="26"/>
        </w:rPr>
        <w:t xml:space="preserve"> городской администрации.</w:t>
      </w:r>
    </w:p>
    <w:p w:rsidR="009E4A3D" w:rsidRPr="002F4D4A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4D4A">
        <w:rPr>
          <w:rFonts w:ascii="Times New Roman" w:hAnsi="Times New Roman" w:cs="Times New Roman"/>
          <w:sz w:val="26"/>
          <w:szCs w:val="26"/>
        </w:rPr>
        <w:t xml:space="preserve">         3. </w:t>
      </w:r>
      <w:proofErr w:type="gramStart"/>
      <w:r w:rsidRPr="002F4D4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F4D4A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заместителя Главы </w:t>
      </w:r>
      <w:proofErr w:type="spellStart"/>
      <w:r w:rsidRPr="002F4D4A">
        <w:rPr>
          <w:rFonts w:ascii="Times New Roman" w:hAnsi="Times New Roman" w:cs="Times New Roman"/>
          <w:sz w:val="26"/>
          <w:szCs w:val="26"/>
        </w:rPr>
        <w:t>Клинцовской</w:t>
      </w:r>
      <w:proofErr w:type="spellEnd"/>
      <w:r w:rsidRPr="002F4D4A">
        <w:rPr>
          <w:rFonts w:ascii="Times New Roman" w:hAnsi="Times New Roman" w:cs="Times New Roman"/>
          <w:sz w:val="26"/>
          <w:szCs w:val="26"/>
        </w:rPr>
        <w:t xml:space="preserve"> городской администрации </w:t>
      </w:r>
      <w:proofErr w:type="spellStart"/>
      <w:r w:rsidRPr="002F4D4A">
        <w:rPr>
          <w:rFonts w:ascii="Times New Roman" w:hAnsi="Times New Roman" w:cs="Times New Roman"/>
          <w:sz w:val="26"/>
          <w:szCs w:val="26"/>
        </w:rPr>
        <w:t>А.Г.Мефеда</w:t>
      </w:r>
      <w:proofErr w:type="spellEnd"/>
      <w:r w:rsidRPr="002F4D4A">
        <w:rPr>
          <w:rFonts w:ascii="Times New Roman" w:hAnsi="Times New Roman" w:cs="Times New Roman"/>
          <w:sz w:val="26"/>
          <w:szCs w:val="26"/>
        </w:rPr>
        <w:t>.</w:t>
      </w:r>
    </w:p>
    <w:p w:rsidR="009E4A3D" w:rsidRPr="002F4D4A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4D4A">
        <w:rPr>
          <w:rFonts w:ascii="Times New Roman" w:hAnsi="Times New Roman" w:cs="Times New Roman"/>
          <w:sz w:val="26"/>
          <w:szCs w:val="26"/>
        </w:rPr>
        <w:t xml:space="preserve">         4. Управляющей делами </w:t>
      </w:r>
      <w:proofErr w:type="spellStart"/>
      <w:r w:rsidRPr="002F4D4A">
        <w:rPr>
          <w:rFonts w:ascii="Times New Roman" w:hAnsi="Times New Roman" w:cs="Times New Roman"/>
          <w:sz w:val="26"/>
          <w:szCs w:val="26"/>
        </w:rPr>
        <w:t>Клинцовской</w:t>
      </w:r>
      <w:proofErr w:type="spellEnd"/>
      <w:r w:rsidRPr="002F4D4A">
        <w:rPr>
          <w:rFonts w:ascii="Times New Roman" w:hAnsi="Times New Roman" w:cs="Times New Roman"/>
          <w:sz w:val="26"/>
          <w:szCs w:val="26"/>
        </w:rPr>
        <w:t xml:space="preserve"> городской администрации (</w:t>
      </w:r>
      <w:proofErr w:type="spellStart"/>
      <w:r w:rsidRPr="002F4D4A">
        <w:rPr>
          <w:rFonts w:ascii="Times New Roman" w:hAnsi="Times New Roman" w:cs="Times New Roman"/>
          <w:sz w:val="26"/>
          <w:szCs w:val="26"/>
        </w:rPr>
        <w:t>Харкович</w:t>
      </w:r>
      <w:proofErr w:type="spellEnd"/>
      <w:r w:rsidRPr="002F4D4A">
        <w:rPr>
          <w:rFonts w:ascii="Times New Roman" w:hAnsi="Times New Roman" w:cs="Times New Roman"/>
          <w:sz w:val="26"/>
          <w:szCs w:val="26"/>
        </w:rPr>
        <w:t xml:space="preserve"> В.Ф.) внести соответствующие изменения в архивную документацию.</w:t>
      </w:r>
    </w:p>
    <w:p w:rsidR="009E4A3D" w:rsidRPr="002F4D4A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4A3D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4A3D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4A3D" w:rsidRPr="002F4D4A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4A3D" w:rsidRPr="002F4D4A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F4D4A">
        <w:rPr>
          <w:rFonts w:ascii="Times New Roman" w:hAnsi="Times New Roman" w:cs="Times New Roman"/>
          <w:sz w:val="26"/>
          <w:szCs w:val="26"/>
        </w:rPr>
        <w:t>И.О.Главы</w:t>
      </w:r>
      <w:proofErr w:type="spellEnd"/>
      <w:r w:rsidRPr="002F4D4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4D4A">
        <w:rPr>
          <w:rFonts w:ascii="Times New Roman" w:hAnsi="Times New Roman" w:cs="Times New Roman"/>
          <w:sz w:val="26"/>
          <w:szCs w:val="26"/>
        </w:rPr>
        <w:t>Клинцовской</w:t>
      </w:r>
      <w:proofErr w:type="spellEnd"/>
      <w:r w:rsidRPr="002F4D4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4A3D" w:rsidRPr="002F4D4A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4D4A">
        <w:rPr>
          <w:rFonts w:ascii="Times New Roman" w:hAnsi="Times New Roman" w:cs="Times New Roman"/>
          <w:sz w:val="26"/>
          <w:szCs w:val="26"/>
        </w:rPr>
        <w:t xml:space="preserve">городской администрации  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Л.Д.Лубская</w:t>
      </w:r>
      <w:proofErr w:type="spellEnd"/>
    </w:p>
    <w:p w:rsidR="009E4A3D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4A3D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4A3D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4A3D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4A3D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4A3D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4A3D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4A3D" w:rsidRDefault="009E4A3D" w:rsidP="009E4A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3583B" w:rsidRPr="002F4D4A" w:rsidRDefault="0083583B" w:rsidP="0083583B">
      <w:pPr>
        <w:rPr>
          <w:sz w:val="26"/>
          <w:szCs w:val="26"/>
        </w:rPr>
      </w:pPr>
    </w:p>
    <w:p w:rsidR="0083583B" w:rsidRPr="002F4D4A" w:rsidRDefault="0083583B" w:rsidP="0083583B">
      <w:pPr>
        <w:rPr>
          <w:sz w:val="26"/>
          <w:szCs w:val="26"/>
        </w:rPr>
      </w:pPr>
    </w:p>
    <w:p w:rsidR="0083583B" w:rsidRPr="002F4D4A" w:rsidRDefault="0083583B" w:rsidP="0083583B">
      <w:pPr>
        <w:pStyle w:val="ConsPlusNormal"/>
        <w:tabs>
          <w:tab w:val="left" w:pos="11040"/>
        </w:tabs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2F4D4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2F4D4A">
        <w:rPr>
          <w:rFonts w:ascii="Times New Roman" w:hAnsi="Times New Roman" w:cs="Times New Roman"/>
          <w:sz w:val="26"/>
          <w:szCs w:val="26"/>
        </w:rPr>
        <w:t xml:space="preserve">    Приложение 1 к постановлению                                                                                                                                                                                     </w:t>
      </w:r>
    </w:p>
    <w:p w:rsidR="0083583B" w:rsidRPr="002F4D4A" w:rsidRDefault="0083583B" w:rsidP="0083583B">
      <w:pPr>
        <w:pStyle w:val="ConsPlusNormal"/>
        <w:tabs>
          <w:tab w:val="left" w:pos="11040"/>
        </w:tabs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2F4D4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2F4D4A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2F4D4A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F4D4A">
        <w:rPr>
          <w:rFonts w:ascii="Times New Roman" w:hAnsi="Times New Roman" w:cs="Times New Roman"/>
          <w:sz w:val="26"/>
          <w:szCs w:val="26"/>
        </w:rPr>
        <w:t>«______»______2014 №_________</w:t>
      </w:r>
    </w:p>
    <w:p w:rsidR="0083583B" w:rsidRPr="002F4D4A" w:rsidRDefault="0083583B" w:rsidP="0083583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3583B" w:rsidRPr="002F4D4A" w:rsidRDefault="0083583B" w:rsidP="0083583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F4D4A">
        <w:rPr>
          <w:rFonts w:ascii="Times New Roman" w:hAnsi="Times New Roman" w:cs="Times New Roman"/>
          <w:b/>
          <w:sz w:val="26"/>
          <w:szCs w:val="26"/>
        </w:rPr>
        <w:t>8. План реализации муниципальной программы</w:t>
      </w:r>
    </w:p>
    <w:tbl>
      <w:tblPr>
        <w:tblW w:w="15102" w:type="dxa"/>
        <w:tblCellSpacing w:w="5" w:type="nil"/>
        <w:tblInd w:w="-28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00"/>
        <w:gridCol w:w="2346"/>
        <w:gridCol w:w="2094"/>
        <w:gridCol w:w="2394"/>
        <w:gridCol w:w="2466"/>
        <w:gridCol w:w="3402"/>
      </w:tblGrid>
      <w:tr w:rsidR="0083583B" w:rsidRPr="002F4D4A" w:rsidTr="001347A4">
        <w:trPr>
          <w:trHeight w:val="320"/>
          <w:tblCellSpacing w:w="5" w:type="nil"/>
        </w:trPr>
        <w:tc>
          <w:tcPr>
            <w:tcW w:w="2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  Наименование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мероприятия ДЦП  </w:t>
            </w:r>
          </w:p>
        </w:tc>
        <w:tc>
          <w:tcPr>
            <w:tcW w:w="23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   Ответственный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   исполнитель,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   соисполнитель    </w:t>
            </w:r>
          </w:p>
        </w:tc>
        <w:tc>
          <w:tcPr>
            <w:tcW w:w="2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  Источник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финансирования </w:t>
            </w:r>
          </w:p>
        </w:tc>
        <w:tc>
          <w:tcPr>
            <w:tcW w:w="48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         Объем средств на реализацию программы            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   Ожидаемый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непосредственный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    результат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gramStart"/>
            <w:r w:rsidRPr="002F4D4A">
              <w:rPr>
                <w:sz w:val="26"/>
                <w:szCs w:val="26"/>
              </w:rPr>
              <w:t xml:space="preserve">(краткое описание, </w:t>
            </w:r>
            <w:proofErr w:type="gramEnd"/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     целевые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   индикаторы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  и показатели)   </w:t>
            </w:r>
          </w:p>
        </w:tc>
      </w:tr>
      <w:tr w:rsidR="0083583B" w:rsidRPr="002F4D4A" w:rsidTr="001347A4">
        <w:trPr>
          <w:trHeight w:val="985"/>
          <w:tblCellSpacing w:w="5" w:type="nil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2014 год,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тыс. руб. </w:t>
            </w:r>
          </w:p>
        </w:tc>
        <w:tc>
          <w:tcPr>
            <w:tcW w:w="24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2015 год,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тыс. руб.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3583B" w:rsidRPr="002F4D4A" w:rsidTr="001347A4">
        <w:trPr>
          <w:trHeight w:val="334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        1        </w:t>
            </w:r>
          </w:p>
        </w:tc>
        <w:tc>
          <w:tcPr>
            <w:tcW w:w="23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          2         </w:t>
            </w:r>
          </w:p>
        </w:tc>
        <w:tc>
          <w:tcPr>
            <w:tcW w:w="2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       3       </w:t>
            </w:r>
          </w:p>
        </w:tc>
        <w:tc>
          <w:tcPr>
            <w:tcW w:w="2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  4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      </w:t>
            </w:r>
          </w:p>
        </w:tc>
        <w:tc>
          <w:tcPr>
            <w:tcW w:w="24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    5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         6    </w:t>
            </w:r>
          </w:p>
        </w:tc>
      </w:tr>
      <w:tr w:rsidR="0083583B" w:rsidRPr="002F4D4A" w:rsidTr="001347A4">
        <w:trPr>
          <w:trHeight w:val="480"/>
          <w:tblCellSpacing w:w="5" w:type="nil"/>
        </w:trPr>
        <w:tc>
          <w:tcPr>
            <w:tcW w:w="24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Муниципальная долгосрочная целевая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программа   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"Обеспечение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жильем молодых семей» на 2014-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2015 годы         </w:t>
            </w:r>
          </w:p>
        </w:tc>
        <w:tc>
          <w:tcPr>
            <w:tcW w:w="234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Ответственный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исполнитель  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муниципальной      целевой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программы - отдел жилищной политики </w:t>
            </w:r>
            <w:proofErr w:type="spellStart"/>
            <w:r w:rsidRPr="002F4D4A">
              <w:rPr>
                <w:sz w:val="26"/>
                <w:szCs w:val="26"/>
              </w:rPr>
              <w:t>Клинцоской</w:t>
            </w:r>
            <w:proofErr w:type="spellEnd"/>
            <w:r w:rsidRPr="002F4D4A">
              <w:rPr>
                <w:sz w:val="26"/>
                <w:szCs w:val="26"/>
              </w:rPr>
              <w:t xml:space="preserve"> </w:t>
            </w:r>
            <w:proofErr w:type="spellStart"/>
            <w:r w:rsidRPr="002F4D4A">
              <w:rPr>
                <w:sz w:val="26"/>
                <w:szCs w:val="26"/>
              </w:rPr>
              <w:t>горолдской</w:t>
            </w:r>
            <w:proofErr w:type="spellEnd"/>
            <w:r w:rsidRPr="002F4D4A">
              <w:rPr>
                <w:sz w:val="26"/>
                <w:szCs w:val="26"/>
              </w:rPr>
              <w:t xml:space="preserve"> администрации   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</w:t>
            </w:r>
          </w:p>
        </w:tc>
        <w:tc>
          <w:tcPr>
            <w:tcW w:w="2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Всего,  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в том числе:    </w:t>
            </w:r>
          </w:p>
        </w:tc>
        <w:tc>
          <w:tcPr>
            <w:tcW w:w="2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>3875,400</w:t>
            </w:r>
          </w:p>
        </w:tc>
        <w:tc>
          <w:tcPr>
            <w:tcW w:w="24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6312,15</w:t>
            </w:r>
          </w:p>
        </w:tc>
        <w:tc>
          <w:tcPr>
            <w:tcW w:w="340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3583B" w:rsidRPr="002F4D4A" w:rsidTr="001347A4">
        <w:trPr>
          <w:trHeight w:val="640"/>
          <w:tblCellSpacing w:w="5" w:type="nil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Средства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бюджета городского округа «город </w:t>
            </w:r>
            <w:proofErr w:type="spellStart"/>
            <w:r w:rsidRPr="002F4D4A">
              <w:rPr>
                <w:sz w:val="26"/>
                <w:szCs w:val="26"/>
              </w:rPr>
              <w:t>Клинцы</w:t>
            </w:r>
            <w:proofErr w:type="spellEnd"/>
            <w:r w:rsidRPr="002F4D4A">
              <w:rPr>
                <w:sz w:val="26"/>
                <w:szCs w:val="26"/>
              </w:rPr>
              <w:t xml:space="preserve">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Брянской области»         </w:t>
            </w:r>
          </w:p>
        </w:tc>
        <w:tc>
          <w:tcPr>
            <w:tcW w:w="2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387,540</w:t>
            </w:r>
          </w:p>
        </w:tc>
        <w:tc>
          <w:tcPr>
            <w:tcW w:w="24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631,215</w:t>
            </w:r>
          </w:p>
        </w:tc>
        <w:tc>
          <w:tcPr>
            <w:tcW w:w="34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3583B" w:rsidRPr="002F4D4A" w:rsidTr="001347A4">
        <w:trPr>
          <w:trHeight w:val="697"/>
          <w:tblCellSpacing w:w="5" w:type="nil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Прочие  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источники </w:t>
            </w:r>
          </w:p>
        </w:tc>
        <w:tc>
          <w:tcPr>
            <w:tcW w:w="2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>3487,860</w:t>
            </w:r>
          </w:p>
        </w:tc>
        <w:tc>
          <w:tcPr>
            <w:tcW w:w="24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5680,935</w:t>
            </w:r>
          </w:p>
        </w:tc>
        <w:tc>
          <w:tcPr>
            <w:tcW w:w="34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3583B" w:rsidRPr="002F4D4A" w:rsidTr="001347A4">
        <w:trPr>
          <w:trHeight w:val="512"/>
          <w:tblCellSpacing w:w="5" w:type="nil"/>
        </w:trPr>
        <w:tc>
          <w:tcPr>
            <w:tcW w:w="24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1.1. Выдача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молодым семьям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свидетельств о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gramStart"/>
            <w:r w:rsidRPr="002F4D4A">
              <w:rPr>
                <w:sz w:val="26"/>
                <w:szCs w:val="26"/>
              </w:rPr>
              <w:t>праве</w:t>
            </w:r>
            <w:proofErr w:type="gramEnd"/>
            <w:r w:rsidRPr="002F4D4A">
              <w:rPr>
                <w:sz w:val="26"/>
                <w:szCs w:val="26"/>
              </w:rPr>
              <w:t xml:space="preserve"> на получение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социальной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выплаты </w:t>
            </w:r>
            <w:proofErr w:type="gramStart"/>
            <w:r w:rsidRPr="002F4D4A">
              <w:rPr>
                <w:sz w:val="26"/>
                <w:szCs w:val="26"/>
              </w:rPr>
              <w:t>на</w:t>
            </w:r>
            <w:proofErr w:type="gramEnd"/>
            <w:r w:rsidRPr="002F4D4A">
              <w:rPr>
                <w:sz w:val="26"/>
                <w:szCs w:val="26"/>
              </w:rPr>
              <w:t xml:space="preserve">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приобретение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(строительство)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жилья             </w:t>
            </w:r>
          </w:p>
        </w:tc>
        <w:tc>
          <w:tcPr>
            <w:tcW w:w="234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Ответственный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исполнитель  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мероприятия - отдел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жилищной политики </w:t>
            </w:r>
            <w:proofErr w:type="spellStart"/>
            <w:r w:rsidRPr="002F4D4A">
              <w:rPr>
                <w:sz w:val="26"/>
                <w:szCs w:val="26"/>
              </w:rPr>
              <w:t>Клинцовской</w:t>
            </w:r>
            <w:proofErr w:type="spellEnd"/>
            <w:r w:rsidRPr="002F4D4A">
              <w:rPr>
                <w:sz w:val="26"/>
                <w:szCs w:val="26"/>
              </w:rPr>
              <w:t xml:space="preserve"> городской администрации       </w:t>
            </w:r>
          </w:p>
        </w:tc>
        <w:tc>
          <w:tcPr>
            <w:tcW w:w="2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Всего,  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в том числе:    </w:t>
            </w:r>
          </w:p>
        </w:tc>
        <w:tc>
          <w:tcPr>
            <w:tcW w:w="2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>3875,400</w:t>
            </w:r>
          </w:p>
        </w:tc>
        <w:tc>
          <w:tcPr>
            <w:tcW w:w="24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6312,15</w:t>
            </w:r>
          </w:p>
        </w:tc>
        <w:tc>
          <w:tcPr>
            <w:tcW w:w="340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Реализация         мероприятия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позволит        обеспечить жильем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2F4D4A">
              <w:rPr>
                <w:sz w:val="26"/>
                <w:szCs w:val="26"/>
              </w:rPr>
              <w:t xml:space="preserve"> молодых семей, нуждающихся в   улучшении    жилищных условий, в том числе по годам: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2014 год - 2     семьи;     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2015 год - </w:t>
            </w:r>
            <w:r>
              <w:rPr>
                <w:sz w:val="26"/>
                <w:szCs w:val="26"/>
              </w:rPr>
              <w:t>3</w:t>
            </w:r>
            <w:r w:rsidRPr="002F4D4A">
              <w:rPr>
                <w:sz w:val="26"/>
                <w:szCs w:val="26"/>
              </w:rPr>
              <w:t xml:space="preserve">     семьи;     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3583B" w:rsidRPr="002F4D4A" w:rsidTr="001347A4">
        <w:trPr>
          <w:trHeight w:val="640"/>
          <w:tblCellSpacing w:w="5" w:type="nil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Средства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бюджета городского округа «город </w:t>
            </w:r>
            <w:proofErr w:type="spellStart"/>
            <w:r w:rsidRPr="002F4D4A">
              <w:rPr>
                <w:sz w:val="26"/>
                <w:szCs w:val="26"/>
              </w:rPr>
              <w:t>Клинцы</w:t>
            </w:r>
            <w:proofErr w:type="spellEnd"/>
            <w:r w:rsidRPr="002F4D4A">
              <w:rPr>
                <w:sz w:val="26"/>
                <w:szCs w:val="26"/>
              </w:rPr>
              <w:t xml:space="preserve">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Брянской области»         </w:t>
            </w:r>
          </w:p>
        </w:tc>
        <w:tc>
          <w:tcPr>
            <w:tcW w:w="2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387,540</w:t>
            </w:r>
          </w:p>
        </w:tc>
        <w:tc>
          <w:tcPr>
            <w:tcW w:w="24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631,215</w:t>
            </w:r>
          </w:p>
        </w:tc>
        <w:tc>
          <w:tcPr>
            <w:tcW w:w="34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3583B" w:rsidRPr="002F4D4A" w:rsidTr="001347A4">
        <w:trPr>
          <w:trHeight w:val="785"/>
          <w:tblCellSpacing w:w="5" w:type="nil"/>
        </w:trPr>
        <w:tc>
          <w:tcPr>
            <w:tcW w:w="24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Прочие  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источники     </w:t>
            </w:r>
          </w:p>
        </w:tc>
        <w:tc>
          <w:tcPr>
            <w:tcW w:w="2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>3487,860</w:t>
            </w:r>
          </w:p>
        </w:tc>
        <w:tc>
          <w:tcPr>
            <w:tcW w:w="24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5680,935</w:t>
            </w:r>
          </w:p>
        </w:tc>
        <w:tc>
          <w:tcPr>
            <w:tcW w:w="34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83583B" w:rsidRPr="002F4D4A" w:rsidTr="001347A4">
        <w:trPr>
          <w:trHeight w:val="128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1.2. Разработка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нормативных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правовых  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документов,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связанных с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реализацией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программы         </w:t>
            </w:r>
          </w:p>
        </w:tc>
        <w:tc>
          <w:tcPr>
            <w:tcW w:w="23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Ответственный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исполнитель  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мероприятия - отдел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жилищной политики </w:t>
            </w:r>
            <w:proofErr w:type="spellStart"/>
            <w:r w:rsidRPr="002F4D4A">
              <w:rPr>
                <w:sz w:val="26"/>
                <w:szCs w:val="26"/>
              </w:rPr>
              <w:t>Клинцовской</w:t>
            </w:r>
            <w:proofErr w:type="spellEnd"/>
            <w:r w:rsidRPr="002F4D4A">
              <w:rPr>
                <w:sz w:val="26"/>
                <w:szCs w:val="26"/>
              </w:rPr>
              <w:t xml:space="preserve"> </w:t>
            </w:r>
            <w:r w:rsidRPr="002F4D4A">
              <w:rPr>
                <w:sz w:val="26"/>
                <w:szCs w:val="26"/>
              </w:rPr>
              <w:lastRenderedPageBreak/>
              <w:t xml:space="preserve">городской администрации    </w:t>
            </w:r>
          </w:p>
        </w:tc>
        <w:tc>
          <w:tcPr>
            <w:tcW w:w="695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lastRenderedPageBreak/>
              <w:t xml:space="preserve">                           Не требует финансирования                        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Совершенствование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>нормативно-правовой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gramStart"/>
            <w:r w:rsidRPr="002F4D4A">
              <w:rPr>
                <w:sz w:val="26"/>
                <w:szCs w:val="26"/>
              </w:rPr>
              <w:t>базы программы</w:t>
            </w:r>
            <w:proofErr w:type="gramEnd"/>
            <w:r w:rsidRPr="002F4D4A">
              <w:rPr>
                <w:sz w:val="26"/>
                <w:szCs w:val="26"/>
              </w:rPr>
              <w:t xml:space="preserve">     </w:t>
            </w:r>
          </w:p>
        </w:tc>
      </w:tr>
      <w:tr w:rsidR="0083583B" w:rsidRPr="002F4D4A" w:rsidTr="001347A4">
        <w:trPr>
          <w:trHeight w:val="192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lastRenderedPageBreak/>
              <w:t xml:space="preserve">1.3. Формирование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списков молодых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семей для участия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в программе       </w:t>
            </w:r>
          </w:p>
        </w:tc>
        <w:tc>
          <w:tcPr>
            <w:tcW w:w="23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Ответственный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исполнитель  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мероприятия - отдел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жилищной политики </w:t>
            </w:r>
            <w:proofErr w:type="spellStart"/>
            <w:r w:rsidRPr="002F4D4A">
              <w:rPr>
                <w:sz w:val="26"/>
                <w:szCs w:val="26"/>
              </w:rPr>
              <w:t>Клинцовской</w:t>
            </w:r>
            <w:proofErr w:type="spellEnd"/>
            <w:r w:rsidRPr="002F4D4A">
              <w:rPr>
                <w:sz w:val="26"/>
                <w:szCs w:val="26"/>
              </w:rPr>
              <w:t xml:space="preserve"> городской администрации           </w:t>
            </w:r>
          </w:p>
        </w:tc>
        <w:tc>
          <w:tcPr>
            <w:tcW w:w="695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                          Не требует финансирования                        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Организация учета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молодых семей,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gramStart"/>
            <w:r w:rsidRPr="002F4D4A">
              <w:rPr>
                <w:sz w:val="26"/>
                <w:szCs w:val="26"/>
              </w:rPr>
              <w:t>изъявивших</w:t>
            </w:r>
            <w:proofErr w:type="gramEnd"/>
            <w:r w:rsidRPr="002F4D4A">
              <w:rPr>
                <w:sz w:val="26"/>
                <w:szCs w:val="26"/>
              </w:rPr>
              <w:t xml:space="preserve"> желание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принять участие </w:t>
            </w:r>
            <w:proofErr w:type="gramStart"/>
            <w:r w:rsidRPr="002F4D4A">
              <w:rPr>
                <w:sz w:val="26"/>
                <w:szCs w:val="26"/>
              </w:rPr>
              <w:t>в</w:t>
            </w:r>
            <w:proofErr w:type="gramEnd"/>
            <w:r w:rsidRPr="002F4D4A">
              <w:rPr>
                <w:sz w:val="26"/>
                <w:szCs w:val="26"/>
              </w:rPr>
              <w:t xml:space="preserve">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программе          </w:t>
            </w:r>
          </w:p>
        </w:tc>
      </w:tr>
      <w:tr w:rsidR="0083583B" w:rsidRPr="002F4D4A" w:rsidTr="001347A4">
        <w:trPr>
          <w:trHeight w:val="192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1.4. Организация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информационно-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разъяснительной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работы </w:t>
            </w:r>
            <w:proofErr w:type="gramStart"/>
            <w:r w:rsidRPr="002F4D4A">
              <w:rPr>
                <w:sz w:val="26"/>
                <w:szCs w:val="26"/>
              </w:rPr>
              <w:t>среди</w:t>
            </w:r>
            <w:proofErr w:type="gramEnd"/>
            <w:r w:rsidRPr="002F4D4A">
              <w:rPr>
                <w:sz w:val="26"/>
                <w:szCs w:val="26"/>
              </w:rPr>
              <w:t xml:space="preserve">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населения </w:t>
            </w:r>
            <w:proofErr w:type="gramStart"/>
            <w:r w:rsidRPr="002F4D4A">
              <w:rPr>
                <w:sz w:val="26"/>
                <w:szCs w:val="26"/>
              </w:rPr>
              <w:t>по</w:t>
            </w:r>
            <w:proofErr w:type="gramEnd"/>
            <w:r w:rsidRPr="002F4D4A">
              <w:rPr>
                <w:sz w:val="26"/>
                <w:szCs w:val="26"/>
              </w:rPr>
              <w:t xml:space="preserve">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освещению целей и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задач программы   </w:t>
            </w:r>
          </w:p>
        </w:tc>
        <w:tc>
          <w:tcPr>
            <w:tcW w:w="23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Ответственный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исполнитель  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мероприятия - отдел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жилищной политики </w:t>
            </w:r>
            <w:proofErr w:type="spellStart"/>
            <w:r w:rsidRPr="002F4D4A">
              <w:rPr>
                <w:sz w:val="26"/>
                <w:szCs w:val="26"/>
              </w:rPr>
              <w:t>Клинцовской</w:t>
            </w:r>
            <w:proofErr w:type="spellEnd"/>
            <w:r w:rsidRPr="002F4D4A">
              <w:rPr>
                <w:sz w:val="26"/>
                <w:szCs w:val="26"/>
              </w:rPr>
              <w:t xml:space="preserve"> городской администрации         </w:t>
            </w:r>
          </w:p>
        </w:tc>
        <w:tc>
          <w:tcPr>
            <w:tcW w:w="695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                          Не требует финансирования                        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Привлечение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молодых семей </w:t>
            </w:r>
            <w:proofErr w:type="gramStart"/>
            <w:r w:rsidRPr="002F4D4A">
              <w:rPr>
                <w:sz w:val="26"/>
                <w:szCs w:val="26"/>
              </w:rPr>
              <w:t>к</w:t>
            </w:r>
            <w:proofErr w:type="gramEnd"/>
            <w:r w:rsidRPr="002F4D4A">
              <w:rPr>
                <w:sz w:val="26"/>
                <w:szCs w:val="26"/>
              </w:rPr>
              <w:t xml:space="preserve">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участию </w:t>
            </w:r>
            <w:proofErr w:type="gramStart"/>
            <w:r w:rsidRPr="002F4D4A">
              <w:rPr>
                <w:sz w:val="26"/>
                <w:szCs w:val="26"/>
              </w:rPr>
              <w:t>в</w:t>
            </w:r>
            <w:proofErr w:type="gramEnd"/>
            <w:r w:rsidRPr="002F4D4A">
              <w:rPr>
                <w:sz w:val="26"/>
                <w:szCs w:val="26"/>
              </w:rPr>
              <w:t xml:space="preserve">  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программе с целью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улучшения их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жилищных условий   </w:t>
            </w:r>
          </w:p>
        </w:tc>
      </w:tr>
      <w:tr w:rsidR="0083583B" w:rsidRPr="002F4D4A" w:rsidTr="001347A4">
        <w:trPr>
          <w:trHeight w:val="1440"/>
          <w:tblCellSpacing w:w="5" w:type="nil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1.5. Определение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ежегодно объема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средств,  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выделяемых из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бюджета городского округа «город </w:t>
            </w:r>
            <w:proofErr w:type="spellStart"/>
            <w:r w:rsidRPr="002F4D4A">
              <w:rPr>
                <w:sz w:val="26"/>
                <w:szCs w:val="26"/>
              </w:rPr>
              <w:t>Клинцы</w:t>
            </w:r>
            <w:proofErr w:type="spellEnd"/>
            <w:r w:rsidRPr="002F4D4A">
              <w:rPr>
                <w:sz w:val="26"/>
                <w:szCs w:val="26"/>
              </w:rPr>
              <w:t xml:space="preserve">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Брянской области» на реализацию мероприятий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программы         </w:t>
            </w:r>
          </w:p>
        </w:tc>
        <w:tc>
          <w:tcPr>
            <w:tcW w:w="23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Ответственный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исполнитель        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мероприятия - отдел  </w:t>
            </w:r>
          </w:p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по жилищной политики </w:t>
            </w:r>
            <w:proofErr w:type="spellStart"/>
            <w:r w:rsidRPr="002F4D4A">
              <w:rPr>
                <w:sz w:val="26"/>
                <w:szCs w:val="26"/>
              </w:rPr>
              <w:t>Клинцовской</w:t>
            </w:r>
            <w:proofErr w:type="spellEnd"/>
            <w:r w:rsidRPr="002F4D4A">
              <w:rPr>
                <w:sz w:val="26"/>
                <w:szCs w:val="26"/>
              </w:rPr>
              <w:t xml:space="preserve"> городской администрации  </w:t>
            </w:r>
          </w:p>
        </w:tc>
        <w:tc>
          <w:tcPr>
            <w:tcW w:w="6954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F4D4A">
              <w:rPr>
                <w:sz w:val="26"/>
                <w:szCs w:val="26"/>
              </w:rPr>
              <w:t xml:space="preserve">                           Не требует финансирования                        </w:t>
            </w:r>
          </w:p>
        </w:tc>
        <w:tc>
          <w:tcPr>
            <w:tcW w:w="34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83B" w:rsidRPr="002F4D4A" w:rsidRDefault="0083583B" w:rsidP="001347A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83583B" w:rsidRPr="002F4D4A" w:rsidRDefault="0083583B" w:rsidP="0083583B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83583B" w:rsidRPr="002F4D4A" w:rsidRDefault="0083583B" w:rsidP="0083583B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83583B" w:rsidRPr="002F4D4A" w:rsidRDefault="0083583B" w:rsidP="0083583B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83583B" w:rsidRPr="002F4D4A" w:rsidRDefault="0083583B" w:rsidP="0083583B">
      <w:pPr>
        <w:rPr>
          <w:sz w:val="26"/>
          <w:szCs w:val="26"/>
        </w:rPr>
      </w:pPr>
    </w:p>
    <w:p w:rsidR="0083583B" w:rsidRPr="002F4D4A" w:rsidRDefault="0083583B" w:rsidP="0083583B">
      <w:pPr>
        <w:rPr>
          <w:sz w:val="26"/>
          <w:szCs w:val="26"/>
        </w:rPr>
      </w:pPr>
    </w:p>
    <w:p w:rsidR="0083583B" w:rsidRPr="002F4D4A" w:rsidRDefault="0083583B" w:rsidP="0083583B">
      <w:pPr>
        <w:rPr>
          <w:sz w:val="26"/>
          <w:szCs w:val="26"/>
        </w:rPr>
      </w:pPr>
    </w:p>
    <w:p w:rsidR="0083583B" w:rsidRPr="002F4D4A" w:rsidRDefault="0083583B" w:rsidP="0083583B">
      <w:pPr>
        <w:rPr>
          <w:sz w:val="26"/>
          <w:szCs w:val="26"/>
        </w:rPr>
      </w:pPr>
    </w:p>
    <w:p w:rsidR="0083583B" w:rsidRPr="002F4D4A" w:rsidRDefault="0083583B" w:rsidP="0083583B">
      <w:pPr>
        <w:rPr>
          <w:sz w:val="26"/>
          <w:szCs w:val="26"/>
        </w:rPr>
      </w:pPr>
    </w:p>
    <w:p w:rsidR="0083583B" w:rsidRPr="002F4D4A" w:rsidRDefault="0083583B" w:rsidP="0083583B">
      <w:pPr>
        <w:rPr>
          <w:sz w:val="26"/>
          <w:szCs w:val="26"/>
        </w:rPr>
      </w:pPr>
    </w:p>
    <w:p w:rsidR="0083583B" w:rsidRPr="002F4D4A" w:rsidRDefault="0083583B" w:rsidP="0083583B">
      <w:pPr>
        <w:rPr>
          <w:sz w:val="26"/>
          <w:szCs w:val="26"/>
        </w:rPr>
      </w:pPr>
    </w:p>
    <w:p w:rsidR="0083583B" w:rsidRPr="002F4D4A" w:rsidRDefault="0083583B" w:rsidP="0083583B">
      <w:pPr>
        <w:rPr>
          <w:sz w:val="26"/>
          <w:szCs w:val="26"/>
        </w:rPr>
      </w:pPr>
    </w:p>
    <w:p w:rsidR="0083583B" w:rsidRPr="002F4D4A" w:rsidRDefault="0083583B" w:rsidP="0083583B">
      <w:pPr>
        <w:rPr>
          <w:sz w:val="26"/>
          <w:szCs w:val="26"/>
        </w:rPr>
      </w:pPr>
    </w:p>
    <w:p w:rsidR="0083583B" w:rsidRPr="002F4D4A" w:rsidRDefault="0083583B" w:rsidP="0083583B">
      <w:pPr>
        <w:rPr>
          <w:sz w:val="26"/>
          <w:szCs w:val="26"/>
        </w:rPr>
      </w:pPr>
    </w:p>
    <w:p w:rsidR="0083583B" w:rsidRPr="002F4D4A" w:rsidRDefault="0083583B" w:rsidP="0083583B">
      <w:pPr>
        <w:rPr>
          <w:sz w:val="26"/>
          <w:szCs w:val="26"/>
        </w:rPr>
      </w:pPr>
    </w:p>
    <w:p w:rsidR="00966B59" w:rsidRDefault="00966B59"/>
    <w:sectPr w:rsidR="00966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A3D"/>
    <w:rsid w:val="00017825"/>
    <w:rsid w:val="0083583B"/>
    <w:rsid w:val="00874FC8"/>
    <w:rsid w:val="00966B59"/>
    <w:rsid w:val="009C1310"/>
    <w:rsid w:val="009E4A3D"/>
    <w:rsid w:val="00B1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A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">
    <w:name w:val="Char Знак Знак Знак Знак Знак Знак"/>
    <w:basedOn w:val="a"/>
    <w:rsid w:val="008358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basedOn w:val="a"/>
    <w:link w:val="a4"/>
    <w:rsid w:val="009C1310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9C131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A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">
    <w:name w:val="Char Знак Знак Знак Знак Знак Знак"/>
    <w:basedOn w:val="a"/>
    <w:rsid w:val="008358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basedOn w:val="a"/>
    <w:link w:val="a4"/>
    <w:rsid w:val="009C1310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9C131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4179F-7253-40FD-B0A9-21E23B5F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VeremevaLI</dc:creator>
  <cp:lastModifiedBy>1</cp:lastModifiedBy>
  <cp:revision>2</cp:revision>
  <cp:lastPrinted>2014-10-28T04:05:00Z</cp:lastPrinted>
  <dcterms:created xsi:type="dcterms:W3CDTF">2014-11-26T14:19:00Z</dcterms:created>
  <dcterms:modified xsi:type="dcterms:W3CDTF">2014-11-26T14:19:00Z</dcterms:modified>
</cp:coreProperties>
</file>