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Утвержден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городской администрации </w:t>
      </w:r>
    </w:p>
    <w:p w:rsidR="000A7CEF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140A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140A">
        <w:rPr>
          <w:rFonts w:ascii="Times New Roman" w:hAnsi="Times New Roman" w:cs="Times New Roman"/>
          <w:sz w:val="24"/>
          <w:szCs w:val="24"/>
        </w:rPr>
        <w:t>27.12.2017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140A">
        <w:rPr>
          <w:rFonts w:ascii="Times New Roman" w:hAnsi="Times New Roman" w:cs="Times New Roman"/>
          <w:sz w:val="24"/>
          <w:szCs w:val="24"/>
        </w:rPr>
        <w:t>2857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EF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0A7CEF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EF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аукциона по продаже права на заключение </w:t>
      </w:r>
    </w:p>
    <w:p w:rsidR="000A7CEF" w:rsidRPr="003B0CDA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A7CEF">
        <w:rPr>
          <w:rFonts w:ascii="Times New Roman" w:hAnsi="Times New Roman" w:cs="Times New Roman"/>
          <w:b/>
          <w:sz w:val="24"/>
          <w:szCs w:val="24"/>
        </w:rPr>
        <w:t>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EF">
        <w:rPr>
          <w:rFonts w:ascii="Times New Roman" w:hAnsi="Times New Roman" w:cs="Times New Roman"/>
          <w:b/>
          <w:sz w:val="24"/>
          <w:szCs w:val="24"/>
        </w:rPr>
        <w:t>аренды  земельного участка из земель, находящихся в муниципальной собственности,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CEF">
        <w:rPr>
          <w:rFonts w:ascii="Times New Roman" w:hAnsi="Times New Roman" w:cs="Times New Roman"/>
          <w:b/>
          <w:sz w:val="24"/>
          <w:szCs w:val="24"/>
        </w:rPr>
        <w:t>для его комплексного освоения в целях жилищного строительства</w:t>
      </w:r>
      <w:r w:rsidR="003B0CDA" w:rsidRPr="003B0CDA">
        <w:rPr>
          <w:rFonts w:ascii="Times New Roman" w:hAnsi="Times New Roman" w:cs="Times New Roman"/>
          <w:sz w:val="24"/>
          <w:szCs w:val="24"/>
        </w:rPr>
        <w:t xml:space="preserve"> </w:t>
      </w:r>
      <w:r w:rsidR="003B0CDA" w:rsidRPr="003B0CDA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«город Клинцы Брянской области»</w:t>
      </w:r>
    </w:p>
    <w:p w:rsidR="000A7CEF" w:rsidRPr="000A7CEF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F" w:rsidRPr="002A6A53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Default="00773AF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6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A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A7CEF">
        <w:rPr>
          <w:rFonts w:ascii="Times New Roman" w:hAnsi="Times New Roman" w:cs="Times New Roman"/>
          <w:sz w:val="24"/>
          <w:szCs w:val="24"/>
        </w:rPr>
        <w:t xml:space="preserve"> </w:t>
      </w:r>
      <w:r w:rsidRPr="00773AFB">
        <w:rPr>
          <w:rFonts w:ascii="Times New Roman" w:hAnsi="Times New Roman" w:cs="Times New Roman"/>
          <w:sz w:val="24"/>
          <w:szCs w:val="24"/>
        </w:rPr>
        <w:t xml:space="preserve">«Организация и проведение аукциона по продаже права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AFB">
        <w:rPr>
          <w:rFonts w:ascii="Times New Roman" w:hAnsi="Times New Roman" w:cs="Times New Roman"/>
          <w:sz w:val="24"/>
          <w:szCs w:val="24"/>
        </w:rPr>
        <w:t>договора аренды  земельного участка из земель, находящихся в муниципальной собственности,  для его комплексного освоения в целях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на территории городского округа «город Клинцы Брянской области</w:t>
      </w:r>
      <w:r w:rsidRPr="00773AFB">
        <w:rPr>
          <w:rFonts w:ascii="Times New Roman" w:hAnsi="Times New Roman" w:cs="Times New Roman"/>
          <w:sz w:val="24"/>
          <w:szCs w:val="24"/>
        </w:rPr>
        <w:t xml:space="preserve">» </w:t>
      </w:r>
      <w:r w:rsidRPr="000A7CEF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7CEF" w:rsidRPr="000A7CEF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в ходе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открытости деятельности органов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местного самоуправления, качества предоставления и доступности результатов муниципальной услуги.</w:t>
      </w:r>
    </w:p>
    <w:p w:rsidR="000A7CEF" w:rsidRPr="000A7CEF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Получателями муниципальной услуги могут быть:</w:t>
      </w:r>
    </w:p>
    <w:p w:rsidR="000A7CEF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153A4">
        <w:rPr>
          <w:rFonts w:ascii="Times New Roman" w:hAnsi="Times New Roman" w:cs="Times New Roman"/>
          <w:sz w:val="24"/>
          <w:szCs w:val="24"/>
        </w:rPr>
        <w:t xml:space="preserve"> Физические 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проведен</w:t>
      </w:r>
      <w:proofErr w:type="gramStart"/>
      <w:r w:rsidR="003153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153A4">
        <w:rPr>
          <w:rFonts w:ascii="Times New Roman" w:hAnsi="Times New Roman" w:cs="Times New Roman"/>
          <w:sz w:val="24"/>
          <w:szCs w:val="24"/>
        </w:rPr>
        <w:t>кциона в порядке, установленном настоящим Административным регламентом</w:t>
      </w:r>
      <w:r w:rsidR="000A7CEF" w:rsidRPr="000A7CEF">
        <w:rPr>
          <w:rFonts w:ascii="Times New Roman" w:hAnsi="Times New Roman" w:cs="Times New Roman"/>
          <w:sz w:val="24"/>
          <w:szCs w:val="24"/>
        </w:rPr>
        <w:t>;</w:t>
      </w:r>
    </w:p>
    <w:p w:rsidR="0090478A" w:rsidRDefault="0090478A" w:rsidP="0090478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   </w:t>
      </w:r>
      <w:r w:rsidRPr="0090478A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1.3. 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услуга предоставляется Клинцовской городской администрацией  в лице её структурного подразделения Комитета по управлению имуществом города Клинцы   (далее - Комитет).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78A" w:rsidRPr="0090478A" w:rsidRDefault="0090478A" w:rsidP="0090478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расположен по адресу: 243140, Брянская область, г. Клинцы, ул. Октябрьская, 42.</w:t>
      </w:r>
    </w:p>
    <w:p w:rsidR="0090478A" w:rsidRPr="0090478A" w:rsidRDefault="0090478A" w:rsidP="00904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 Интернет: http://www. Klinci.ru</w:t>
      </w:r>
    </w:p>
    <w:p w:rsidR="0090478A" w:rsidRPr="0090478A" w:rsidRDefault="0090478A" w:rsidP="00904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Клинцовской городской администрации: klintsi@mail.ru</w:t>
      </w:r>
    </w:p>
    <w:p w:rsidR="0090478A" w:rsidRPr="0090478A" w:rsidRDefault="0090478A" w:rsidP="00904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Комитета: E-mail:555pull@mail.ru</w:t>
      </w:r>
    </w:p>
    <w:p w:rsidR="0090478A" w:rsidRPr="0090478A" w:rsidRDefault="0090478A" w:rsidP="00904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факс: 8(48336) 4-24-21 . </w:t>
      </w:r>
    </w:p>
    <w:p w:rsidR="0090478A" w:rsidRPr="0090478A" w:rsidRDefault="0090478A" w:rsidP="009047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№34, ул. Октябрьская, 42</w:t>
      </w:r>
    </w:p>
    <w:p w:rsidR="0090478A" w:rsidRPr="0090478A" w:rsidRDefault="0090478A" w:rsidP="009047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индивидуального информирования;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публичного информирования.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при личном обращении;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письменным обращениям;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телефону;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электронной почте.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При предоставлении информации в ходе личного приема или по телефону специалист Комитета  подробно и в вежливой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(корректной) форме информирует з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аявителей: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месте нахождения почтовом адресе</w:t>
      </w:r>
      <w:r w:rsidR="002D7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графике работы</w:t>
      </w:r>
      <w:r w:rsidR="002D7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сотрудниках,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lastRenderedPageBreak/>
        <w:t>ответственных за предоставление муниципальной услуги, номерах телефонов и номерах кабинетов;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и сроках предоставления муниципальной услуги;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 w:rsidR="002D7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 перечне документов, необходимых для предоставления муниципальной услуги;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обжалования действий (бездействия), а также решений сотрудников.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 w:rsidR="00BD01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настоящим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раздел</w:t>
      </w:r>
      <w:r w:rsidR="00BD01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Клинцовской городской администрации в сети «Интернет»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Едином портале государственных и муниципальных услуг (функций) </w:t>
      </w:r>
      <w:hyperlink r:id="rId6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, </w:t>
      </w:r>
      <w:hyperlink r:id="rId7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www.gosuslugi.ulgov.ru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средствах массовой информации (СМИ);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90478A" w:rsidRPr="0090478A" w:rsidRDefault="0090478A" w:rsidP="009047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90478A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4C" w:rsidRDefault="00750B4C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F" w:rsidRPr="00135FA4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4C" w:rsidRDefault="00750B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4C" w:rsidRDefault="00750B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EB" w:rsidRPr="003153EB" w:rsidRDefault="003153EB" w:rsidP="003153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</w:t>
      </w:r>
      <w:r w:rsidRPr="003153EB">
        <w:rPr>
          <w:rFonts w:ascii="Times New Roman" w:eastAsia="Arial Unicode MS" w:hAnsi="Times New Roman" w:cs="Times New Roman"/>
          <w:sz w:val="24"/>
          <w:szCs w:val="24"/>
          <w:lang w:eastAsia="ru-RU"/>
        </w:rPr>
        <w:t>2.1.Наименование муниципальной услуги</w:t>
      </w:r>
      <w:r w:rsidR="00056F2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153EB" w:rsidRDefault="003153EB" w:rsidP="00315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FB">
        <w:rPr>
          <w:rFonts w:ascii="Times New Roman" w:hAnsi="Times New Roman" w:cs="Times New Roman"/>
          <w:sz w:val="24"/>
          <w:szCs w:val="24"/>
        </w:rPr>
        <w:t xml:space="preserve">«Организация и проведение аукциона по продаже права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AFB">
        <w:rPr>
          <w:rFonts w:ascii="Times New Roman" w:hAnsi="Times New Roman" w:cs="Times New Roman"/>
          <w:sz w:val="24"/>
          <w:szCs w:val="24"/>
        </w:rPr>
        <w:t>договора аренды  земельного участка из земель, находящихся в муниципальной собственности,  для его комплексного освоения в целях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на территории городского округа «город Клинцы Брянской области</w:t>
      </w:r>
      <w:r w:rsidRPr="00773AFB">
        <w:rPr>
          <w:rFonts w:ascii="Times New Roman" w:hAnsi="Times New Roman" w:cs="Times New Roman"/>
          <w:sz w:val="24"/>
          <w:szCs w:val="24"/>
        </w:rPr>
        <w:t>»</w:t>
      </w:r>
    </w:p>
    <w:p w:rsidR="003153EB" w:rsidRPr="003153EB" w:rsidRDefault="003153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3153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2.2.Наименование органа, предоставляющего муниципальную услугу</w:t>
      </w:r>
    </w:p>
    <w:p w:rsidR="003153EB" w:rsidRPr="003153EB" w:rsidRDefault="003153EB" w:rsidP="003153E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53E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Муниципальную услугу предоставляет </w:t>
      </w:r>
      <w:proofErr w:type="spellStart"/>
      <w:r w:rsidRPr="003153EB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Кли</w:t>
      </w:r>
      <w:r w:rsidR="004F0242">
        <w:rPr>
          <w:rFonts w:ascii="Times New Roman" w:eastAsia="Arial Unicode MS" w:hAnsi="Times New Roman" w:cs="Times New Roman"/>
          <w:sz w:val="24"/>
          <w:szCs w:val="24"/>
          <w:lang w:eastAsia="ru-RU"/>
        </w:rPr>
        <w:t>нцовская</w:t>
      </w:r>
      <w:proofErr w:type="spellEnd"/>
      <w:r w:rsidR="004F024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городская администрация</w:t>
      </w:r>
      <w:r w:rsidRPr="003153E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 </w:t>
      </w:r>
      <w:r w:rsidRPr="003153E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лице её структурного подразделения  Комитета по управлению имуществом города Клинцы.</w:t>
      </w:r>
    </w:p>
    <w:p w:rsidR="000A7CEF" w:rsidRPr="003153EB" w:rsidRDefault="00241F79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3153EB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  <w:r w:rsidR="00572082">
        <w:rPr>
          <w:rFonts w:ascii="Times New Roman" w:hAnsi="Times New Roman" w:cs="Times New Roman"/>
          <w:sz w:val="24"/>
          <w:szCs w:val="24"/>
        </w:rPr>
        <w:t>:</w:t>
      </w:r>
    </w:p>
    <w:p w:rsidR="00572082" w:rsidRDefault="00572082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к участию в аукционе;</w:t>
      </w:r>
    </w:p>
    <w:p w:rsidR="000A7CEF" w:rsidRPr="000A7CEF" w:rsidRDefault="00572082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A7CEF" w:rsidRPr="000A7CEF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 xml:space="preserve"> в допуске к участию в аукционе;</w:t>
      </w:r>
    </w:p>
    <w:p w:rsidR="000A7CEF" w:rsidRPr="000A7CEF" w:rsidRDefault="00572082" w:rsidP="00572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аукциона.</w:t>
      </w:r>
    </w:p>
    <w:p w:rsidR="000A7CEF" w:rsidRPr="000A7CEF" w:rsidRDefault="00241F79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Не более трех месяцев со дня получения заявки на участие в аукционе.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2D06F6">
        <w:rPr>
          <w:rFonts w:ascii="Times New Roman" w:hAnsi="Times New Roman" w:cs="Times New Roman"/>
          <w:sz w:val="24"/>
          <w:szCs w:val="24"/>
        </w:rPr>
        <w:t xml:space="preserve">2.5. </w:t>
      </w:r>
      <w:r w:rsidRPr="002D06F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>:</w:t>
      </w:r>
    </w:p>
    <w:p w:rsidR="002D06F6" w:rsidRPr="002D06F6" w:rsidRDefault="004C2FBD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г.;</w:t>
      </w:r>
    </w:p>
    <w:p w:rsidR="002D06F6" w:rsidRPr="002D06F6" w:rsidRDefault="004C2FBD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26.01.1996 N 14-ФЗ;</w:t>
      </w:r>
    </w:p>
    <w:p w:rsidR="002D06F6" w:rsidRPr="002D06F6" w:rsidRDefault="004C2FBD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третья) от 26.11.2001 N 146-ФЗ;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2D06F6" w:rsidRPr="002D06F6" w:rsidRDefault="004C2FBD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D06F6" w:rsidRPr="002D06F6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136-ФЗ;</w:t>
      </w:r>
    </w:p>
    <w:p w:rsid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</w:t>
      </w:r>
      <w:r w:rsidR="004C2FBD">
        <w:rPr>
          <w:rFonts w:ascii="Times New Roman" w:hAnsi="Times New Roman" w:cs="Times New Roman"/>
          <w:sz w:val="24"/>
          <w:szCs w:val="24"/>
        </w:rPr>
        <w:t>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2FBD">
        <w:rPr>
          <w:rFonts w:ascii="Times New Roman" w:hAnsi="Times New Roman" w:cs="Times New Roman"/>
          <w:sz w:val="24"/>
          <w:szCs w:val="24"/>
        </w:rPr>
        <w:t>ом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от 24.07.2007 года № 221-ФЗ «О </w:t>
      </w:r>
      <w:r w:rsidR="004C2FBD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Pr="002D06F6">
        <w:rPr>
          <w:rFonts w:ascii="Times New Roman" w:hAnsi="Times New Roman" w:cs="Times New Roman"/>
          <w:sz w:val="24"/>
          <w:szCs w:val="24"/>
        </w:rPr>
        <w:t>»;</w:t>
      </w:r>
    </w:p>
    <w:p w:rsidR="004C2FBD" w:rsidRPr="002D06F6" w:rsidRDefault="004C2FBD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D06F6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15 года № 218</w:t>
      </w:r>
      <w:r w:rsidRPr="002D06F6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Pr="002D06F6">
        <w:rPr>
          <w:rFonts w:ascii="Times New Roman" w:hAnsi="Times New Roman" w:cs="Times New Roman"/>
          <w:sz w:val="24"/>
          <w:szCs w:val="24"/>
        </w:rPr>
        <w:t>»;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</w:t>
      </w:r>
      <w:r w:rsidR="004C2FBD">
        <w:rPr>
          <w:rFonts w:ascii="Times New Roman" w:hAnsi="Times New Roman" w:cs="Times New Roman"/>
          <w:sz w:val="24"/>
          <w:szCs w:val="24"/>
        </w:rPr>
        <w:t>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2FBD">
        <w:rPr>
          <w:rFonts w:ascii="Times New Roman" w:hAnsi="Times New Roman" w:cs="Times New Roman"/>
          <w:sz w:val="24"/>
          <w:szCs w:val="24"/>
        </w:rPr>
        <w:t xml:space="preserve">ом </w:t>
      </w:r>
      <w:r w:rsidRPr="002D06F6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</w:t>
      </w:r>
      <w:r w:rsidR="004C2FBD">
        <w:rPr>
          <w:rFonts w:ascii="Times New Roman" w:hAnsi="Times New Roman" w:cs="Times New Roman"/>
          <w:sz w:val="24"/>
          <w:szCs w:val="24"/>
        </w:rPr>
        <w:t>м</w:t>
      </w:r>
      <w:r w:rsidRPr="002D06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2FBD">
        <w:rPr>
          <w:rFonts w:ascii="Times New Roman" w:hAnsi="Times New Roman" w:cs="Times New Roman"/>
          <w:sz w:val="24"/>
          <w:szCs w:val="24"/>
        </w:rPr>
        <w:t xml:space="preserve">ом </w:t>
      </w:r>
      <w:r w:rsidRPr="002D06F6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- </w:t>
      </w:r>
      <w:r w:rsidR="00E72129">
        <w:rPr>
          <w:rFonts w:ascii="Times New Roman" w:hAnsi="Times New Roman" w:cs="Times New Roman"/>
          <w:sz w:val="24"/>
          <w:szCs w:val="24"/>
        </w:rPr>
        <w:t xml:space="preserve"> </w:t>
      </w:r>
      <w:r w:rsidRPr="002D06F6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Pr="002D06F6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30.09.2015г.  г. № 6-195</w:t>
      </w:r>
      <w:r w:rsidR="00036DE0">
        <w:rPr>
          <w:rFonts w:ascii="Times New Roman" w:hAnsi="Times New Roman" w:cs="Times New Roman"/>
          <w:sz w:val="24"/>
          <w:szCs w:val="24"/>
        </w:rPr>
        <w:t xml:space="preserve"> </w:t>
      </w:r>
      <w:r w:rsidRPr="002D06F6">
        <w:rPr>
          <w:rFonts w:ascii="Times New Roman" w:hAnsi="Times New Roman" w:cs="Times New Roman"/>
          <w:sz w:val="24"/>
          <w:szCs w:val="24"/>
        </w:rPr>
        <w:t>«Об утверждении Положения  о Комитете по управлению имуществом города  Клинцы»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- Устав</w:t>
      </w:r>
      <w:r w:rsidR="004C2FBD">
        <w:rPr>
          <w:rFonts w:ascii="Times New Roman" w:hAnsi="Times New Roman" w:cs="Times New Roman"/>
          <w:sz w:val="24"/>
          <w:szCs w:val="24"/>
        </w:rPr>
        <w:t xml:space="preserve">ом </w:t>
      </w:r>
      <w:r w:rsidRPr="002D06F6">
        <w:rPr>
          <w:rFonts w:ascii="Times New Roman" w:hAnsi="Times New Roman" w:cs="Times New Roman"/>
          <w:sz w:val="24"/>
          <w:szCs w:val="24"/>
        </w:rPr>
        <w:t xml:space="preserve"> городского округа «город Клинцы Брянской области»;</w:t>
      </w:r>
    </w:p>
    <w:p w:rsidR="002D06F6" w:rsidRP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иными нормативными актами Р</w:t>
      </w:r>
      <w:r w:rsidR="004C2FB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D06F6">
        <w:rPr>
          <w:rFonts w:ascii="Times New Roman" w:hAnsi="Times New Roman" w:cs="Times New Roman"/>
          <w:sz w:val="24"/>
          <w:szCs w:val="24"/>
        </w:rPr>
        <w:t>Ф</w:t>
      </w:r>
      <w:r w:rsidR="004C2FBD">
        <w:rPr>
          <w:rFonts w:ascii="Times New Roman" w:hAnsi="Times New Roman" w:cs="Times New Roman"/>
          <w:sz w:val="24"/>
          <w:szCs w:val="24"/>
        </w:rPr>
        <w:t>едерации</w:t>
      </w:r>
      <w:r w:rsidRPr="002D06F6">
        <w:rPr>
          <w:rFonts w:ascii="Times New Roman" w:hAnsi="Times New Roman" w:cs="Times New Roman"/>
          <w:sz w:val="24"/>
          <w:szCs w:val="24"/>
        </w:rPr>
        <w:t>, Брянской области, муниципальными правовыми актами.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муниципальных услуг,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з</w:t>
      </w:r>
      <w:r w:rsidR="000A7CEF" w:rsidRPr="000A7CEF">
        <w:rPr>
          <w:rFonts w:ascii="Times New Roman" w:hAnsi="Times New Roman" w:cs="Times New Roman"/>
          <w:sz w:val="24"/>
          <w:szCs w:val="24"/>
        </w:rPr>
        <w:t>аявка на участие в аукционе, с указанием реквизитов счета (банковского счета претендента) для возврата задатка;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</w:t>
      </w:r>
      <w:r w:rsidR="000A7CEF" w:rsidRPr="000A7CEF">
        <w:rPr>
          <w:rFonts w:ascii="Times New Roman" w:hAnsi="Times New Roman" w:cs="Times New Roman"/>
          <w:sz w:val="24"/>
          <w:szCs w:val="24"/>
        </w:rPr>
        <w:t>окументы, подтверждающие внесение задатка (рекомендуется требовать предоставления: при безналичной форме внесения задатка - платежного поручения с отметкой банка о его приеме к исполнению и выписки по банковскому счету, подтверждающей списание средств по поручению клиента со счета; при наличной форме внесения задатка - квитанции с отметкой учреждения банка).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</w:t>
      </w:r>
      <w:r w:rsidR="000A7CEF" w:rsidRPr="000A7CE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лиц;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Дополнительно к указанным документам при проведении аукциона по предоставлению земельного участка для его комплексного освоения в целях жилищного строительства заявителем должны прилагаться документы, содержащие 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договора аренды, которого приобретается на аукционе.</w:t>
      </w:r>
      <w:proofErr w:type="gramEnd"/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2.7.Уполномоченный орган не вправе требовать от заявителя иные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 исключением указанных документов в п.2.6. настоящего регламента.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2.8 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8219B5" w:rsidRDefault="008219B5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B5" w:rsidRPr="000A7CEF" w:rsidRDefault="008219B5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lastRenderedPageBreak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CEF" w:rsidRPr="000A7CEF">
        <w:rPr>
          <w:rFonts w:ascii="Times New Roman" w:hAnsi="Times New Roman" w:cs="Times New Roman"/>
          <w:sz w:val="24"/>
          <w:szCs w:val="24"/>
        </w:rPr>
        <w:t>2.9. Порядок оплаты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EF" w:rsidRPr="000A7CEF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Предоставляется на бесплатной основе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F2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документов на получение муниципальной услуги - 15 минут;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получении результата предоставления муниципальной услуги - 15 минут.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F2D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Документы, представленные в Комитет заявителем (его представителем), а также направленные в Комитет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F2D">
        <w:rPr>
          <w:rFonts w:ascii="Times New Roman" w:hAnsi="Times New Roman" w:cs="Times New Roman"/>
          <w:sz w:val="24"/>
          <w:szCs w:val="24"/>
        </w:rPr>
        <w:t>2.12.</w:t>
      </w:r>
      <w:r w:rsidR="00991150">
        <w:rPr>
          <w:rFonts w:ascii="Times New Roman" w:hAnsi="Times New Roman" w:cs="Times New Roman"/>
          <w:sz w:val="24"/>
          <w:szCs w:val="24"/>
        </w:rPr>
        <w:t xml:space="preserve"> </w:t>
      </w:r>
      <w:r w:rsidRPr="00056F2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 xml:space="preserve">2.12.1. Здание, в котором предоставляется муниципальная услуга, должно </w:t>
      </w:r>
      <w:proofErr w:type="gramStart"/>
      <w:r w:rsidRPr="00056F2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56F2D">
        <w:rPr>
          <w:rFonts w:ascii="Times New Roman" w:hAnsi="Times New Roman" w:cs="Times New Roman"/>
          <w:sz w:val="24"/>
          <w:szCs w:val="24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2.12.2.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2.12.3.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056F2D" w:rsidRPr="00056F2D">
        <w:rPr>
          <w:rFonts w:ascii="Times New Roman" w:hAnsi="Times New Roman" w:cs="Times New Roman"/>
          <w:bCs/>
          <w:sz w:val="24"/>
          <w:szCs w:val="24"/>
        </w:rPr>
        <w:t>Клинцовская</w:t>
      </w:r>
      <w:proofErr w:type="spellEnd"/>
      <w:r w:rsidR="00056F2D" w:rsidRPr="00056F2D">
        <w:rPr>
          <w:rFonts w:ascii="Times New Roman" w:hAnsi="Times New Roman" w:cs="Times New Roman"/>
          <w:bCs/>
          <w:sz w:val="24"/>
          <w:szCs w:val="24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сопровождающего инвалида;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lastRenderedPageBreak/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6F2D" w:rsidRPr="00056F2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F2D" w:rsidRPr="00056F2D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муниципальной услуги являются: 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056F2D">
        <w:rPr>
          <w:rFonts w:ascii="Times New Roman" w:hAnsi="Times New Roman" w:cs="Times New Roman"/>
          <w:sz w:val="24"/>
          <w:szCs w:val="24"/>
        </w:rPr>
        <w:t xml:space="preserve">соблюдения сроков предоставления муниципальной услуги (изложены в подразделе 2.4. раздела 2 настоящего административного регламента); 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056F2D">
        <w:rPr>
          <w:rFonts w:ascii="Times New Roman" w:hAnsi="Times New Roman" w:cs="Times New Roman"/>
          <w:sz w:val="24"/>
          <w:szCs w:val="24"/>
        </w:rPr>
        <w:t xml:space="preserve">отсутствие жалоб на действия (бездействия), решения, принятые сотрудниками Комитета. 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F2D" w:rsidRPr="00056F2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056F2D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056F2D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056F2D">
        <w:rPr>
          <w:rFonts w:ascii="Times New Roman" w:hAnsi="Times New Roman" w:cs="Times New Roman"/>
          <w:sz w:val="24"/>
          <w:szCs w:val="24"/>
        </w:rPr>
        <w:t>соблюдение требований комфортности к местам предоставления муниципальной услуги (изложены в подразделе 2.12 раздела 2 настоящего административного регламента).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 xml:space="preserve"> </w:t>
      </w:r>
      <w:r w:rsidR="009C2992">
        <w:rPr>
          <w:rFonts w:ascii="Times New Roman" w:hAnsi="Times New Roman" w:cs="Times New Roman"/>
          <w:sz w:val="24"/>
          <w:szCs w:val="24"/>
        </w:rPr>
        <w:t xml:space="preserve">    </w:t>
      </w:r>
      <w:r w:rsidRPr="00056F2D">
        <w:rPr>
          <w:rFonts w:ascii="Times New Roman" w:hAnsi="Times New Roman" w:cs="Times New Roman"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  <w:r w:rsidR="009C299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F2D" w:rsidRPr="00056F2D" w:rsidRDefault="009C2992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F2D" w:rsidRPr="00056F2D">
        <w:rPr>
          <w:rFonts w:ascii="Times New Roman" w:hAnsi="Times New Roman" w:cs="Times New Roman"/>
          <w:sz w:val="24"/>
          <w:szCs w:val="24"/>
        </w:rPr>
        <w:t xml:space="preserve">Муниципальная услуга может предоставляться 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- в электронном виде, в том числе с использованием универсальной электронной карты.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056F2D" w:rsidRDefault="009C2992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F2D" w:rsidRPr="00056F2D">
        <w:rPr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8" w:history="1">
        <w:r w:rsidR="00056F2D" w:rsidRPr="00056F2D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="00056F2D" w:rsidRPr="00056F2D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9" w:history="1">
        <w:r w:rsidR="00056F2D" w:rsidRPr="00056F2D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="00056F2D" w:rsidRPr="00056F2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056F2D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E665F" w:rsidRDefault="006E665F" w:rsidP="006E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0A7CEF" w:rsidRPr="006E665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0A7CEF" w:rsidRPr="006E665F" w:rsidRDefault="000A7CEF" w:rsidP="006E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5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56F2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08F">
        <w:rPr>
          <w:rFonts w:ascii="Times New Roman" w:hAnsi="Times New Roman" w:cs="Times New Roman"/>
          <w:sz w:val="24"/>
          <w:szCs w:val="24"/>
        </w:rPr>
        <w:t xml:space="preserve"> 3.1. </w:t>
      </w:r>
      <w:r w:rsidR="000A7CEF" w:rsidRPr="000A7CEF">
        <w:rPr>
          <w:rFonts w:ascii="Times New Roman" w:hAnsi="Times New Roman" w:cs="Times New Roman"/>
          <w:sz w:val="24"/>
          <w:szCs w:val="24"/>
        </w:rPr>
        <w:t>Перечень административных процедур.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Исполнение муниципальной услуги включает в себя следующие процедуры: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27557"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>сбор и анализ документации в отношении земельного участка;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на право заключить договор (далее - аукцион);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прием и регистрация заявок на участие в аукционе;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проведение аукциона;</w:t>
      </w:r>
    </w:p>
    <w:p w:rsidR="000A7CEF" w:rsidRPr="000A7CEF" w:rsidRDefault="00FF664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подписание протокола о результатах проведения аукциона;</w:t>
      </w:r>
    </w:p>
    <w:p w:rsid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в приложении № 1 к настоящему Административному регламенту.</w:t>
      </w:r>
    </w:p>
    <w:p w:rsidR="006851F6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9D708F" w:rsidRDefault="000A7CEF" w:rsidP="009D7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8F">
        <w:rPr>
          <w:rFonts w:ascii="Times New Roman" w:hAnsi="Times New Roman" w:cs="Times New Roman"/>
          <w:b/>
          <w:sz w:val="24"/>
          <w:szCs w:val="24"/>
        </w:rPr>
        <w:t>Сбор и анализ документации.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заявления о 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7CEF" w:rsidRPr="000A7CEF">
        <w:rPr>
          <w:rFonts w:ascii="Times New Roman" w:hAnsi="Times New Roman" w:cs="Times New Roman"/>
          <w:sz w:val="24"/>
          <w:szCs w:val="24"/>
        </w:rPr>
        <w:t>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готовит запросы и получает сведения о территории;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информационного взаимодействия в Управлении Федеральной службы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кадастровую выписку о земельном участке;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кадастровый план территории;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справку о содержании правоустанавливающих документов.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на основании полученных сведений определяет границы территории;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заказывает и получает в установленном порядке схему расположения земельного участка на кадастровом плане.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Готовит проект постановления Администрации о предоставлении земельного участка для его комплексного освоения.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одного месяца.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для его комплексного освоения.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9D708F" w:rsidRDefault="000A7CEF" w:rsidP="009D7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8F">
        <w:rPr>
          <w:rFonts w:ascii="Times New Roman" w:hAnsi="Times New Roman" w:cs="Times New Roman"/>
          <w:b/>
          <w:sz w:val="24"/>
          <w:szCs w:val="24"/>
        </w:rPr>
        <w:t>Принятие решения о проведен</w:t>
      </w:r>
      <w:proofErr w:type="gramStart"/>
      <w:r w:rsidRPr="009D708F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D708F"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0A7CEF" w:rsidRPr="000A7CEF" w:rsidRDefault="009D708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наличие принятого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для его комплексного освоения.</w:t>
      </w:r>
    </w:p>
    <w:p w:rsidR="000A7CEF" w:rsidRPr="000A7CEF" w:rsidRDefault="00DC539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Комитет по управлению имуществом города Клинцы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0A7CEF" w:rsidRPr="000A7CEF" w:rsidRDefault="00DC539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Комитета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отдела в течение 5 дней с момента получения отчета об оценке предмета аукциона готовит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и осуществляет его согласование.</w:t>
      </w:r>
    </w:p>
    <w:p w:rsidR="000A7CEF" w:rsidRPr="000A7CEF" w:rsidRDefault="00DC539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В постановлении Администрации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включаются следующие сведения: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предмет аукциона;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начальная цена предмета аукциона;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порядок и условия проведения аукциона;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"шаг аукциона";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сумма задатка;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срок внесения денежных сре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азмере окончательной цены предмета аукциона победителем аукциона;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срок договора о развитии застроенной территории.</w:t>
      </w:r>
    </w:p>
    <w:p w:rsidR="000A7CEF" w:rsidRDefault="00DC539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принятие постановления Администрации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6851F6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851F6" w:rsidRDefault="000A7CEF" w:rsidP="00685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F6">
        <w:rPr>
          <w:rFonts w:ascii="Times New Roman" w:hAnsi="Times New Roman" w:cs="Times New Roman"/>
          <w:b/>
          <w:sz w:val="24"/>
          <w:szCs w:val="24"/>
        </w:rPr>
        <w:t>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Pr="006851F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851F6"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постановление Администрации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Подготовку извещения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осуществляет специалист отдела.</w:t>
      </w:r>
    </w:p>
    <w:p w:rsidR="006851F6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кциона, подлежит опубликованию на официальном сайте 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</w:t>
      </w:r>
      <w:r w:rsidR="000A7CEF" w:rsidRPr="000A7CEF">
        <w:rPr>
          <w:rFonts w:ascii="Times New Roman" w:hAnsi="Times New Roman" w:cs="Times New Roman"/>
          <w:sz w:val="24"/>
          <w:szCs w:val="24"/>
        </w:rPr>
        <w:t>, и должно содержать следующие сведения: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адрес официального сайта, на котором размещено извещение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и дополнительная информация к нему;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место, дата, время проведения аукциона;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адрес места приема и порядок подачи заявок на участие в аукционе;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реквизиты постановления Администрации о предоставлении земельного участка для его комплексного освоения;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местоположение, площадь застроенной территории;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начальная цена права на заключение договора.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кциона, размещаемое на официальном сайте, наряду с вышеперечисленными сведениями должно содержать следующую информацию: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требования к содержанию и форме заявки на участие в аукционе;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порядок и срок отзыва заявок на участие в аукционе, порядок внесения изменений в такие заявки;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сведения о градостроительном регламенте, установленном для земельных участков;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"шаг аукциона";</w:t>
      </w:r>
    </w:p>
    <w:p w:rsidR="000A7CEF" w:rsidRPr="000A7CEF" w:rsidRDefault="006851F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размер задатка, срок и порядок его внесения, реквизиты счета для перечисления задатка;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проект договора.</w:t>
      </w:r>
    </w:p>
    <w:p w:rsidR="00A5265C" w:rsidRDefault="006851F6" w:rsidP="00A5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организует опубликование извещения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кциона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A5265C">
        <w:rPr>
          <w:rFonts w:ascii="Times New Roman" w:hAnsi="Times New Roman" w:cs="Times New Roman"/>
          <w:sz w:val="24"/>
          <w:szCs w:val="24"/>
        </w:rPr>
        <w:t>.</w:t>
      </w:r>
    </w:p>
    <w:p w:rsidR="000A7CEF" w:rsidRPr="00A5265C" w:rsidRDefault="00A5265C" w:rsidP="00A5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51F6"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39.11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 </w:t>
      </w:r>
      <w:r w:rsidR="000A7CEF" w:rsidRPr="00A5265C">
        <w:rPr>
          <w:rFonts w:ascii="Times New Roman" w:hAnsi="Times New Roman" w:cs="Times New Roman"/>
          <w:sz w:val="24"/>
          <w:szCs w:val="24"/>
        </w:rPr>
        <w:t>не позднее, чем за 15 дней до дня проведения аукциона.</w:t>
      </w:r>
    </w:p>
    <w:p w:rsidR="000A7CEF" w:rsidRPr="000A7CEF" w:rsidRDefault="007665F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5C"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A5265C">
        <w:rPr>
          <w:rFonts w:ascii="Times New Roman" w:hAnsi="Times New Roman" w:cs="Times New Roman"/>
          <w:sz w:val="24"/>
          <w:szCs w:val="24"/>
        </w:rPr>
        <w:t xml:space="preserve">Специалист отдела организует размещение </w:t>
      </w:r>
      <w:proofErr w:type="gramStart"/>
      <w:r w:rsidR="000A7CEF" w:rsidRPr="00A5265C">
        <w:rPr>
          <w:rFonts w:ascii="Times New Roman" w:hAnsi="Times New Roman" w:cs="Times New Roman"/>
          <w:sz w:val="24"/>
          <w:szCs w:val="24"/>
        </w:rPr>
        <w:t>на официальном сайте извещения об отказе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в проведении аукциона в течение трех дней с момента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проведении аукциона.</w:t>
      </w:r>
    </w:p>
    <w:p w:rsidR="000A7CEF" w:rsidRPr="000A7CEF" w:rsidRDefault="00A5265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и размещения их на официальном сайте.</w:t>
      </w:r>
    </w:p>
    <w:p w:rsidR="000A7CEF" w:rsidRPr="000A7CEF" w:rsidRDefault="00A5265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Срок подготовки извещения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 - не более пяти рабочих дней.</w:t>
      </w:r>
    </w:p>
    <w:p w:rsidR="000A7CEF" w:rsidRPr="000A7CEF" w:rsidRDefault="00A5265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327557" w:rsidRDefault="00327557" w:rsidP="000A7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57"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0A7CEF" w:rsidRPr="00327557">
        <w:rPr>
          <w:rFonts w:ascii="Times New Roman" w:hAnsi="Times New Roman" w:cs="Times New Roman"/>
          <w:b/>
          <w:sz w:val="24"/>
          <w:szCs w:val="24"/>
        </w:rPr>
        <w:t>Прием и регистрация заявок на участие в аукционе.</w:t>
      </w:r>
    </w:p>
    <w:p w:rsidR="000A7CEF" w:rsidRPr="000A7CEF" w:rsidRDefault="00327557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лица, заинтересованного в заключени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для его комплексного освоения (далее - заявитель), либо обращение его уполномоченного представителя с заявкой на участие в аукционе к специалисту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0A7CEF" w:rsidRPr="000A7CEF">
        <w:rPr>
          <w:rFonts w:ascii="Times New Roman" w:hAnsi="Times New Roman" w:cs="Times New Roman"/>
          <w:sz w:val="24"/>
          <w:szCs w:val="24"/>
        </w:rPr>
        <w:t>.</w:t>
      </w:r>
    </w:p>
    <w:p w:rsidR="000A7CEF" w:rsidRPr="000A7CEF" w:rsidRDefault="00327557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0A7CEF" w:rsidRPr="000A7CEF" w:rsidRDefault="00327557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A7CEF" w:rsidRPr="000A7CEF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заявителя либо его уполномоченного представителя;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в случае обращения представителя заявителя;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кциона;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lastRenderedPageBreak/>
        <w:t>осуществляет проверку наличия всех необходимых документов и правильность их оформления;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в случае необходимости помогает заявителю оформить заявку на участие в аукционе;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консультирует заявителя о порядке и сроках исполнения муниципальной услуги;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принимает заявку и приложенные к ней документы;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регистрирует заявку в день ее поступления с использованием автоматизированной системы док</w:t>
      </w:r>
      <w:r w:rsidR="00DB6E7C">
        <w:rPr>
          <w:rFonts w:ascii="Times New Roman" w:hAnsi="Times New Roman" w:cs="Times New Roman"/>
          <w:sz w:val="24"/>
          <w:szCs w:val="24"/>
        </w:rPr>
        <w:t>ументационного обеспечения</w:t>
      </w:r>
      <w:r w:rsidRPr="000A7CEF">
        <w:rPr>
          <w:rFonts w:ascii="Times New Roman" w:hAnsi="Times New Roman" w:cs="Times New Roman"/>
          <w:sz w:val="24"/>
          <w:szCs w:val="24"/>
        </w:rPr>
        <w:t>, указывает на бланке заявки ее номер, дату и время поступления;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CEF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Заявитель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отозвать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Прием заявок прекращается не ранее чем за пять дней до дня проведения аукциона.</w:t>
      </w:r>
    </w:p>
    <w:p w:rsid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DB6E7C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DB6E7C" w:rsidRDefault="000A7CEF" w:rsidP="00DB6E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7C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окончание срока приема заявок.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проводит проверку заявки и приложенных к ней документов на отсутствие оснований, предусмотренных настоящим Административным регламентом, и обеспечивает рассмотрение заявки на заседании комиссии по организации и проведению торгов (конкурсов, аукционов) (далее - комиссия).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Заседания комиссии проводятся в дни, устанавливаемые в соответствии с извещением о проведен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>кциона.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Комиссия большинством голосов с учетом оснований для отказа, принимает в отношении каждого из заявителей одно из следующих решений: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A7CEF" w:rsidRPr="000A7CEF">
        <w:rPr>
          <w:rFonts w:ascii="Times New Roman" w:hAnsi="Times New Roman" w:cs="Times New Roman"/>
          <w:sz w:val="24"/>
          <w:szCs w:val="24"/>
        </w:rPr>
        <w:t>о признании заявителя участником аукциона;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A7CEF" w:rsidRPr="000A7CEF">
        <w:rPr>
          <w:rFonts w:ascii="Times New Roman" w:hAnsi="Times New Roman" w:cs="Times New Roman"/>
          <w:sz w:val="24"/>
          <w:szCs w:val="24"/>
        </w:rPr>
        <w:t>об отказе в допуске заявителя к участию в аукционе (при наличии оснований, предусмотренных настоящим Административным регламентом).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Отказ в допуске к участию в аукционе по иным основаниям, кроме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регламенте, не допускается.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DB6E7C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DB6E7C" w:rsidRDefault="000A7CEF" w:rsidP="00DB6E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7C">
        <w:rPr>
          <w:rFonts w:ascii="Times New Roman" w:hAnsi="Times New Roman" w:cs="Times New Roman"/>
          <w:b/>
          <w:sz w:val="24"/>
          <w:szCs w:val="24"/>
        </w:rPr>
        <w:t>Проведение аукциона.</w:t>
      </w:r>
    </w:p>
    <w:p w:rsidR="000A7CEF" w:rsidRPr="000A7CEF" w:rsidRDefault="00DB6E7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наступление даты и времени,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Проведение аукциона осуществляет комиссия.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Каждая последующая цена назначается путем увеличения текущей цены на «шаг аукциона». После объявления очередной цены называется номер билета участника аукциона, который первым поднял билет, и указывается на этого участника аукциона.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Затем объявляется следующая цена в соответствии с "шагом аукциона".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для его комплексного освоения в соответствии с названной ценой, цена повторяется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аукциона, номер билета которого был назван последним.</w:t>
      </w:r>
    </w:p>
    <w:p w:rsidR="00FF7840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В протоколе также указываются: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предмет аукциона, в том числе сведения о местоположении, площади, территории;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победитель аукциона;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участник аукциона, который сделал предпоследнее предложение о цене предмета аукциона;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CEF" w:rsidRPr="000A7CEF">
        <w:rPr>
          <w:rFonts w:ascii="Times New Roman" w:hAnsi="Times New Roman" w:cs="Times New Roman"/>
          <w:sz w:val="24"/>
          <w:szCs w:val="24"/>
        </w:rPr>
        <w:t>цена предмета аукциона.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Информация о результатах аукциона в течение трех дней со дня подписания протокола о результатах аукциона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0A7CEF" w:rsidRPr="000A7CEF">
        <w:rPr>
          <w:rFonts w:ascii="Times New Roman" w:hAnsi="Times New Roman" w:cs="Times New Roman"/>
          <w:sz w:val="24"/>
          <w:szCs w:val="24"/>
        </w:rPr>
        <w:t>.</w:t>
      </w:r>
    </w:p>
    <w:p w:rsidR="000A7CEF" w:rsidRPr="000A7CEF" w:rsidRDefault="00FF784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подписание протокола о результатах аукциона.</w:t>
      </w:r>
    </w:p>
    <w:p w:rsid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B3F0D" w:rsidRDefault="000A7CEF" w:rsidP="000A7C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2B3F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3F0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="00F54F1A" w:rsidRPr="002B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F0D">
        <w:rPr>
          <w:rFonts w:ascii="Times New Roman" w:hAnsi="Times New Roman" w:cs="Times New Roman"/>
          <w:b/>
          <w:sz w:val="24"/>
          <w:szCs w:val="24"/>
        </w:rPr>
        <w:t>услуги</w:t>
      </w:r>
      <w:r w:rsidR="00F54F1A" w:rsidRPr="002B3F0D">
        <w:rPr>
          <w:rFonts w:ascii="Times New Roman" w:hAnsi="Times New Roman" w:cs="Times New Roman"/>
          <w:b/>
          <w:sz w:val="24"/>
          <w:szCs w:val="24"/>
        </w:rPr>
        <w:t>.</w:t>
      </w:r>
    </w:p>
    <w:p w:rsidR="00F54F1A" w:rsidRDefault="00F54F1A" w:rsidP="00F54F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EF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</w:t>
      </w:r>
      <w:r w:rsidR="000A7CEF" w:rsidRPr="000A7CEF">
        <w:rPr>
          <w:rFonts w:ascii="Times New Roman" w:hAnsi="Times New Roman" w:cs="Times New Roman"/>
          <w:sz w:val="24"/>
          <w:szCs w:val="24"/>
        </w:rPr>
        <w:lastRenderedPageBreak/>
        <w:t>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0A7CEF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F54F1A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</w:t>
      </w:r>
      <w:r w:rsidR="00F54F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7CEF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0A7CEF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0A7CEF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A7CEF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A7CEF"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7CEF" w:rsidRPr="000A7CE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>
        <w:rPr>
          <w:rFonts w:ascii="Times New Roman" w:hAnsi="Times New Roman" w:cs="Times New Roman"/>
          <w:sz w:val="24"/>
          <w:szCs w:val="24"/>
        </w:rPr>
        <w:t>слуги, осуществляется Председателем Комитета</w:t>
      </w:r>
      <w:r w:rsidR="000A7CEF" w:rsidRPr="000A7CEF">
        <w:rPr>
          <w:rFonts w:ascii="Times New Roman" w:hAnsi="Times New Roman" w:cs="Times New Roman"/>
          <w:sz w:val="24"/>
          <w:szCs w:val="24"/>
        </w:rPr>
        <w:t>.</w:t>
      </w:r>
    </w:p>
    <w:p w:rsid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0A7CEF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B3F0D" w:rsidRDefault="000A7CEF" w:rsidP="00F54F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A7CEF" w:rsidRPr="00601DEB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комитета, должностных лиц комитета, принятых (осуществленных) при предоставлении муниципальной услуги.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5.3.1. Жалоба подается в письменной форме на бумажном носителе, в электронной форме в комитет. Жалобы на решения, принятые руководителем комитета, подаются вышестоящему должностному лицу - главе администрации Волгограда.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lastRenderedPageBreak/>
        <w:t>5.3.2. Жалоба может быть направлена по почте,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почтовый (юридический) адрес: 243140, г. Клинцы, ул.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601DEB">
        <w:rPr>
          <w:rFonts w:ascii="Times New Roman" w:eastAsia="Calibri" w:hAnsi="Times New Roman" w:cs="Times New Roman"/>
          <w:sz w:val="24"/>
          <w:szCs w:val="24"/>
        </w:rPr>
        <w:t>, 42;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телефон (факс): (848336) 4-17-40;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DE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01DEB">
        <w:rPr>
          <w:rFonts w:ascii="Times New Roman" w:eastAsia="Calibri" w:hAnsi="Times New Roman" w:cs="Times New Roman"/>
          <w:sz w:val="24"/>
          <w:szCs w:val="24"/>
        </w:rPr>
        <w:t>://</w:t>
      </w:r>
      <w:r w:rsidRPr="00601DE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1DEB">
        <w:rPr>
          <w:rFonts w:ascii="Times New Roman" w:eastAsia="Calibri" w:hAnsi="Times New Roman" w:cs="Times New Roman"/>
          <w:sz w:val="24"/>
          <w:szCs w:val="24"/>
          <w:lang w:val="en-US"/>
        </w:rPr>
        <w:t>Klinci</w:t>
      </w:r>
      <w:proofErr w:type="spellEnd"/>
      <w:r w:rsidRPr="00601DE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01DE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01DE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комитета, должностного лица комитета;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комитета, должностного лица комитета.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комитетом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601DEB" w:rsidRPr="00601DEB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446CAF" w:rsidP="00446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регламенту</w:t>
      </w: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46CAF" w:rsidRDefault="00446CAF" w:rsidP="0044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446CAF" w:rsidRDefault="00446CAF" w:rsidP="0044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CAF" w:rsidRDefault="00D30A76" w:rsidP="0044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1621876</wp:posOffset>
                </wp:positionH>
                <wp:positionV relativeFrom="paragraph">
                  <wp:posOffset>133557</wp:posOffset>
                </wp:positionV>
                <wp:extent cx="2693773" cy="494270"/>
                <wp:effectExtent l="0" t="0" r="11430" b="2032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773" cy="49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76" w:rsidRDefault="00D30A76" w:rsidP="00D30A76">
                            <w:pPr>
                              <w:jc w:val="center"/>
                            </w:pPr>
                            <w:r>
                              <w:t>Прием и регистрация заявок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127.7pt;margin-top:10.5pt;width:212.1pt;height:3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" fillcolor="white [3201]" strokecolor="black [3200]" strokeweight="2pt">
                <v:textbox>
                  <w:txbxContent>
                    <w:p w:rsidR="00D30A76" w:rsidRDefault="00D30A76" w:rsidP="00D30A76">
                      <w:pPr>
                        <w:jc w:val="center"/>
                      </w:pPr>
                      <w:r>
                        <w:t>Прием и регистрация заявок</w:t>
                      </w:r>
                    </w:p>
                  </w:txbxContent>
                </v:textbox>
              </v:rect>
            </w:pict>
          </mc:Fallback>
        </mc:AlternateConten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C36F9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2923454</wp:posOffset>
                </wp:positionH>
                <wp:positionV relativeFrom="paragraph">
                  <wp:posOffset>102046</wp:posOffset>
                </wp:positionV>
                <wp:extent cx="0" cy="403860"/>
                <wp:effectExtent l="95250" t="0" r="114300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30.2pt;margin-top:8.05pt;width:0;height:3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3A9wEAAPwDAAAOAAAAZHJzL2Uyb0RvYy54bWysU0uOEzEQ3SNxB8t70p0wGo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D30A76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3610" wp14:editId="41E8E9A4">
                <wp:simplePos x="0" y="0"/>
                <wp:positionH relativeFrom="column">
                  <wp:posOffset>1464945</wp:posOffset>
                </wp:positionH>
                <wp:positionV relativeFrom="paragraph">
                  <wp:posOffset>155146</wp:posOffset>
                </wp:positionV>
                <wp:extent cx="3047365" cy="568411"/>
                <wp:effectExtent l="0" t="0" r="19685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65" cy="568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76" w:rsidRDefault="00D30A76" w:rsidP="00D30A76">
                            <w:pPr>
                              <w:jc w:val="center"/>
                            </w:pPr>
                            <w:r>
                              <w:t>Рассмотрение заявок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115.35pt;margin-top:12.2pt;width:239.9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" fillcolor="white [3201]" strokecolor="black [3200]" strokeweight="2pt">
                <v:textbox>
                  <w:txbxContent>
                    <w:p w:rsidR="00D30A76" w:rsidRDefault="00D30A76" w:rsidP="00D30A76">
                      <w:pPr>
                        <w:jc w:val="center"/>
                      </w:pPr>
                      <w:r>
                        <w:t>Рассмотрение заявок</w:t>
                      </w:r>
                    </w:p>
                  </w:txbxContent>
                </v:textbox>
              </v:rect>
            </w:pict>
          </mc:Fallback>
        </mc:AlternateConten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C36F9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3879043</wp:posOffset>
                </wp:positionH>
                <wp:positionV relativeFrom="paragraph">
                  <wp:posOffset>22551</wp:posOffset>
                </wp:positionV>
                <wp:extent cx="8238" cy="288324"/>
                <wp:effectExtent l="76200" t="0" r="68580" b="546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88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05.45pt;margin-top:1.8pt;width:.65pt;height:2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2050243</wp:posOffset>
                </wp:positionH>
                <wp:positionV relativeFrom="paragraph">
                  <wp:posOffset>22551</wp:posOffset>
                </wp:positionV>
                <wp:extent cx="0" cy="288290"/>
                <wp:effectExtent l="95250" t="0" r="57150" b="5461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161.45pt;margin-top:1.8pt;width:0;height:2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46CAF" w:rsidRDefault="009D454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482BE" wp14:editId="52487855">
                <wp:simplePos x="0" y="0"/>
                <wp:positionH relativeFrom="column">
                  <wp:posOffset>3112770</wp:posOffset>
                </wp:positionH>
                <wp:positionV relativeFrom="paragraph">
                  <wp:posOffset>135255</wp:posOffset>
                </wp:positionV>
                <wp:extent cx="2611120" cy="880745"/>
                <wp:effectExtent l="0" t="0" r="17780" b="146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80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4F" w:rsidRDefault="009D454F" w:rsidP="009D454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245.1pt;margin-top:10.65pt;width:205.6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" fillcolor="white [3201]" strokecolor="black [3200]" strokeweight="2pt">
                <v:textbox>
                  <w:txbxContent>
                    <w:p w:rsidR="009D454F" w:rsidRDefault="009D454F" w:rsidP="009D454F">
                      <w:pPr>
                        <w:jc w:val="center"/>
                      </w:pPr>
                      <w:r>
                        <w:t>Принятие 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D30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91BF8" wp14:editId="2C82C60C">
                <wp:simplePos x="0" y="0"/>
                <wp:positionH relativeFrom="column">
                  <wp:posOffset>-281065</wp:posOffset>
                </wp:positionH>
                <wp:positionV relativeFrom="paragraph">
                  <wp:posOffset>135615</wp:posOffset>
                </wp:positionV>
                <wp:extent cx="2965382" cy="881449"/>
                <wp:effectExtent l="0" t="0" r="26035" b="139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382" cy="881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76" w:rsidRDefault="00D30A76" w:rsidP="00D30A76">
                            <w:pPr>
                              <w:jc w:val="center"/>
                            </w:pPr>
                            <w:r>
                              <w:t>Принятие решения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 по продаже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-22.15pt;margin-top:10.7pt;width:233.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" fillcolor="white [3201]" strokecolor="black [3200]" strokeweight="2pt">
                <v:textbox>
                  <w:txbxContent>
                    <w:p w:rsidR="00D30A76" w:rsidRDefault="00D30A76" w:rsidP="00D30A76">
                      <w:pPr>
                        <w:jc w:val="center"/>
                      </w:pPr>
                      <w:r>
                        <w:t>Принятие решения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 по продаже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D30A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C36F9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4512722</wp:posOffset>
                </wp:positionH>
                <wp:positionV relativeFrom="paragraph">
                  <wp:posOffset>140764</wp:posOffset>
                </wp:positionV>
                <wp:extent cx="0" cy="403654"/>
                <wp:effectExtent l="95250" t="0" r="114300" b="539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55.35pt;margin-top:11.1pt;width:0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979324</wp:posOffset>
                </wp:positionH>
                <wp:positionV relativeFrom="paragraph">
                  <wp:posOffset>140695</wp:posOffset>
                </wp:positionV>
                <wp:extent cx="8238" cy="403723"/>
                <wp:effectExtent l="76200" t="0" r="106680" b="539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403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77.1pt;margin-top:11.1pt;width:.65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AC4285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3178827</wp:posOffset>
                </wp:positionH>
                <wp:positionV relativeFrom="paragraph">
                  <wp:posOffset>19273</wp:posOffset>
                </wp:positionV>
                <wp:extent cx="2759676" cy="864870"/>
                <wp:effectExtent l="0" t="0" r="2222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676" cy="864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85" w:rsidRDefault="00AC4285" w:rsidP="00AC4285">
                            <w:pPr>
                              <w:jc w:val="center"/>
                            </w:pPr>
                            <w:r>
                              <w:t>Выдача мотивированного отказа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left:0;text-align:left;margin-left:250.3pt;margin-top:1.5pt;width:217.3pt;height:6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" fillcolor="white [3201]" strokecolor="black [3200]" strokeweight="2pt">
                <v:textbox>
                  <w:txbxContent>
                    <w:p w:rsidR="00AC4285" w:rsidRDefault="00AC4285" w:rsidP="00AC4285">
                      <w:pPr>
                        <w:jc w:val="center"/>
                      </w:pPr>
                      <w:r>
                        <w:t>Выдача мотивированного отказа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A213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EB177" wp14:editId="318AF088">
                <wp:simplePos x="0" y="0"/>
                <wp:positionH relativeFrom="column">
                  <wp:posOffset>-223400</wp:posOffset>
                </wp:positionH>
                <wp:positionV relativeFrom="paragraph">
                  <wp:posOffset>19273</wp:posOffset>
                </wp:positionV>
                <wp:extent cx="2907030" cy="864973"/>
                <wp:effectExtent l="0" t="0" r="26670" b="114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864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86" w:rsidRDefault="00A21386" w:rsidP="00A21386">
                            <w:pPr>
                              <w:spacing w:after="0" w:line="240" w:lineRule="auto"/>
                            </w:pPr>
                            <w:r>
                              <w:t xml:space="preserve">Проведение аукциона по продаже права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:rsidR="00A21386" w:rsidRDefault="00A21386" w:rsidP="00A21386">
                            <w:pPr>
                              <w:spacing w:after="0" w:line="240" w:lineRule="auto"/>
                            </w:pPr>
                            <w:r>
                              <w:t>заключение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left:0;text-align:left;margin-left:-17.6pt;margin-top:1.5pt;width:228.9pt;height:6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ejQIAAC8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" fillcolor="white [3201]" strokecolor="black [3200]" strokeweight="2pt">
                <v:textbox>
                  <w:txbxContent>
                    <w:p w:rsidR="00A21386" w:rsidRDefault="00A21386" w:rsidP="00A21386">
                      <w:pPr>
                        <w:spacing w:after="0" w:line="240" w:lineRule="auto"/>
                      </w:pPr>
                      <w:r>
                        <w:t xml:space="preserve">Проведение аукциона по продаже права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  <w:p w:rsidR="00A21386" w:rsidRDefault="00A21386" w:rsidP="00A21386">
                      <w:pPr>
                        <w:spacing w:after="0" w:line="240" w:lineRule="auto"/>
                      </w:pPr>
                      <w:r>
                        <w:t>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F" w:rsidRDefault="00446CA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80" w:rsidRDefault="005A118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80" w:rsidRDefault="005A118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80" w:rsidRDefault="005A118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80" w:rsidRDefault="005A1180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EB" w:rsidRDefault="00601DE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EB" w:rsidRDefault="00601DE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EB" w:rsidRDefault="00601DE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13" w:rsidRDefault="00F6331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13" w:rsidRDefault="00F6331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13" w:rsidRDefault="00F6331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0A7CEF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673A7F" w:rsidP="00673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регламенту</w:t>
      </w:r>
    </w:p>
    <w:p w:rsidR="00FA645B" w:rsidRDefault="00FA645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294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Образец заявки на участие в аукционе</w:t>
      </w:r>
    </w:p>
    <w:p w:rsidR="000A7CEF" w:rsidRPr="000A7CEF" w:rsidRDefault="000A7CEF" w:rsidP="00294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по продаже права аренды земельного участка</w:t>
      </w:r>
    </w:p>
    <w:p w:rsidR="000A7CEF" w:rsidRPr="000A7CEF" w:rsidRDefault="000A7CEF" w:rsidP="00294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(юридическое лицо)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33CB">
        <w:rPr>
          <w:rFonts w:ascii="Times New Roman" w:hAnsi="Times New Roman" w:cs="Times New Roman"/>
          <w:sz w:val="24"/>
          <w:szCs w:val="24"/>
        </w:rPr>
        <w:t>________</w:t>
      </w:r>
      <w:r w:rsidRPr="000A7CEF">
        <w:rPr>
          <w:rFonts w:ascii="Times New Roman" w:hAnsi="Times New Roman" w:cs="Times New Roman"/>
          <w:sz w:val="24"/>
          <w:szCs w:val="24"/>
        </w:rPr>
        <w:t>_______________</w:t>
      </w:r>
    </w:p>
    <w:p w:rsidR="000A7CEF" w:rsidRPr="00F233CB" w:rsidRDefault="00F233CB" w:rsidP="000A7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A7CEF" w:rsidRPr="00F233CB">
        <w:rPr>
          <w:rFonts w:ascii="Times New Roman" w:hAnsi="Times New Roman" w:cs="Times New Roman"/>
          <w:sz w:val="20"/>
          <w:szCs w:val="20"/>
        </w:rPr>
        <w:t>(наименование Организатора аукциона)</w:t>
      </w:r>
    </w:p>
    <w:p w:rsidR="00F233CB" w:rsidRDefault="00F233C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F23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 w:rsidR="00F233CB">
        <w:rPr>
          <w:rFonts w:ascii="Times New Roman" w:hAnsi="Times New Roman" w:cs="Times New Roman"/>
          <w:sz w:val="24"/>
          <w:szCs w:val="24"/>
        </w:rPr>
        <w:t>______</w:t>
      </w:r>
      <w:r w:rsidRPr="000A7CEF">
        <w:rPr>
          <w:rFonts w:ascii="Times New Roman" w:hAnsi="Times New Roman" w:cs="Times New Roman"/>
          <w:sz w:val="24"/>
          <w:szCs w:val="24"/>
        </w:rPr>
        <w:t>___</w:t>
      </w:r>
    </w:p>
    <w:p w:rsidR="000A7CEF" w:rsidRDefault="000A7CEF" w:rsidP="00F23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233CB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подающего заявку (Заявитель)</w:t>
      </w:r>
      <w:proofErr w:type="gramEnd"/>
    </w:p>
    <w:p w:rsidR="00F233CB" w:rsidRPr="00F233CB" w:rsidRDefault="00F233CB" w:rsidP="00F23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1.Изучив данные информационного сообщения об объекте я, нижеподписавшийся, уполномоченный на подписание заявки, прошу принять заявку на участие в аукционе, проводимом Администрацией муниципального образования, и согласен приобрести право на заключение договора аренды на земельный участок с кадастровым номером _</w:t>
      </w:r>
      <w:r w:rsidR="00F233CB">
        <w:rPr>
          <w:rFonts w:ascii="Times New Roman" w:hAnsi="Times New Roman" w:cs="Times New Roman"/>
          <w:sz w:val="24"/>
          <w:szCs w:val="24"/>
        </w:rPr>
        <w:t>____________________</w:t>
      </w:r>
      <w:r w:rsidRPr="000A7CEF">
        <w:rPr>
          <w:rFonts w:ascii="Times New Roman" w:hAnsi="Times New Roman" w:cs="Times New Roman"/>
          <w:sz w:val="24"/>
          <w:szCs w:val="24"/>
        </w:rPr>
        <w:t>_______, расположенный на землях населенных пунктов, с местоположением: ____</w:t>
      </w:r>
      <w:r w:rsidR="00F233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A7CEF">
        <w:rPr>
          <w:rFonts w:ascii="Times New Roman" w:hAnsi="Times New Roman" w:cs="Times New Roman"/>
          <w:sz w:val="24"/>
          <w:szCs w:val="24"/>
        </w:rPr>
        <w:t>___, площадью ___</w:t>
      </w:r>
      <w:r w:rsidR="00F233CB">
        <w:rPr>
          <w:rFonts w:ascii="Times New Roman" w:hAnsi="Times New Roman" w:cs="Times New Roman"/>
          <w:sz w:val="24"/>
          <w:szCs w:val="24"/>
        </w:rPr>
        <w:t>______</w:t>
      </w:r>
      <w:r w:rsidRPr="000A7CE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A7C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A7CEF">
        <w:rPr>
          <w:rFonts w:ascii="Times New Roman" w:hAnsi="Times New Roman" w:cs="Times New Roman"/>
          <w:sz w:val="24"/>
          <w:szCs w:val="24"/>
        </w:rPr>
        <w:t>, c разрешенным использованием ______</w:t>
      </w:r>
      <w:r w:rsidR="00F233CB">
        <w:rPr>
          <w:rFonts w:ascii="Times New Roman" w:hAnsi="Times New Roman" w:cs="Times New Roman"/>
          <w:sz w:val="24"/>
          <w:szCs w:val="24"/>
        </w:rPr>
        <w:t>_______</w:t>
      </w:r>
      <w:r w:rsidRPr="000A7CEF">
        <w:rPr>
          <w:rFonts w:ascii="Times New Roman" w:hAnsi="Times New Roman" w:cs="Times New Roman"/>
          <w:sz w:val="24"/>
          <w:szCs w:val="24"/>
        </w:rPr>
        <w:t>_________.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В случае победы на аукционе, принимаю на себя обязательство, заключить договор аренды земельного участка в срок не ранее,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() и не позднее 20 дней после оформления протокола о результатах аукциона (Протокол № 2).</w:t>
      </w:r>
      <w:proofErr w:type="gramEnd"/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3. До подписания договора аренды земельного участка настоящая заявка вместе с протоколом о результатах аукциона, будут считаться имеющими силу договора между нами.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4. Я согласен с тем, что в случае признания меня победителем и моего отказа от заключения договора аренды, внесенный задаток остается у Организатора аукциона.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5. Совершено "___"____________ ____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6. Полное наименование и адрес Заявителя: _______________________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7. Платежные реквизиты Заявителя: ______________________________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юридического лица, индивидуального предпринимателя;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2) копия устава (для юридического лица);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 (для юридического лица и индивидуального предпринимателя);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4) копия документа, подтверждающего полномочия руководителя (для юридического лица);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М.П.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Принято _____________________/_____________________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(заполняется регистратором)</w:t>
      </w:r>
    </w:p>
    <w:p w:rsidR="00BA4ECD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Дата "___"_________ ____ г. Время ______ ч. ______ мин.</w:t>
      </w:r>
    </w:p>
    <w:sectPr w:rsidR="00BA4ECD" w:rsidRPr="000A7CEF" w:rsidSect="005A11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36DE0"/>
    <w:rsid w:val="00056F2D"/>
    <w:rsid w:val="000A7CEF"/>
    <w:rsid w:val="00124155"/>
    <w:rsid w:val="00130F96"/>
    <w:rsid w:val="00135FA4"/>
    <w:rsid w:val="00140D82"/>
    <w:rsid w:val="001A166C"/>
    <w:rsid w:val="002053F7"/>
    <w:rsid w:val="00241F79"/>
    <w:rsid w:val="002947A6"/>
    <w:rsid w:val="002A6A53"/>
    <w:rsid w:val="002B3F0D"/>
    <w:rsid w:val="002B622A"/>
    <w:rsid w:val="002D06F6"/>
    <w:rsid w:val="002D72C1"/>
    <w:rsid w:val="003153A4"/>
    <w:rsid w:val="003153EB"/>
    <w:rsid w:val="00327557"/>
    <w:rsid w:val="00373726"/>
    <w:rsid w:val="003970D8"/>
    <w:rsid w:val="003B0CDA"/>
    <w:rsid w:val="00446CAF"/>
    <w:rsid w:val="00491868"/>
    <w:rsid w:val="004C2FBD"/>
    <w:rsid w:val="004F0242"/>
    <w:rsid w:val="00545591"/>
    <w:rsid w:val="00572082"/>
    <w:rsid w:val="005A1180"/>
    <w:rsid w:val="00601DEB"/>
    <w:rsid w:val="00673A7F"/>
    <w:rsid w:val="006851F6"/>
    <w:rsid w:val="006E665F"/>
    <w:rsid w:val="00750B4C"/>
    <w:rsid w:val="007665FC"/>
    <w:rsid w:val="00773AFB"/>
    <w:rsid w:val="007F2BE6"/>
    <w:rsid w:val="008219B5"/>
    <w:rsid w:val="0090478A"/>
    <w:rsid w:val="00904A8D"/>
    <w:rsid w:val="0096140A"/>
    <w:rsid w:val="00991150"/>
    <w:rsid w:val="009C2992"/>
    <w:rsid w:val="009D454F"/>
    <w:rsid w:val="009D708F"/>
    <w:rsid w:val="00A21386"/>
    <w:rsid w:val="00A5265C"/>
    <w:rsid w:val="00AC4285"/>
    <w:rsid w:val="00B34ADE"/>
    <w:rsid w:val="00B813F7"/>
    <w:rsid w:val="00BA4ECD"/>
    <w:rsid w:val="00BD0117"/>
    <w:rsid w:val="00BE3E7E"/>
    <w:rsid w:val="00C00DC4"/>
    <w:rsid w:val="00C36F9E"/>
    <w:rsid w:val="00C42E8D"/>
    <w:rsid w:val="00C52D34"/>
    <w:rsid w:val="00CC241F"/>
    <w:rsid w:val="00D30A76"/>
    <w:rsid w:val="00DB6E7C"/>
    <w:rsid w:val="00DC539D"/>
    <w:rsid w:val="00E3658B"/>
    <w:rsid w:val="00E72129"/>
    <w:rsid w:val="00E750D4"/>
    <w:rsid w:val="00F233CB"/>
    <w:rsid w:val="00F54F1A"/>
    <w:rsid w:val="00F63313"/>
    <w:rsid w:val="00FA645B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94B4858BEA8F44467ED14DBB0hE2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ul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F2E727B3CF747F9FE81A5D49E8778A2B18779D34B10FDC2DF12A2A61BECDBEB86070EBBuD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DED058D38F19BF147EAD04B57E68DF94B4856BEACF44467ED14DBB0hE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9</cp:revision>
  <cp:lastPrinted>2017-09-11T13:24:00Z</cp:lastPrinted>
  <dcterms:created xsi:type="dcterms:W3CDTF">2017-09-14T05:22:00Z</dcterms:created>
  <dcterms:modified xsi:type="dcterms:W3CDTF">2018-02-13T06:58:00Z</dcterms:modified>
</cp:coreProperties>
</file>