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74" w:rsidRPr="006D0084" w:rsidRDefault="005D6274" w:rsidP="00342BBA">
      <w:pPr>
        <w:pStyle w:val="ConsPlusTitle"/>
        <w:widowControl/>
        <w:ind w:firstLine="5580"/>
        <w:rPr>
          <w:b w:val="0"/>
          <w:bCs w:val="0"/>
          <w:sz w:val="28"/>
          <w:szCs w:val="28"/>
          <w:lang w:val="en-US"/>
        </w:rPr>
      </w:pPr>
    </w:p>
    <w:p w:rsidR="006173D5" w:rsidRPr="006173D5" w:rsidRDefault="006173D5" w:rsidP="004D09EE">
      <w:pPr>
        <w:pStyle w:val="ConsPlusTitle"/>
        <w:tabs>
          <w:tab w:val="left" w:pos="8145"/>
        </w:tabs>
        <w:jc w:val="center"/>
        <w:rPr>
          <w:b w:val="0"/>
          <w:sz w:val="28"/>
          <w:szCs w:val="28"/>
        </w:rPr>
      </w:pPr>
      <w:r w:rsidRPr="006173D5">
        <w:rPr>
          <w:b w:val="0"/>
          <w:sz w:val="28"/>
          <w:szCs w:val="28"/>
        </w:rPr>
        <w:t>РОССИЙСКАЯ ФЕДЕРАЦИЯ</w:t>
      </w:r>
    </w:p>
    <w:p w:rsidR="006173D5" w:rsidRPr="006173D5" w:rsidRDefault="006173D5" w:rsidP="004D09EE">
      <w:pPr>
        <w:pStyle w:val="ConsPlusTitle"/>
        <w:tabs>
          <w:tab w:val="left" w:pos="8145"/>
        </w:tabs>
        <w:jc w:val="center"/>
        <w:rPr>
          <w:b w:val="0"/>
          <w:sz w:val="28"/>
          <w:szCs w:val="28"/>
        </w:rPr>
      </w:pPr>
      <w:r w:rsidRPr="006173D5">
        <w:rPr>
          <w:b w:val="0"/>
          <w:sz w:val="28"/>
          <w:szCs w:val="28"/>
        </w:rPr>
        <w:t>ГОРОДСКОЙ ОКРУГ</w:t>
      </w:r>
    </w:p>
    <w:p w:rsidR="006173D5" w:rsidRPr="006173D5" w:rsidRDefault="006173D5" w:rsidP="004D09EE">
      <w:pPr>
        <w:pStyle w:val="ConsPlusTitle"/>
        <w:tabs>
          <w:tab w:val="left" w:pos="8145"/>
        </w:tabs>
        <w:jc w:val="center"/>
        <w:rPr>
          <w:b w:val="0"/>
          <w:sz w:val="28"/>
          <w:szCs w:val="28"/>
        </w:rPr>
      </w:pPr>
      <w:r w:rsidRPr="006173D5">
        <w:rPr>
          <w:b w:val="0"/>
          <w:sz w:val="28"/>
          <w:szCs w:val="28"/>
        </w:rPr>
        <w:t>«ГОРОД КЛИНЦЫ БРЯНСКОЙ ОБЛАСТИ»</w:t>
      </w:r>
    </w:p>
    <w:p w:rsidR="006173D5" w:rsidRPr="006173D5" w:rsidRDefault="006173D5" w:rsidP="004D09EE">
      <w:pPr>
        <w:pStyle w:val="ConsPlusTitle"/>
        <w:tabs>
          <w:tab w:val="left" w:pos="8145"/>
        </w:tabs>
        <w:jc w:val="center"/>
        <w:rPr>
          <w:b w:val="0"/>
          <w:sz w:val="28"/>
          <w:szCs w:val="28"/>
        </w:rPr>
      </w:pPr>
      <w:r w:rsidRPr="006173D5">
        <w:rPr>
          <w:b w:val="0"/>
          <w:sz w:val="28"/>
          <w:szCs w:val="28"/>
        </w:rPr>
        <w:t>КЛИНЦОВСКАЯ ГОРОДСКАЯ АДМИНИСТРАЦИЯ</w:t>
      </w:r>
    </w:p>
    <w:p w:rsidR="006173D5" w:rsidRPr="006173D5" w:rsidRDefault="006173D5" w:rsidP="004D09EE">
      <w:pPr>
        <w:pStyle w:val="ConsPlusTitle"/>
        <w:tabs>
          <w:tab w:val="left" w:pos="8145"/>
        </w:tabs>
        <w:jc w:val="center"/>
        <w:rPr>
          <w:b w:val="0"/>
          <w:sz w:val="28"/>
          <w:szCs w:val="28"/>
        </w:rPr>
      </w:pPr>
    </w:p>
    <w:p w:rsidR="006173D5" w:rsidRDefault="006173D5" w:rsidP="004D09EE">
      <w:pPr>
        <w:pStyle w:val="ConsPlusTitle"/>
        <w:tabs>
          <w:tab w:val="left" w:pos="8145"/>
        </w:tabs>
        <w:jc w:val="center"/>
        <w:rPr>
          <w:b w:val="0"/>
          <w:sz w:val="28"/>
          <w:szCs w:val="28"/>
        </w:rPr>
      </w:pPr>
      <w:r w:rsidRPr="006173D5">
        <w:rPr>
          <w:b w:val="0"/>
          <w:sz w:val="28"/>
          <w:szCs w:val="28"/>
        </w:rPr>
        <w:t>ПОСТАНОВЛЕНИЕ</w:t>
      </w:r>
    </w:p>
    <w:p w:rsidR="004D09EE" w:rsidRPr="006173D5" w:rsidRDefault="004D09EE" w:rsidP="004D09EE">
      <w:pPr>
        <w:pStyle w:val="ConsPlusTitle"/>
        <w:tabs>
          <w:tab w:val="left" w:pos="8145"/>
        </w:tabs>
        <w:jc w:val="center"/>
        <w:rPr>
          <w:b w:val="0"/>
          <w:sz w:val="28"/>
          <w:szCs w:val="28"/>
        </w:rPr>
      </w:pPr>
    </w:p>
    <w:p w:rsidR="006173D5" w:rsidRPr="006173D5" w:rsidRDefault="00CD3D2F" w:rsidP="004D09EE">
      <w:pPr>
        <w:pStyle w:val="ConsPlusTitle"/>
        <w:tabs>
          <w:tab w:val="left" w:pos="8145"/>
        </w:tabs>
        <w:jc w:val="both"/>
        <w:rPr>
          <w:b w:val="0"/>
          <w:sz w:val="28"/>
          <w:szCs w:val="28"/>
        </w:rPr>
      </w:pPr>
      <w:r>
        <w:rPr>
          <w:b w:val="0"/>
          <w:sz w:val="28"/>
          <w:szCs w:val="28"/>
        </w:rPr>
        <w:t>от 23.09.2016 г.</w:t>
      </w:r>
      <w:r w:rsidR="006173D5" w:rsidRPr="006173D5">
        <w:rPr>
          <w:b w:val="0"/>
          <w:sz w:val="28"/>
          <w:szCs w:val="28"/>
        </w:rPr>
        <w:t xml:space="preserve"> № </w:t>
      </w:r>
      <w:r>
        <w:rPr>
          <w:b w:val="0"/>
          <w:sz w:val="28"/>
          <w:szCs w:val="28"/>
        </w:rPr>
        <w:t>2278</w:t>
      </w:r>
    </w:p>
    <w:p w:rsidR="006173D5" w:rsidRPr="006173D5" w:rsidRDefault="006173D5" w:rsidP="004D09EE">
      <w:pPr>
        <w:pStyle w:val="ConsPlusTitle"/>
        <w:tabs>
          <w:tab w:val="left" w:pos="8145"/>
        </w:tabs>
        <w:jc w:val="both"/>
        <w:rPr>
          <w:b w:val="0"/>
          <w:sz w:val="28"/>
          <w:szCs w:val="28"/>
        </w:rPr>
      </w:pPr>
    </w:p>
    <w:p w:rsidR="006173D5" w:rsidRPr="006173D5" w:rsidRDefault="006173D5" w:rsidP="004D09EE">
      <w:pPr>
        <w:pStyle w:val="ConsPlusTitle"/>
        <w:tabs>
          <w:tab w:val="left" w:pos="8145"/>
        </w:tabs>
        <w:jc w:val="both"/>
        <w:rPr>
          <w:b w:val="0"/>
          <w:sz w:val="28"/>
          <w:szCs w:val="28"/>
        </w:rPr>
      </w:pPr>
      <w:r w:rsidRPr="006173D5">
        <w:rPr>
          <w:b w:val="0"/>
          <w:sz w:val="28"/>
          <w:szCs w:val="28"/>
        </w:rPr>
        <w:t xml:space="preserve">Об утверждении </w:t>
      </w:r>
      <w:proofErr w:type="gramStart"/>
      <w:r w:rsidRPr="006173D5">
        <w:rPr>
          <w:b w:val="0"/>
          <w:sz w:val="28"/>
          <w:szCs w:val="28"/>
        </w:rPr>
        <w:t>административного</w:t>
      </w:r>
      <w:proofErr w:type="gramEnd"/>
    </w:p>
    <w:p w:rsidR="006173D5" w:rsidRPr="006173D5" w:rsidRDefault="006173D5" w:rsidP="004D09EE">
      <w:pPr>
        <w:pStyle w:val="ConsPlusTitle"/>
        <w:tabs>
          <w:tab w:val="left" w:pos="8145"/>
        </w:tabs>
        <w:jc w:val="both"/>
        <w:rPr>
          <w:b w:val="0"/>
          <w:sz w:val="28"/>
          <w:szCs w:val="28"/>
        </w:rPr>
      </w:pPr>
      <w:r w:rsidRPr="006173D5">
        <w:rPr>
          <w:b w:val="0"/>
          <w:sz w:val="28"/>
          <w:szCs w:val="28"/>
        </w:rPr>
        <w:t xml:space="preserve"> регламента предоставления </w:t>
      </w:r>
      <w:proofErr w:type="gramStart"/>
      <w:r w:rsidRPr="006173D5">
        <w:rPr>
          <w:b w:val="0"/>
          <w:sz w:val="28"/>
          <w:szCs w:val="28"/>
        </w:rPr>
        <w:t>муниципальной</w:t>
      </w:r>
      <w:proofErr w:type="gramEnd"/>
      <w:r w:rsidRPr="006173D5">
        <w:rPr>
          <w:b w:val="0"/>
          <w:sz w:val="28"/>
          <w:szCs w:val="28"/>
        </w:rPr>
        <w:t xml:space="preserve"> </w:t>
      </w:r>
    </w:p>
    <w:p w:rsidR="004D09EE" w:rsidRDefault="006173D5" w:rsidP="004D09EE">
      <w:pPr>
        <w:pStyle w:val="ConsPlusTitle"/>
        <w:tabs>
          <w:tab w:val="left" w:pos="8145"/>
        </w:tabs>
        <w:jc w:val="both"/>
        <w:rPr>
          <w:b w:val="0"/>
          <w:sz w:val="28"/>
          <w:szCs w:val="28"/>
        </w:rPr>
      </w:pPr>
      <w:r w:rsidRPr="006173D5">
        <w:rPr>
          <w:b w:val="0"/>
          <w:sz w:val="28"/>
          <w:szCs w:val="28"/>
        </w:rPr>
        <w:t xml:space="preserve">услуги </w:t>
      </w:r>
      <w:r w:rsidR="004D09EE" w:rsidRPr="004D09EE">
        <w:rPr>
          <w:b w:val="0"/>
          <w:sz w:val="28"/>
          <w:szCs w:val="28"/>
        </w:rPr>
        <w:t xml:space="preserve">«Предоставление земельных участков, </w:t>
      </w:r>
    </w:p>
    <w:p w:rsidR="004D09EE" w:rsidRDefault="004D09EE" w:rsidP="004D09EE">
      <w:pPr>
        <w:pStyle w:val="ConsPlusTitle"/>
        <w:tabs>
          <w:tab w:val="left" w:pos="8145"/>
        </w:tabs>
        <w:jc w:val="both"/>
        <w:rPr>
          <w:b w:val="0"/>
          <w:sz w:val="28"/>
          <w:szCs w:val="28"/>
        </w:rPr>
      </w:pPr>
      <w:r w:rsidRPr="004D09EE">
        <w:rPr>
          <w:b w:val="0"/>
          <w:sz w:val="28"/>
          <w:szCs w:val="28"/>
        </w:rPr>
        <w:t xml:space="preserve">государственная собственность на </w:t>
      </w:r>
      <w:proofErr w:type="gramStart"/>
      <w:r w:rsidRPr="004D09EE">
        <w:rPr>
          <w:b w:val="0"/>
          <w:sz w:val="28"/>
          <w:szCs w:val="28"/>
        </w:rPr>
        <w:t>которые</w:t>
      </w:r>
      <w:proofErr w:type="gramEnd"/>
      <w:r w:rsidRPr="004D09EE">
        <w:rPr>
          <w:b w:val="0"/>
          <w:sz w:val="28"/>
          <w:szCs w:val="28"/>
        </w:rPr>
        <w:t xml:space="preserve"> </w:t>
      </w:r>
    </w:p>
    <w:p w:rsidR="004D09EE" w:rsidRDefault="004D09EE" w:rsidP="004D09EE">
      <w:pPr>
        <w:pStyle w:val="ConsPlusTitle"/>
        <w:tabs>
          <w:tab w:val="left" w:pos="8145"/>
        </w:tabs>
        <w:jc w:val="both"/>
        <w:rPr>
          <w:b w:val="0"/>
          <w:sz w:val="28"/>
          <w:szCs w:val="28"/>
        </w:rPr>
      </w:pPr>
      <w:r w:rsidRPr="004D09EE">
        <w:rPr>
          <w:b w:val="0"/>
          <w:sz w:val="28"/>
          <w:szCs w:val="28"/>
        </w:rPr>
        <w:t xml:space="preserve">не </w:t>
      </w:r>
      <w:proofErr w:type="gramStart"/>
      <w:r w:rsidRPr="004D09EE">
        <w:rPr>
          <w:b w:val="0"/>
          <w:sz w:val="28"/>
          <w:szCs w:val="28"/>
        </w:rPr>
        <w:t>разграничена</w:t>
      </w:r>
      <w:proofErr w:type="gramEnd"/>
      <w:r w:rsidRPr="004D09EE">
        <w:rPr>
          <w:b w:val="0"/>
          <w:sz w:val="28"/>
          <w:szCs w:val="28"/>
        </w:rPr>
        <w:t xml:space="preserve">, а также земельных участков, </w:t>
      </w:r>
    </w:p>
    <w:p w:rsidR="004D09EE" w:rsidRDefault="004D09EE" w:rsidP="004D09EE">
      <w:pPr>
        <w:pStyle w:val="ConsPlusTitle"/>
        <w:tabs>
          <w:tab w:val="left" w:pos="8145"/>
        </w:tabs>
        <w:jc w:val="both"/>
        <w:rPr>
          <w:b w:val="0"/>
          <w:sz w:val="28"/>
          <w:szCs w:val="28"/>
        </w:rPr>
      </w:pPr>
      <w:proofErr w:type="gramStart"/>
      <w:r w:rsidRPr="004D09EE">
        <w:rPr>
          <w:b w:val="0"/>
          <w:sz w:val="28"/>
          <w:szCs w:val="28"/>
        </w:rPr>
        <w:t>находящихся</w:t>
      </w:r>
      <w:proofErr w:type="gramEnd"/>
      <w:r w:rsidRPr="004D09EE">
        <w:rPr>
          <w:b w:val="0"/>
          <w:sz w:val="28"/>
          <w:szCs w:val="28"/>
        </w:rPr>
        <w:t xml:space="preserve"> в муниципальной собственности </w:t>
      </w:r>
    </w:p>
    <w:p w:rsidR="004D09EE" w:rsidRDefault="004D09EE" w:rsidP="004D09EE">
      <w:pPr>
        <w:pStyle w:val="ConsPlusTitle"/>
        <w:tabs>
          <w:tab w:val="left" w:pos="8145"/>
        </w:tabs>
        <w:jc w:val="both"/>
        <w:rPr>
          <w:b w:val="0"/>
          <w:sz w:val="28"/>
          <w:szCs w:val="28"/>
        </w:rPr>
      </w:pPr>
      <w:proofErr w:type="gramStart"/>
      <w:r w:rsidRPr="004D09EE">
        <w:rPr>
          <w:b w:val="0"/>
          <w:sz w:val="28"/>
          <w:szCs w:val="28"/>
        </w:rPr>
        <w:t>городского</w:t>
      </w:r>
      <w:proofErr w:type="gramEnd"/>
      <w:r w:rsidRPr="004D09EE">
        <w:rPr>
          <w:b w:val="0"/>
          <w:sz w:val="28"/>
          <w:szCs w:val="28"/>
        </w:rPr>
        <w:t xml:space="preserve"> округ город Клинцы Брянской области </w:t>
      </w:r>
    </w:p>
    <w:p w:rsidR="006173D5" w:rsidRDefault="004D09EE" w:rsidP="004D09EE">
      <w:pPr>
        <w:pStyle w:val="ConsPlusTitle"/>
        <w:tabs>
          <w:tab w:val="left" w:pos="8145"/>
        </w:tabs>
        <w:jc w:val="both"/>
        <w:rPr>
          <w:b w:val="0"/>
          <w:sz w:val="28"/>
          <w:szCs w:val="28"/>
        </w:rPr>
      </w:pPr>
      <w:r w:rsidRPr="004D09EE">
        <w:rPr>
          <w:b w:val="0"/>
          <w:sz w:val="28"/>
          <w:szCs w:val="28"/>
        </w:rPr>
        <w:t>в постоянное (бессрочное) пользование»</w:t>
      </w:r>
    </w:p>
    <w:p w:rsidR="004D09EE" w:rsidRDefault="004D09EE" w:rsidP="004D09EE">
      <w:pPr>
        <w:pStyle w:val="ConsPlusTitle"/>
        <w:tabs>
          <w:tab w:val="left" w:pos="8145"/>
        </w:tabs>
        <w:jc w:val="both"/>
        <w:rPr>
          <w:b w:val="0"/>
          <w:sz w:val="28"/>
          <w:szCs w:val="28"/>
        </w:rPr>
      </w:pPr>
    </w:p>
    <w:p w:rsidR="004D09EE" w:rsidRDefault="004D09EE" w:rsidP="004D09EE">
      <w:pPr>
        <w:pStyle w:val="ConsPlusTitle"/>
        <w:tabs>
          <w:tab w:val="left" w:pos="8145"/>
        </w:tabs>
        <w:jc w:val="both"/>
        <w:rPr>
          <w:b w:val="0"/>
          <w:sz w:val="28"/>
          <w:szCs w:val="28"/>
        </w:rPr>
      </w:pPr>
    </w:p>
    <w:p w:rsidR="006173D5" w:rsidRDefault="005D29DF" w:rsidP="004D09EE">
      <w:pPr>
        <w:pStyle w:val="ConsPlusTitle"/>
        <w:tabs>
          <w:tab w:val="left" w:pos="8145"/>
        </w:tabs>
        <w:jc w:val="both"/>
        <w:rPr>
          <w:b w:val="0"/>
          <w:sz w:val="28"/>
          <w:szCs w:val="28"/>
        </w:rPr>
      </w:pPr>
      <w:r w:rsidRPr="005D29DF">
        <w:rPr>
          <w:b w:val="0"/>
          <w:sz w:val="28"/>
          <w:szCs w:val="28"/>
        </w:rPr>
        <w:t xml:space="preserve">     </w:t>
      </w:r>
      <w:proofErr w:type="gramStart"/>
      <w:r w:rsidRPr="005D29DF">
        <w:rPr>
          <w:b w:val="0"/>
          <w:sz w:val="28"/>
          <w:szCs w:val="28"/>
        </w:rPr>
        <w:t xml:space="preserve">В соответствии с  Федеральным законом от 27.07.2010г. № 210-ФЗ </w:t>
      </w:r>
      <w:r w:rsidRPr="005D29DF">
        <w:rPr>
          <w:b w:val="0"/>
          <w:sz w:val="28"/>
          <w:szCs w:val="28"/>
        </w:rPr>
        <w:tab/>
        <w:t>«Об  о</w:t>
      </w:r>
      <w:r w:rsidRPr="005D29DF">
        <w:rPr>
          <w:b w:val="0"/>
          <w:sz w:val="28"/>
          <w:szCs w:val="28"/>
        </w:rPr>
        <w:t>р</w:t>
      </w:r>
      <w:r w:rsidRPr="005D29DF">
        <w:rPr>
          <w:b w:val="0"/>
          <w:sz w:val="28"/>
          <w:szCs w:val="28"/>
        </w:rPr>
        <w:t>ганизации предоставления государственных и муниципальных услуг», пост</w:t>
      </w:r>
      <w:r w:rsidRPr="005D29DF">
        <w:rPr>
          <w:b w:val="0"/>
          <w:sz w:val="28"/>
          <w:szCs w:val="28"/>
        </w:rPr>
        <w:t>а</w:t>
      </w:r>
      <w:r w:rsidRPr="005D29DF">
        <w:rPr>
          <w:b w:val="0"/>
          <w:sz w:val="28"/>
          <w:szCs w:val="28"/>
        </w:rPr>
        <w:t>новлением Клинцовской городской администрации от 13.01.2011  № 6  «Об утверждении  Порядка разработки и утверждения административных регламе</w:t>
      </w:r>
      <w:r w:rsidRPr="005D29DF">
        <w:rPr>
          <w:b w:val="0"/>
          <w:sz w:val="28"/>
          <w:szCs w:val="28"/>
        </w:rPr>
        <w:t>н</w:t>
      </w:r>
      <w:r w:rsidRPr="005D29DF">
        <w:rPr>
          <w:b w:val="0"/>
          <w:sz w:val="28"/>
          <w:szCs w:val="28"/>
        </w:rPr>
        <w:t>тов исполнения муниципальных функций (предоставления муниципальных услуг)», в целях обеспечения информационной открытости   деятельности Клинцовской городской администрации, повышения качества и доступности предоставляемых муниципальных услуг,</w:t>
      </w:r>
      <w:proofErr w:type="gramEnd"/>
    </w:p>
    <w:p w:rsidR="005D29DF" w:rsidRPr="006173D5" w:rsidRDefault="005D29DF" w:rsidP="004D09EE">
      <w:pPr>
        <w:pStyle w:val="ConsPlusTitle"/>
        <w:tabs>
          <w:tab w:val="left" w:pos="8145"/>
        </w:tabs>
        <w:jc w:val="both"/>
        <w:rPr>
          <w:b w:val="0"/>
          <w:sz w:val="28"/>
          <w:szCs w:val="28"/>
        </w:rPr>
      </w:pPr>
    </w:p>
    <w:p w:rsidR="006173D5" w:rsidRPr="006173D5" w:rsidRDefault="006173D5" w:rsidP="004D09EE">
      <w:pPr>
        <w:pStyle w:val="ConsPlusTitle"/>
        <w:tabs>
          <w:tab w:val="left" w:pos="8145"/>
        </w:tabs>
        <w:jc w:val="both"/>
        <w:rPr>
          <w:b w:val="0"/>
          <w:sz w:val="28"/>
          <w:szCs w:val="28"/>
        </w:rPr>
      </w:pPr>
      <w:r w:rsidRPr="006173D5">
        <w:rPr>
          <w:b w:val="0"/>
          <w:sz w:val="28"/>
          <w:szCs w:val="28"/>
        </w:rPr>
        <w:t>ПОСТАНОВЛЯЮ:</w:t>
      </w:r>
    </w:p>
    <w:p w:rsidR="006173D5" w:rsidRPr="006173D5" w:rsidRDefault="006173D5" w:rsidP="004D09EE">
      <w:pPr>
        <w:pStyle w:val="ConsPlusTitle"/>
        <w:tabs>
          <w:tab w:val="left" w:pos="8145"/>
        </w:tabs>
        <w:jc w:val="both"/>
        <w:rPr>
          <w:b w:val="0"/>
          <w:sz w:val="28"/>
          <w:szCs w:val="28"/>
        </w:rPr>
      </w:pPr>
    </w:p>
    <w:p w:rsidR="006173D5" w:rsidRDefault="004D09EE" w:rsidP="004D09EE">
      <w:pPr>
        <w:pStyle w:val="ConsPlusTitle"/>
        <w:tabs>
          <w:tab w:val="left" w:pos="8145"/>
        </w:tabs>
        <w:jc w:val="both"/>
        <w:rPr>
          <w:b w:val="0"/>
          <w:sz w:val="28"/>
          <w:szCs w:val="28"/>
        </w:rPr>
      </w:pPr>
      <w:r>
        <w:rPr>
          <w:b w:val="0"/>
          <w:sz w:val="28"/>
          <w:szCs w:val="28"/>
        </w:rPr>
        <w:t xml:space="preserve">         </w:t>
      </w:r>
      <w:r w:rsidR="006173D5" w:rsidRPr="006173D5">
        <w:rPr>
          <w:b w:val="0"/>
          <w:sz w:val="28"/>
          <w:szCs w:val="28"/>
        </w:rPr>
        <w:t>1. Утвердить Административный регламент предоставления муниципал</w:t>
      </w:r>
      <w:r w:rsidR="006173D5" w:rsidRPr="006173D5">
        <w:rPr>
          <w:b w:val="0"/>
          <w:sz w:val="28"/>
          <w:szCs w:val="28"/>
        </w:rPr>
        <w:t>ь</w:t>
      </w:r>
      <w:r w:rsidR="006173D5" w:rsidRPr="006173D5">
        <w:rPr>
          <w:b w:val="0"/>
          <w:sz w:val="28"/>
          <w:szCs w:val="28"/>
        </w:rPr>
        <w:t xml:space="preserve">ной услуги </w:t>
      </w:r>
      <w:r w:rsidRPr="004D09EE">
        <w:rPr>
          <w:b w:val="0"/>
          <w:sz w:val="28"/>
          <w:szCs w:val="28"/>
        </w:rPr>
        <w:t>«Предоставление земельных участков, государственная собстве</w:t>
      </w:r>
      <w:r w:rsidRPr="004D09EE">
        <w:rPr>
          <w:b w:val="0"/>
          <w:sz w:val="28"/>
          <w:szCs w:val="28"/>
        </w:rPr>
        <w:t>н</w:t>
      </w:r>
      <w:r w:rsidRPr="004D09EE">
        <w:rPr>
          <w:b w:val="0"/>
          <w:sz w:val="28"/>
          <w:szCs w:val="28"/>
        </w:rPr>
        <w:t>ность на которые не разграничена, а также земельных участков, находящихся в муниципальной собственности городского округ город Клинцы Брянской обл</w:t>
      </w:r>
      <w:r w:rsidRPr="004D09EE">
        <w:rPr>
          <w:b w:val="0"/>
          <w:sz w:val="28"/>
          <w:szCs w:val="28"/>
        </w:rPr>
        <w:t>а</w:t>
      </w:r>
      <w:r w:rsidRPr="004D09EE">
        <w:rPr>
          <w:b w:val="0"/>
          <w:sz w:val="28"/>
          <w:szCs w:val="28"/>
        </w:rPr>
        <w:t>сти в постоянное (бессрочное) пользование»</w:t>
      </w:r>
    </w:p>
    <w:p w:rsidR="004D09EE" w:rsidRPr="006173D5" w:rsidRDefault="004D09EE" w:rsidP="004D09EE">
      <w:pPr>
        <w:pStyle w:val="ConsPlusTitle"/>
        <w:tabs>
          <w:tab w:val="left" w:pos="8145"/>
        </w:tabs>
        <w:jc w:val="both"/>
        <w:rPr>
          <w:b w:val="0"/>
          <w:sz w:val="28"/>
          <w:szCs w:val="28"/>
        </w:rPr>
      </w:pPr>
    </w:p>
    <w:p w:rsidR="006173D5" w:rsidRPr="006173D5" w:rsidRDefault="006173D5" w:rsidP="004D09EE">
      <w:pPr>
        <w:pStyle w:val="ConsPlusTitle"/>
        <w:tabs>
          <w:tab w:val="left" w:pos="8145"/>
        </w:tabs>
        <w:jc w:val="both"/>
        <w:rPr>
          <w:b w:val="0"/>
          <w:sz w:val="28"/>
          <w:szCs w:val="28"/>
        </w:rPr>
      </w:pPr>
      <w:r w:rsidRPr="006173D5">
        <w:rPr>
          <w:b w:val="0"/>
          <w:sz w:val="28"/>
          <w:szCs w:val="28"/>
        </w:rPr>
        <w:t xml:space="preserve">        2. Опубликовать настоящее постановление на официальном сайте Кли</w:t>
      </w:r>
      <w:r w:rsidRPr="006173D5">
        <w:rPr>
          <w:b w:val="0"/>
          <w:sz w:val="28"/>
          <w:szCs w:val="28"/>
        </w:rPr>
        <w:t>н</w:t>
      </w:r>
      <w:r w:rsidRPr="006173D5">
        <w:rPr>
          <w:b w:val="0"/>
          <w:sz w:val="28"/>
          <w:szCs w:val="28"/>
        </w:rPr>
        <w:t>цовской городской администрации.</w:t>
      </w:r>
    </w:p>
    <w:p w:rsidR="006173D5" w:rsidRPr="006173D5" w:rsidRDefault="006173D5" w:rsidP="004D09EE">
      <w:pPr>
        <w:pStyle w:val="ConsPlusTitle"/>
        <w:tabs>
          <w:tab w:val="left" w:pos="8145"/>
        </w:tabs>
        <w:jc w:val="both"/>
        <w:rPr>
          <w:b w:val="0"/>
          <w:sz w:val="28"/>
          <w:szCs w:val="28"/>
        </w:rPr>
      </w:pPr>
    </w:p>
    <w:p w:rsidR="006173D5" w:rsidRPr="006173D5" w:rsidRDefault="006173D5" w:rsidP="004D09EE">
      <w:pPr>
        <w:pStyle w:val="ConsPlusTitle"/>
        <w:tabs>
          <w:tab w:val="left" w:pos="8145"/>
        </w:tabs>
        <w:jc w:val="both"/>
        <w:rPr>
          <w:b w:val="0"/>
          <w:sz w:val="28"/>
          <w:szCs w:val="28"/>
        </w:rPr>
      </w:pPr>
      <w:r w:rsidRPr="006173D5">
        <w:rPr>
          <w:b w:val="0"/>
          <w:sz w:val="28"/>
          <w:szCs w:val="28"/>
        </w:rPr>
        <w:t xml:space="preserve">    </w:t>
      </w:r>
      <w:r w:rsidR="004D09EE">
        <w:rPr>
          <w:b w:val="0"/>
          <w:sz w:val="28"/>
          <w:szCs w:val="28"/>
        </w:rPr>
        <w:t xml:space="preserve">  </w:t>
      </w:r>
      <w:r w:rsidRPr="006173D5">
        <w:rPr>
          <w:b w:val="0"/>
          <w:sz w:val="28"/>
          <w:szCs w:val="28"/>
        </w:rPr>
        <w:t xml:space="preserve">  3.   </w:t>
      </w:r>
      <w:proofErr w:type="gramStart"/>
      <w:r w:rsidRPr="006173D5">
        <w:rPr>
          <w:b w:val="0"/>
          <w:sz w:val="28"/>
          <w:szCs w:val="28"/>
        </w:rPr>
        <w:t>Контроль за</w:t>
      </w:r>
      <w:proofErr w:type="gramEnd"/>
      <w:r w:rsidRPr="006173D5">
        <w:rPr>
          <w:b w:val="0"/>
          <w:sz w:val="28"/>
          <w:szCs w:val="28"/>
        </w:rPr>
        <w:t xml:space="preserve"> исполнением настоящего постановления  оставляю за с</w:t>
      </w:r>
      <w:r w:rsidRPr="006173D5">
        <w:rPr>
          <w:b w:val="0"/>
          <w:sz w:val="28"/>
          <w:szCs w:val="28"/>
        </w:rPr>
        <w:t>о</w:t>
      </w:r>
      <w:r w:rsidRPr="006173D5">
        <w:rPr>
          <w:b w:val="0"/>
          <w:sz w:val="28"/>
          <w:szCs w:val="28"/>
        </w:rPr>
        <w:t>бой.</w:t>
      </w:r>
    </w:p>
    <w:p w:rsidR="006173D5" w:rsidRPr="006173D5" w:rsidRDefault="006173D5" w:rsidP="004D09EE">
      <w:pPr>
        <w:pStyle w:val="ConsPlusTitle"/>
        <w:tabs>
          <w:tab w:val="left" w:pos="8145"/>
        </w:tabs>
        <w:jc w:val="both"/>
        <w:rPr>
          <w:b w:val="0"/>
          <w:sz w:val="28"/>
          <w:szCs w:val="28"/>
        </w:rPr>
      </w:pPr>
    </w:p>
    <w:p w:rsidR="006173D5" w:rsidRPr="006173D5" w:rsidRDefault="006173D5" w:rsidP="004D09EE">
      <w:pPr>
        <w:pStyle w:val="ConsPlusTitle"/>
        <w:tabs>
          <w:tab w:val="left" w:pos="8145"/>
        </w:tabs>
        <w:jc w:val="both"/>
        <w:rPr>
          <w:b w:val="0"/>
          <w:sz w:val="28"/>
          <w:szCs w:val="28"/>
        </w:rPr>
      </w:pPr>
      <w:r w:rsidRPr="006173D5">
        <w:rPr>
          <w:b w:val="0"/>
          <w:sz w:val="28"/>
          <w:szCs w:val="28"/>
        </w:rPr>
        <w:t>Глава Клинцовской городской администрации                                  С.Ю. Евтеев</w:t>
      </w:r>
    </w:p>
    <w:p w:rsidR="006173D5" w:rsidRDefault="006173D5" w:rsidP="004D09EE">
      <w:pPr>
        <w:pStyle w:val="ConsPlusTitle"/>
        <w:tabs>
          <w:tab w:val="left" w:pos="8145"/>
        </w:tabs>
        <w:jc w:val="both"/>
        <w:rPr>
          <w:b w:val="0"/>
          <w:sz w:val="28"/>
          <w:szCs w:val="28"/>
        </w:rPr>
      </w:pPr>
    </w:p>
    <w:p w:rsidR="005D29DF" w:rsidRPr="006173D5" w:rsidRDefault="005D29DF" w:rsidP="004D09EE">
      <w:pPr>
        <w:pStyle w:val="ConsPlusTitle"/>
        <w:tabs>
          <w:tab w:val="left" w:pos="8145"/>
        </w:tabs>
        <w:jc w:val="both"/>
        <w:rPr>
          <w:b w:val="0"/>
          <w:sz w:val="28"/>
          <w:szCs w:val="28"/>
        </w:rPr>
      </w:pPr>
    </w:p>
    <w:p w:rsidR="006173D5" w:rsidRPr="006173D5" w:rsidRDefault="006173D5" w:rsidP="004D09EE">
      <w:pPr>
        <w:pStyle w:val="ConsPlusTitle"/>
        <w:tabs>
          <w:tab w:val="left" w:pos="8145"/>
        </w:tabs>
        <w:jc w:val="both"/>
        <w:rPr>
          <w:b w:val="0"/>
          <w:sz w:val="28"/>
          <w:szCs w:val="28"/>
        </w:rPr>
      </w:pPr>
    </w:p>
    <w:p w:rsidR="00515AD3" w:rsidRDefault="00515AD3" w:rsidP="00473A42">
      <w:pPr>
        <w:pStyle w:val="ConsPlusTitle"/>
        <w:tabs>
          <w:tab w:val="left" w:pos="6096"/>
        </w:tabs>
        <w:jc w:val="center"/>
        <w:rPr>
          <w:b w:val="0"/>
          <w:bCs w:val="0"/>
          <w:sz w:val="28"/>
          <w:szCs w:val="28"/>
        </w:rPr>
      </w:pPr>
      <w:r>
        <w:rPr>
          <w:b w:val="0"/>
          <w:bCs w:val="0"/>
          <w:sz w:val="28"/>
          <w:szCs w:val="28"/>
        </w:rPr>
        <w:lastRenderedPageBreak/>
        <w:t xml:space="preserve">                                                                                                 УТВЕРЖДЕН</w:t>
      </w:r>
    </w:p>
    <w:p w:rsidR="00515AD3" w:rsidRDefault="00515AD3" w:rsidP="00473A42">
      <w:pPr>
        <w:pStyle w:val="ConsPlusTitle"/>
        <w:tabs>
          <w:tab w:val="left" w:pos="6096"/>
        </w:tabs>
        <w:jc w:val="center"/>
        <w:rPr>
          <w:b w:val="0"/>
          <w:bCs w:val="0"/>
          <w:sz w:val="28"/>
          <w:szCs w:val="28"/>
        </w:rPr>
      </w:pPr>
      <w:r>
        <w:rPr>
          <w:b w:val="0"/>
          <w:bCs w:val="0"/>
          <w:sz w:val="28"/>
          <w:szCs w:val="28"/>
        </w:rPr>
        <w:t xml:space="preserve">                                                                                              Постановлением</w:t>
      </w:r>
    </w:p>
    <w:p w:rsidR="00515AD3" w:rsidRDefault="00515AD3" w:rsidP="00473A42">
      <w:pPr>
        <w:pStyle w:val="ConsPlusTitle"/>
        <w:tabs>
          <w:tab w:val="left" w:pos="6096"/>
        </w:tabs>
        <w:jc w:val="center"/>
        <w:rPr>
          <w:b w:val="0"/>
          <w:bCs w:val="0"/>
          <w:sz w:val="28"/>
          <w:szCs w:val="28"/>
        </w:rPr>
      </w:pPr>
      <w:r>
        <w:rPr>
          <w:b w:val="0"/>
          <w:bCs w:val="0"/>
          <w:sz w:val="28"/>
          <w:szCs w:val="28"/>
        </w:rPr>
        <w:t xml:space="preserve">                                                                                   Клинцовской городской </w:t>
      </w:r>
    </w:p>
    <w:p w:rsidR="00515AD3" w:rsidRDefault="00515AD3" w:rsidP="00473A42">
      <w:pPr>
        <w:pStyle w:val="ConsPlusTitle"/>
        <w:tabs>
          <w:tab w:val="left" w:pos="6096"/>
        </w:tabs>
        <w:jc w:val="center"/>
        <w:rPr>
          <w:b w:val="0"/>
          <w:bCs w:val="0"/>
          <w:sz w:val="28"/>
          <w:szCs w:val="28"/>
        </w:rPr>
      </w:pPr>
      <w:r>
        <w:rPr>
          <w:b w:val="0"/>
          <w:bCs w:val="0"/>
          <w:sz w:val="28"/>
          <w:szCs w:val="28"/>
        </w:rPr>
        <w:t xml:space="preserve">                                                                                               администрации</w:t>
      </w:r>
    </w:p>
    <w:p w:rsidR="00515AD3" w:rsidRDefault="00515AD3" w:rsidP="00473A42">
      <w:pPr>
        <w:pStyle w:val="ConsPlusTitle"/>
        <w:tabs>
          <w:tab w:val="left" w:pos="6096"/>
        </w:tabs>
        <w:jc w:val="center"/>
        <w:rPr>
          <w:b w:val="0"/>
          <w:bCs w:val="0"/>
          <w:sz w:val="28"/>
          <w:szCs w:val="28"/>
        </w:rPr>
      </w:pPr>
      <w:r>
        <w:rPr>
          <w:b w:val="0"/>
          <w:bCs w:val="0"/>
          <w:sz w:val="28"/>
          <w:szCs w:val="28"/>
        </w:rPr>
        <w:t xml:space="preserve">                                                                   </w:t>
      </w:r>
      <w:r w:rsidR="00CD3D2F">
        <w:rPr>
          <w:b w:val="0"/>
          <w:bCs w:val="0"/>
          <w:sz w:val="28"/>
          <w:szCs w:val="28"/>
        </w:rPr>
        <w:t xml:space="preserve">                 </w:t>
      </w:r>
      <w:bookmarkStart w:id="0" w:name="_GoBack"/>
      <w:bookmarkEnd w:id="0"/>
      <w:r>
        <w:rPr>
          <w:b w:val="0"/>
          <w:bCs w:val="0"/>
          <w:sz w:val="28"/>
          <w:szCs w:val="28"/>
        </w:rPr>
        <w:t xml:space="preserve">от </w:t>
      </w:r>
      <w:r w:rsidR="00CD3D2F">
        <w:rPr>
          <w:b w:val="0"/>
          <w:bCs w:val="0"/>
          <w:sz w:val="28"/>
          <w:szCs w:val="28"/>
        </w:rPr>
        <w:t>23.09.2016г. №2278</w:t>
      </w:r>
    </w:p>
    <w:p w:rsidR="00515AD3" w:rsidRDefault="00515AD3" w:rsidP="00473A42">
      <w:pPr>
        <w:pStyle w:val="ConsPlusTitle"/>
        <w:tabs>
          <w:tab w:val="left" w:pos="6096"/>
        </w:tabs>
        <w:jc w:val="center"/>
        <w:rPr>
          <w:b w:val="0"/>
          <w:bCs w:val="0"/>
          <w:sz w:val="28"/>
          <w:szCs w:val="28"/>
        </w:rPr>
      </w:pPr>
    </w:p>
    <w:p w:rsidR="00515AD3" w:rsidRDefault="00515AD3" w:rsidP="00473A42">
      <w:pPr>
        <w:pStyle w:val="ConsPlusTitle"/>
        <w:tabs>
          <w:tab w:val="left" w:pos="6096"/>
        </w:tabs>
        <w:jc w:val="center"/>
        <w:rPr>
          <w:b w:val="0"/>
          <w:bCs w:val="0"/>
          <w:sz w:val="28"/>
          <w:szCs w:val="28"/>
        </w:rPr>
      </w:pPr>
    </w:p>
    <w:p w:rsidR="00A66535" w:rsidRDefault="00A66535" w:rsidP="00473A42">
      <w:pPr>
        <w:pStyle w:val="ConsPlusTitle"/>
        <w:tabs>
          <w:tab w:val="left" w:pos="6096"/>
        </w:tabs>
        <w:jc w:val="center"/>
        <w:rPr>
          <w:b w:val="0"/>
          <w:bCs w:val="0"/>
          <w:sz w:val="28"/>
          <w:szCs w:val="28"/>
        </w:rPr>
      </w:pPr>
    </w:p>
    <w:p w:rsidR="00515AD3" w:rsidRDefault="00515AD3" w:rsidP="00473A42">
      <w:pPr>
        <w:pStyle w:val="ConsPlusTitle"/>
        <w:tabs>
          <w:tab w:val="left" w:pos="6096"/>
        </w:tabs>
        <w:jc w:val="center"/>
        <w:rPr>
          <w:b w:val="0"/>
          <w:bCs w:val="0"/>
          <w:sz w:val="28"/>
          <w:szCs w:val="28"/>
        </w:rPr>
      </w:pPr>
    </w:p>
    <w:p w:rsidR="005D6274" w:rsidRPr="00473A42" w:rsidRDefault="005D6274" w:rsidP="00473A42">
      <w:pPr>
        <w:pStyle w:val="ConsPlusTitle"/>
        <w:tabs>
          <w:tab w:val="left" w:pos="6096"/>
        </w:tabs>
        <w:jc w:val="center"/>
        <w:rPr>
          <w:b w:val="0"/>
          <w:bCs w:val="0"/>
          <w:sz w:val="28"/>
          <w:szCs w:val="28"/>
        </w:rPr>
      </w:pPr>
      <w:r w:rsidRPr="00473A42">
        <w:rPr>
          <w:b w:val="0"/>
          <w:bCs w:val="0"/>
          <w:sz w:val="28"/>
          <w:szCs w:val="28"/>
        </w:rPr>
        <w:t>АДМИНИСТРАТИВНЫЙ РЕГЛАМЕНТ</w:t>
      </w:r>
    </w:p>
    <w:p w:rsidR="005D6274" w:rsidRPr="00473A42" w:rsidRDefault="005D6274" w:rsidP="00473A42">
      <w:pPr>
        <w:pStyle w:val="ConsPlusTitle"/>
        <w:jc w:val="center"/>
        <w:rPr>
          <w:b w:val="0"/>
          <w:bCs w:val="0"/>
          <w:sz w:val="28"/>
          <w:szCs w:val="28"/>
        </w:rPr>
      </w:pPr>
      <w:r w:rsidRPr="00473A42">
        <w:rPr>
          <w:b w:val="0"/>
          <w:bCs w:val="0"/>
          <w:sz w:val="28"/>
          <w:szCs w:val="28"/>
        </w:rPr>
        <w:t xml:space="preserve">предоставления муниципальной услуги  </w:t>
      </w:r>
    </w:p>
    <w:p w:rsidR="005D6274" w:rsidRPr="00473A42" w:rsidRDefault="005D6274" w:rsidP="00473A42">
      <w:pPr>
        <w:pStyle w:val="ConsPlusTitle"/>
        <w:jc w:val="center"/>
        <w:rPr>
          <w:b w:val="0"/>
          <w:bCs w:val="0"/>
          <w:sz w:val="28"/>
          <w:szCs w:val="28"/>
        </w:rPr>
      </w:pPr>
    </w:p>
    <w:p w:rsidR="008B2BCB" w:rsidRDefault="005D6274" w:rsidP="00473A42">
      <w:pPr>
        <w:pStyle w:val="ConsPlusTitle"/>
        <w:jc w:val="center"/>
        <w:rPr>
          <w:sz w:val="28"/>
          <w:szCs w:val="28"/>
        </w:rPr>
      </w:pPr>
      <w:r w:rsidRPr="00473A42">
        <w:rPr>
          <w:b w:val="0"/>
          <w:bCs w:val="0"/>
          <w:sz w:val="28"/>
          <w:szCs w:val="28"/>
        </w:rPr>
        <w:t>«</w:t>
      </w:r>
      <w:r w:rsidRPr="00473A42">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w:t>
      </w:r>
      <w:r w:rsidRPr="00473A42">
        <w:rPr>
          <w:sz w:val="28"/>
          <w:szCs w:val="28"/>
        </w:rPr>
        <w:t>у</w:t>
      </w:r>
      <w:r w:rsidRPr="00473A42">
        <w:rPr>
          <w:sz w:val="28"/>
          <w:szCs w:val="28"/>
        </w:rPr>
        <w:t>ниципальной собственности</w:t>
      </w:r>
      <w:r w:rsidR="008B2BCB">
        <w:rPr>
          <w:sz w:val="28"/>
          <w:szCs w:val="28"/>
        </w:rPr>
        <w:t xml:space="preserve"> городского округа г. Клинцы Брянской </w:t>
      </w:r>
    </w:p>
    <w:p w:rsidR="005D6274" w:rsidRPr="00473A42" w:rsidRDefault="008B2BCB" w:rsidP="00473A42">
      <w:pPr>
        <w:pStyle w:val="ConsPlusTitle"/>
        <w:jc w:val="center"/>
        <w:rPr>
          <w:bCs w:val="0"/>
          <w:i/>
          <w:color w:val="FF0000"/>
          <w:sz w:val="28"/>
          <w:szCs w:val="28"/>
        </w:rPr>
      </w:pPr>
      <w:r>
        <w:rPr>
          <w:sz w:val="28"/>
          <w:szCs w:val="28"/>
        </w:rPr>
        <w:t>области</w:t>
      </w:r>
      <w:r w:rsidR="005D6274" w:rsidRPr="00473A42">
        <w:rPr>
          <w:sz w:val="28"/>
          <w:szCs w:val="28"/>
        </w:rPr>
        <w:t xml:space="preserve">, </w:t>
      </w:r>
      <w:r w:rsidR="006F07A2">
        <w:rPr>
          <w:sz w:val="28"/>
          <w:szCs w:val="28"/>
        </w:rPr>
        <w:t>в постоянное (бессрочное) пользование</w:t>
      </w:r>
      <w:r w:rsidR="00886878" w:rsidRPr="00473A42">
        <w:rPr>
          <w:bCs w:val="0"/>
          <w:sz w:val="28"/>
          <w:szCs w:val="28"/>
        </w:rPr>
        <w:t>»</w:t>
      </w:r>
      <w:r w:rsidR="006F07A2">
        <w:rPr>
          <w:bCs w:val="0"/>
          <w:sz w:val="28"/>
          <w:szCs w:val="28"/>
        </w:rPr>
        <w:t>.</w:t>
      </w:r>
    </w:p>
    <w:p w:rsidR="005D6274" w:rsidRPr="00473A42" w:rsidRDefault="005D6274" w:rsidP="00473A42">
      <w:pPr>
        <w:widowControl w:val="0"/>
        <w:autoSpaceDE w:val="0"/>
        <w:autoSpaceDN w:val="0"/>
        <w:adjustRightInd w:val="0"/>
        <w:jc w:val="center"/>
        <w:outlineLvl w:val="1"/>
        <w:rPr>
          <w:sz w:val="28"/>
          <w:szCs w:val="28"/>
        </w:rPr>
      </w:pPr>
    </w:p>
    <w:p w:rsidR="005D6274" w:rsidRPr="00473A42" w:rsidRDefault="005D6274" w:rsidP="00473A42">
      <w:pPr>
        <w:widowControl w:val="0"/>
        <w:autoSpaceDE w:val="0"/>
        <w:autoSpaceDN w:val="0"/>
        <w:adjustRightInd w:val="0"/>
        <w:jc w:val="center"/>
        <w:outlineLvl w:val="1"/>
        <w:rPr>
          <w:sz w:val="28"/>
          <w:szCs w:val="28"/>
        </w:rPr>
      </w:pPr>
      <w:r w:rsidRPr="00473A42">
        <w:rPr>
          <w:sz w:val="28"/>
          <w:szCs w:val="28"/>
        </w:rPr>
        <w:t>1. Общие положения</w:t>
      </w:r>
    </w:p>
    <w:p w:rsidR="005D6274" w:rsidRPr="00473A42" w:rsidRDefault="005D6274" w:rsidP="00473A42">
      <w:pPr>
        <w:widowControl w:val="0"/>
        <w:autoSpaceDE w:val="0"/>
        <w:autoSpaceDN w:val="0"/>
        <w:adjustRightInd w:val="0"/>
        <w:jc w:val="center"/>
        <w:rPr>
          <w:sz w:val="28"/>
          <w:szCs w:val="28"/>
        </w:rPr>
      </w:pPr>
    </w:p>
    <w:p w:rsidR="005D6274" w:rsidRPr="00473A42" w:rsidRDefault="005D6274" w:rsidP="00473A42">
      <w:pPr>
        <w:widowControl w:val="0"/>
        <w:autoSpaceDE w:val="0"/>
        <w:autoSpaceDN w:val="0"/>
        <w:adjustRightInd w:val="0"/>
        <w:ind w:firstLine="540"/>
        <w:jc w:val="both"/>
        <w:rPr>
          <w:b/>
          <w:bCs/>
          <w:sz w:val="28"/>
          <w:szCs w:val="28"/>
        </w:rPr>
      </w:pPr>
      <w:r w:rsidRPr="00473A42">
        <w:rPr>
          <w:sz w:val="28"/>
          <w:szCs w:val="28"/>
        </w:rPr>
        <w:t xml:space="preserve">1.1. </w:t>
      </w:r>
      <w:r w:rsidRPr="00473A42">
        <w:rPr>
          <w:b/>
          <w:bCs/>
          <w:sz w:val="28"/>
          <w:szCs w:val="28"/>
        </w:rPr>
        <w:t>Предмет регулирования административного регламента.</w:t>
      </w:r>
    </w:p>
    <w:p w:rsidR="005D6274" w:rsidRPr="00473A42" w:rsidRDefault="005D6274" w:rsidP="00473A42">
      <w:pPr>
        <w:widowControl w:val="0"/>
        <w:autoSpaceDE w:val="0"/>
        <w:autoSpaceDN w:val="0"/>
        <w:adjustRightInd w:val="0"/>
        <w:ind w:firstLine="540"/>
        <w:jc w:val="both"/>
        <w:rPr>
          <w:sz w:val="28"/>
          <w:szCs w:val="28"/>
        </w:rPr>
      </w:pPr>
    </w:p>
    <w:p w:rsidR="005D6274" w:rsidRPr="00473A42" w:rsidRDefault="005D6274" w:rsidP="00473A42">
      <w:pPr>
        <w:widowControl w:val="0"/>
        <w:autoSpaceDE w:val="0"/>
        <w:autoSpaceDN w:val="0"/>
        <w:adjustRightInd w:val="0"/>
        <w:ind w:firstLine="540"/>
        <w:jc w:val="both"/>
        <w:rPr>
          <w:i/>
          <w:sz w:val="28"/>
          <w:szCs w:val="28"/>
        </w:rPr>
      </w:pPr>
      <w:proofErr w:type="gramStart"/>
      <w:r w:rsidRPr="00473A42">
        <w:rPr>
          <w:sz w:val="28"/>
          <w:szCs w:val="28"/>
        </w:rPr>
        <w:t>Административный регламент предоставления муниципальной услуги «Предоставление земельных участков, государственная собственность на кот</w:t>
      </w:r>
      <w:r w:rsidRPr="00473A42">
        <w:rPr>
          <w:sz w:val="28"/>
          <w:szCs w:val="28"/>
        </w:rPr>
        <w:t>о</w:t>
      </w:r>
      <w:r w:rsidRPr="00473A42">
        <w:rPr>
          <w:sz w:val="28"/>
          <w:szCs w:val="28"/>
        </w:rPr>
        <w:t>рые не разграничена, а также земельных участков, находящихся в муниципал</w:t>
      </w:r>
      <w:r w:rsidRPr="00473A42">
        <w:rPr>
          <w:sz w:val="28"/>
          <w:szCs w:val="28"/>
        </w:rPr>
        <w:t>ь</w:t>
      </w:r>
      <w:r w:rsidRPr="00473A42">
        <w:rPr>
          <w:sz w:val="28"/>
          <w:szCs w:val="28"/>
        </w:rPr>
        <w:t xml:space="preserve">ной собственности </w:t>
      </w:r>
      <w:r w:rsidR="00DD4E56">
        <w:rPr>
          <w:sz w:val="28"/>
          <w:szCs w:val="28"/>
        </w:rPr>
        <w:t>городского округ город Клинцы Брянской области в</w:t>
      </w:r>
      <w:r w:rsidR="00382E29">
        <w:rPr>
          <w:sz w:val="28"/>
          <w:szCs w:val="28"/>
        </w:rPr>
        <w:t xml:space="preserve"> </w:t>
      </w:r>
      <w:r w:rsidR="006F07A2">
        <w:rPr>
          <w:sz w:val="28"/>
          <w:szCs w:val="28"/>
        </w:rPr>
        <w:t>пост</w:t>
      </w:r>
      <w:r w:rsidR="006F07A2">
        <w:rPr>
          <w:sz w:val="28"/>
          <w:szCs w:val="28"/>
        </w:rPr>
        <w:t>о</w:t>
      </w:r>
      <w:r w:rsidR="006F07A2">
        <w:rPr>
          <w:sz w:val="28"/>
          <w:szCs w:val="28"/>
        </w:rPr>
        <w:t>янное (бессрочное) пользование</w:t>
      </w:r>
      <w:r w:rsidRPr="00473A42">
        <w:rPr>
          <w:sz w:val="28"/>
          <w:szCs w:val="28"/>
        </w:rPr>
        <w:t xml:space="preserve">» (далее – Регламент) определяет </w:t>
      </w:r>
      <w:r w:rsidR="004062DF" w:rsidRPr="00473A42">
        <w:rPr>
          <w:sz w:val="28"/>
          <w:szCs w:val="28"/>
        </w:rPr>
        <w:t>состав, посл</w:t>
      </w:r>
      <w:r w:rsidR="004062DF" w:rsidRPr="00473A42">
        <w:rPr>
          <w:sz w:val="28"/>
          <w:szCs w:val="28"/>
        </w:rPr>
        <w:t>е</w:t>
      </w:r>
      <w:r w:rsidR="004062DF" w:rsidRPr="00473A42">
        <w:rPr>
          <w:sz w:val="28"/>
          <w:szCs w:val="28"/>
        </w:rPr>
        <w:t>довательность и сроки выполнения административных процедур и принятия решений по</w:t>
      </w:r>
      <w:r w:rsidRPr="00473A42">
        <w:rPr>
          <w:sz w:val="28"/>
          <w:szCs w:val="28"/>
        </w:rPr>
        <w:t xml:space="preserve"> предоставлени</w:t>
      </w:r>
      <w:r w:rsidR="004062DF" w:rsidRPr="00473A42">
        <w:rPr>
          <w:sz w:val="28"/>
          <w:szCs w:val="28"/>
        </w:rPr>
        <w:t xml:space="preserve">ю </w:t>
      </w:r>
      <w:r w:rsidRPr="00473A42">
        <w:rPr>
          <w:sz w:val="28"/>
          <w:szCs w:val="28"/>
        </w:rPr>
        <w:t>муниципальной услуги</w:t>
      </w:r>
      <w:r w:rsidR="004062DF" w:rsidRPr="00473A42">
        <w:rPr>
          <w:sz w:val="28"/>
          <w:szCs w:val="28"/>
        </w:rPr>
        <w:t>.</w:t>
      </w:r>
      <w:proofErr w:type="gramEnd"/>
    </w:p>
    <w:p w:rsidR="005D6274" w:rsidRPr="00473A42" w:rsidRDefault="005D6274" w:rsidP="00473A42">
      <w:pPr>
        <w:widowControl w:val="0"/>
        <w:autoSpaceDE w:val="0"/>
        <w:autoSpaceDN w:val="0"/>
        <w:adjustRightInd w:val="0"/>
        <w:ind w:firstLine="540"/>
        <w:jc w:val="both"/>
        <w:rPr>
          <w:i/>
          <w:sz w:val="28"/>
          <w:szCs w:val="28"/>
        </w:rPr>
      </w:pPr>
    </w:p>
    <w:p w:rsidR="005D6274" w:rsidRPr="00473A42" w:rsidRDefault="005D6274" w:rsidP="00473A42">
      <w:pPr>
        <w:widowControl w:val="0"/>
        <w:autoSpaceDE w:val="0"/>
        <w:autoSpaceDN w:val="0"/>
        <w:adjustRightInd w:val="0"/>
        <w:ind w:firstLine="540"/>
        <w:jc w:val="both"/>
        <w:rPr>
          <w:b/>
          <w:bCs/>
          <w:sz w:val="28"/>
          <w:szCs w:val="28"/>
        </w:rPr>
      </w:pPr>
      <w:r w:rsidRPr="00473A42">
        <w:rPr>
          <w:sz w:val="28"/>
          <w:szCs w:val="28"/>
        </w:rPr>
        <w:t>1.2</w:t>
      </w:r>
      <w:r w:rsidRPr="00473A42">
        <w:rPr>
          <w:b/>
          <w:bCs/>
          <w:sz w:val="28"/>
          <w:szCs w:val="28"/>
        </w:rPr>
        <w:t>. Сведения о заявителях.</w:t>
      </w:r>
    </w:p>
    <w:p w:rsidR="005D6274" w:rsidRPr="00473A42" w:rsidRDefault="005D6274" w:rsidP="00473A42">
      <w:pPr>
        <w:widowControl w:val="0"/>
        <w:autoSpaceDE w:val="0"/>
        <w:autoSpaceDN w:val="0"/>
        <w:adjustRightInd w:val="0"/>
        <w:ind w:firstLine="540"/>
        <w:jc w:val="both"/>
        <w:rPr>
          <w:b/>
          <w:bCs/>
          <w:sz w:val="28"/>
          <w:szCs w:val="28"/>
        </w:rPr>
      </w:pPr>
    </w:p>
    <w:p w:rsidR="00886878" w:rsidRPr="00473A42" w:rsidRDefault="00C20429" w:rsidP="00473A42">
      <w:pPr>
        <w:widowControl w:val="0"/>
        <w:autoSpaceDE w:val="0"/>
        <w:autoSpaceDN w:val="0"/>
        <w:adjustRightInd w:val="0"/>
        <w:ind w:firstLine="540"/>
        <w:jc w:val="both"/>
        <w:rPr>
          <w:sz w:val="28"/>
          <w:szCs w:val="28"/>
        </w:rPr>
      </w:pPr>
      <w:r>
        <w:rPr>
          <w:sz w:val="28"/>
          <w:szCs w:val="28"/>
        </w:rPr>
        <w:t xml:space="preserve">1.2.1. Получателями  </w:t>
      </w:r>
      <w:r w:rsidR="005D6274" w:rsidRPr="00473A42">
        <w:rPr>
          <w:sz w:val="28"/>
          <w:szCs w:val="28"/>
        </w:rPr>
        <w:t xml:space="preserve">муниципальной услуги </w:t>
      </w:r>
      <w:r>
        <w:rPr>
          <w:sz w:val="28"/>
          <w:szCs w:val="28"/>
        </w:rPr>
        <w:t xml:space="preserve"> являются</w:t>
      </w:r>
      <w:r w:rsidR="00886878" w:rsidRPr="00473A42">
        <w:rPr>
          <w:sz w:val="28"/>
          <w:szCs w:val="28"/>
        </w:rPr>
        <w:t>:</w:t>
      </w:r>
    </w:p>
    <w:p w:rsidR="00904E47" w:rsidRPr="00382E29" w:rsidRDefault="00886878" w:rsidP="00904E47">
      <w:pPr>
        <w:pStyle w:val="ConsPlusNormal"/>
        <w:rPr>
          <w:rFonts w:eastAsia="Calibri"/>
          <w:lang w:eastAsia="en-US"/>
        </w:rPr>
      </w:pPr>
      <w:r w:rsidRPr="00473A42">
        <w:t>1.2.1.</w:t>
      </w:r>
      <w:r w:rsidR="00972E7E" w:rsidRPr="00473A42">
        <w:t>1.</w:t>
      </w:r>
      <w:r w:rsidR="00904E47" w:rsidRPr="00904E47">
        <w:t xml:space="preserve"> </w:t>
      </w:r>
      <w:r w:rsidR="006F07A2">
        <w:t>органы государственной власти и органы местного самоуправл</w:t>
      </w:r>
      <w:r w:rsidR="006F07A2">
        <w:t>е</w:t>
      </w:r>
      <w:r w:rsidR="006F07A2">
        <w:t>ния</w:t>
      </w:r>
      <w:r w:rsidR="00904E47" w:rsidRPr="00382E29">
        <w:rPr>
          <w:rFonts w:eastAsia="Calibri"/>
          <w:lang w:eastAsia="en-US"/>
        </w:rPr>
        <w:t>;</w:t>
      </w:r>
    </w:p>
    <w:p w:rsidR="00382E29" w:rsidRPr="00382E29" w:rsidRDefault="00904E47" w:rsidP="00382E29">
      <w:pPr>
        <w:pStyle w:val="ConsPlusNormal"/>
        <w:rPr>
          <w:rFonts w:eastAsia="Calibri"/>
          <w:lang w:eastAsia="en-US"/>
        </w:rPr>
      </w:pPr>
      <w:r>
        <w:t>1.2.1.2.</w:t>
      </w:r>
      <w:r w:rsidR="00886878" w:rsidRPr="00473A42">
        <w:t xml:space="preserve"> </w:t>
      </w:r>
      <w:r w:rsidR="006F07A2">
        <w:t>государственные и муниципальные учреждения (бюджетные, к</w:t>
      </w:r>
      <w:r w:rsidR="006F07A2">
        <w:t>а</w:t>
      </w:r>
      <w:r w:rsidR="006F07A2">
        <w:t>зенные, автономные)</w:t>
      </w:r>
      <w:r w:rsidR="00382E29" w:rsidRPr="00382E29">
        <w:rPr>
          <w:rFonts w:eastAsia="Calibri"/>
          <w:lang w:eastAsia="en-US"/>
        </w:rPr>
        <w:t>;</w:t>
      </w:r>
    </w:p>
    <w:p w:rsidR="00E466C3" w:rsidRPr="00382E29" w:rsidRDefault="00E466C3" w:rsidP="00E466C3">
      <w:pPr>
        <w:pStyle w:val="ConsPlusNormal"/>
        <w:rPr>
          <w:rFonts w:eastAsia="Calibri"/>
          <w:lang w:eastAsia="en-US"/>
        </w:rPr>
      </w:pPr>
      <w:r>
        <w:t xml:space="preserve">1.2.1.3. </w:t>
      </w:r>
      <w:r w:rsidR="006F07A2">
        <w:rPr>
          <w:rFonts w:eastAsia="Calibri"/>
          <w:lang w:eastAsia="en-US"/>
        </w:rPr>
        <w:t>казенные предприятия</w:t>
      </w:r>
      <w:r w:rsidRPr="00382E29">
        <w:rPr>
          <w:rFonts w:eastAsia="Calibri"/>
          <w:lang w:eastAsia="en-US"/>
        </w:rPr>
        <w:t>;</w:t>
      </w:r>
    </w:p>
    <w:p w:rsidR="00382E29" w:rsidRPr="00382E29" w:rsidRDefault="00E466C3" w:rsidP="00382E29">
      <w:pPr>
        <w:pStyle w:val="ConsPlusNormal"/>
        <w:rPr>
          <w:rFonts w:eastAsia="Calibri"/>
          <w:lang w:eastAsia="en-US"/>
        </w:rPr>
      </w:pPr>
      <w:r>
        <w:rPr>
          <w:rFonts w:eastAsia="Calibri"/>
          <w:lang w:eastAsia="en-US"/>
        </w:rPr>
        <w:t xml:space="preserve">1.2.1.4. </w:t>
      </w:r>
      <w:r w:rsidR="006F07A2">
        <w:rPr>
          <w:rFonts w:eastAsia="Calibri"/>
          <w:lang w:eastAsia="en-US"/>
        </w:rPr>
        <w:t>центры исторического наследия президентов Российской Федер</w:t>
      </w:r>
      <w:r w:rsidR="006F07A2">
        <w:rPr>
          <w:rFonts w:eastAsia="Calibri"/>
          <w:lang w:eastAsia="en-US"/>
        </w:rPr>
        <w:t>а</w:t>
      </w:r>
      <w:r w:rsidR="006F07A2">
        <w:rPr>
          <w:rFonts w:eastAsia="Calibri"/>
          <w:lang w:eastAsia="en-US"/>
        </w:rPr>
        <w:t>ции, прекративших исполнение своих полномочий.</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1.2.2. От имени заявителей могут выступать их представители, уполном</w:t>
      </w:r>
      <w:r w:rsidRPr="00473A42">
        <w:rPr>
          <w:sz w:val="28"/>
          <w:szCs w:val="28"/>
        </w:rPr>
        <w:t>о</w:t>
      </w:r>
      <w:r w:rsidRPr="00473A42">
        <w:rPr>
          <w:sz w:val="28"/>
          <w:szCs w:val="28"/>
        </w:rPr>
        <w:t>ченные в установленном действующим законодательством порядке.</w:t>
      </w:r>
    </w:p>
    <w:p w:rsidR="005D6274" w:rsidRPr="00473A42" w:rsidRDefault="005D6274" w:rsidP="00473A42">
      <w:pPr>
        <w:widowControl w:val="0"/>
        <w:autoSpaceDE w:val="0"/>
        <w:autoSpaceDN w:val="0"/>
        <w:adjustRightInd w:val="0"/>
        <w:jc w:val="both"/>
        <w:rPr>
          <w:sz w:val="28"/>
          <w:szCs w:val="28"/>
        </w:rPr>
      </w:pPr>
    </w:p>
    <w:p w:rsidR="005D6274" w:rsidRPr="00473A42" w:rsidRDefault="005D6274" w:rsidP="00473A42">
      <w:pPr>
        <w:widowControl w:val="0"/>
        <w:autoSpaceDE w:val="0"/>
        <w:autoSpaceDN w:val="0"/>
        <w:adjustRightInd w:val="0"/>
        <w:ind w:firstLine="540"/>
        <w:jc w:val="both"/>
        <w:rPr>
          <w:b/>
          <w:bCs/>
          <w:sz w:val="28"/>
          <w:szCs w:val="28"/>
        </w:rPr>
      </w:pPr>
      <w:r w:rsidRPr="00473A42">
        <w:rPr>
          <w:b/>
          <w:bCs/>
          <w:sz w:val="28"/>
          <w:szCs w:val="28"/>
        </w:rPr>
        <w:t xml:space="preserve">1.3. Порядок информирования </w:t>
      </w:r>
      <w:r w:rsidR="000D1A8A" w:rsidRPr="00473A42">
        <w:rPr>
          <w:b/>
          <w:bCs/>
          <w:sz w:val="28"/>
          <w:szCs w:val="28"/>
        </w:rPr>
        <w:t>о порядке</w:t>
      </w:r>
      <w:r w:rsidRPr="00473A42">
        <w:rPr>
          <w:b/>
          <w:bCs/>
          <w:sz w:val="28"/>
          <w:szCs w:val="28"/>
        </w:rPr>
        <w:t xml:space="preserve"> предоставлени</w:t>
      </w:r>
      <w:r w:rsidR="000D1A8A" w:rsidRPr="00473A42">
        <w:rPr>
          <w:b/>
          <w:bCs/>
          <w:sz w:val="28"/>
          <w:szCs w:val="28"/>
        </w:rPr>
        <w:t>я</w:t>
      </w:r>
      <w:r w:rsidRPr="00473A42">
        <w:rPr>
          <w:b/>
          <w:bCs/>
          <w:sz w:val="28"/>
          <w:szCs w:val="28"/>
        </w:rPr>
        <w:t xml:space="preserve"> муниц</w:t>
      </w:r>
      <w:r w:rsidRPr="00473A42">
        <w:rPr>
          <w:b/>
          <w:bCs/>
          <w:sz w:val="28"/>
          <w:szCs w:val="28"/>
        </w:rPr>
        <w:t>и</w:t>
      </w:r>
      <w:r w:rsidRPr="00473A42">
        <w:rPr>
          <w:b/>
          <w:bCs/>
          <w:sz w:val="28"/>
          <w:szCs w:val="28"/>
        </w:rPr>
        <w:t>пальной услуги.</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xml:space="preserve">Информирование заявителей </w:t>
      </w:r>
      <w:r w:rsidR="000D1A8A" w:rsidRPr="00473A42">
        <w:rPr>
          <w:sz w:val="28"/>
          <w:szCs w:val="28"/>
        </w:rPr>
        <w:t>о порядке предоставления</w:t>
      </w:r>
      <w:r w:rsidRPr="00473A42">
        <w:rPr>
          <w:sz w:val="28"/>
          <w:szCs w:val="28"/>
        </w:rPr>
        <w:t xml:space="preserve"> муниципальной </w:t>
      </w:r>
      <w:r w:rsidRPr="00473A42">
        <w:rPr>
          <w:sz w:val="28"/>
          <w:szCs w:val="28"/>
        </w:rPr>
        <w:lastRenderedPageBreak/>
        <w:t>услуги осуществляется:</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xml:space="preserve">1.3.1. </w:t>
      </w:r>
      <w:r w:rsidR="00EE7F9C" w:rsidRPr="00473A42">
        <w:rPr>
          <w:b/>
          <w:sz w:val="28"/>
          <w:szCs w:val="28"/>
        </w:rPr>
        <w:t>К</w:t>
      </w:r>
      <w:r w:rsidRPr="00473A42">
        <w:rPr>
          <w:b/>
          <w:sz w:val="28"/>
          <w:szCs w:val="28"/>
        </w:rPr>
        <w:t xml:space="preserve">омитетом </w:t>
      </w:r>
      <w:r w:rsidR="0008181E">
        <w:rPr>
          <w:b/>
          <w:sz w:val="28"/>
          <w:szCs w:val="28"/>
        </w:rPr>
        <w:t>по управлению имуществом города Клинцы</w:t>
      </w:r>
      <w:r w:rsidRPr="00473A42">
        <w:rPr>
          <w:b/>
          <w:sz w:val="28"/>
          <w:szCs w:val="28"/>
        </w:rPr>
        <w:t xml:space="preserve"> (да</w:t>
      </w:r>
      <w:r w:rsidR="0008181E">
        <w:rPr>
          <w:b/>
          <w:sz w:val="28"/>
          <w:szCs w:val="28"/>
        </w:rPr>
        <w:t>лее - КУИ</w:t>
      </w:r>
      <w:r w:rsidRPr="00473A42">
        <w:rPr>
          <w:b/>
          <w:sz w:val="28"/>
          <w:szCs w:val="28"/>
        </w:rPr>
        <w:t>)</w:t>
      </w:r>
      <w:r w:rsidRPr="00473A42">
        <w:rPr>
          <w:sz w:val="28"/>
          <w:szCs w:val="28"/>
        </w:rPr>
        <w:t xml:space="preserve">, расположенным по адресу: </w:t>
      </w:r>
      <w:r w:rsidR="0008181E">
        <w:rPr>
          <w:sz w:val="28"/>
          <w:szCs w:val="28"/>
        </w:rPr>
        <w:t>Брянская область, г. Клинцы, ул. Октябр</w:t>
      </w:r>
      <w:r w:rsidR="0008181E">
        <w:rPr>
          <w:sz w:val="28"/>
          <w:szCs w:val="28"/>
        </w:rPr>
        <w:t>ь</w:t>
      </w:r>
      <w:r w:rsidR="0008181E">
        <w:rPr>
          <w:sz w:val="28"/>
          <w:szCs w:val="28"/>
        </w:rPr>
        <w:t>ская, 42</w:t>
      </w:r>
    </w:p>
    <w:p w:rsidR="0008181E" w:rsidRPr="00473A42" w:rsidRDefault="0008181E" w:rsidP="0008181E">
      <w:pPr>
        <w:widowControl w:val="0"/>
        <w:autoSpaceDE w:val="0"/>
        <w:autoSpaceDN w:val="0"/>
        <w:adjustRightInd w:val="0"/>
        <w:ind w:firstLine="540"/>
        <w:jc w:val="both"/>
        <w:rPr>
          <w:sz w:val="28"/>
          <w:szCs w:val="28"/>
        </w:rPr>
      </w:pPr>
      <w:r w:rsidRPr="00473A42">
        <w:rPr>
          <w:sz w:val="28"/>
          <w:szCs w:val="28"/>
        </w:rPr>
        <w:t xml:space="preserve">График приема </w:t>
      </w:r>
      <w:r w:rsidR="0053707C">
        <w:rPr>
          <w:sz w:val="28"/>
          <w:szCs w:val="28"/>
        </w:rPr>
        <w:t>по предоставлению муниципальной услуги (или заявит</w:t>
      </w:r>
      <w:r w:rsidR="0053707C">
        <w:rPr>
          <w:sz w:val="28"/>
          <w:szCs w:val="28"/>
        </w:rPr>
        <w:t>е</w:t>
      </w:r>
      <w:r w:rsidR="0053707C">
        <w:rPr>
          <w:sz w:val="28"/>
          <w:szCs w:val="28"/>
        </w:rPr>
        <w:t>лей)</w:t>
      </w:r>
      <w:r w:rsidRPr="00473A42">
        <w:rPr>
          <w:sz w:val="28"/>
          <w:szCs w:val="28"/>
        </w:rPr>
        <w:t xml:space="preserve">: вторник, </w:t>
      </w:r>
      <w:r>
        <w:rPr>
          <w:sz w:val="28"/>
          <w:szCs w:val="28"/>
        </w:rPr>
        <w:t>среда с 09.00–13</w:t>
      </w:r>
      <w:r w:rsidRPr="00473A42">
        <w:rPr>
          <w:sz w:val="28"/>
          <w:szCs w:val="28"/>
        </w:rPr>
        <w:t>.00 час</w:t>
      </w:r>
      <w:proofErr w:type="gramStart"/>
      <w:r w:rsidRPr="00473A42">
        <w:rPr>
          <w:sz w:val="28"/>
          <w:szCs w:val="28"/>
        </w:rPr>
        <w:t xml:space="preserve">., </w:t>
      </w:r>
      <w:proofErr w:type="gramEnd"/>
      <w:r w:rsidR="00252E63">
        <w:rPr>
          <w:sz w:val="28"/>
          <w:szCs w:val="28"/>
        </w:rPr>
        <w:t>четверг с 14</w:t>
      </w:r>
      <w:r>
        <w:rPr>
          <w:sz w:val="28"/>
          <w:szCs w:val="28"/>
        </w:rPr>
        <w:t xml:space="preserve">-00 до 17-00 </w:t>
      </w:r>
      <w:proofErr w:type="spellStart"/>
      <w:r>
        <w:rPr>
          <w:sz w:val="28"/>
          <w:szCs w:val="28"/>
        </w:rPr>
        <w:t>каб</w:t>
      </w:r>
      <w:proofErr w:type="spellEnd"/>
      <w:r>
        <w:rPr>
          <w:sz w:val="28"/>
          <w:szCs w:val="28"/>
        </w:rPr>
        <w:t>. №34</w:t>
      </w:r>
      <w:r w:rsidRPr="00473A42">
        <w:rPr>
          <w:sz w:val="28"/>
          <w:szCs w:val="28"/>
        </w:rPr>
        <w:t xml:space="preserve">, ул. </w:t>
      </w:r>
      <w:r>
        <w:rPr>
          <w:sz w:val="28"/>
          <w:szCs w:val="28"/>
        </w:rPr>
        <w:t>Октябрьская, 42</w:t>
      </w:r>
    </w:p>
    <w:p w:rsidR="0008181E" w:rsidRPr="00473A42" w:rsidRDefault="0008181E" w:rsidP="0008181E">
      <w:pPr>
        <w:widowControl w:val="0"/>
        <w:autoSpaceDE w:val="0"/>
        <w:autoSpaceDN w:val="0"/>
        <w:adjustRightInd w:val="0"/>
        <w:ind w:firstLine="540"/>
        <w:jc w:val="both"/>
        <w:rPr>
          <w:sz w:val="28"/>
          <w:szCs w:val="28"/>
        </w:rPr>
      </w:pPr>
      <w:r w:rsidRPr="00473A42">
        <w:rPr>
          <w:sz w:val="28"/>
          <w:szCs w:val="28"/>
        </w:rPr>
        <w:t xml:space="preserve">Справочный телефон: </w:t>
      </w:r>
      <w:r>
        <w:rPr>
          <w:sz w:val="28"/>
          <w:szCs w:val="28"/>
        </w:rPr>
        <w:t>4-24-21</w:t>
      </w:r>
      <w:r w:rsidRPr="00473A42">
        <w:rPr>
          <w:sz w:val="28"/>
          <w:szCs w:val="28"/>
        </w:rPr>
        <w:t>.</w:t>
      </w:r>
    </w:p>
    <w:p w:rsidR="0008181E" w:rsidRPr="00820A84" w:rsidRDefault="0008181E" w:rsidP="0008181E">
      <w:pPr>
        <w:widowControl w:val="0"/>
        <w:autoSpaceDE w:val="0"/>
        <w:autoSpaceDN w:val="0"/>
        <w:adjustRightInd w:val="0"/>
        <w:ind w:firstLine="540"/>
        <w:jc w:val="both"/>
        <w:rPr>
          <w:sz w:val="28"/>
          <w:szCs w:val="28"/>
        </w:rPr>
      </w:pPr>
      <w:r w:rsidRPr="00473A42">
        <w:rPr>
          <w:sz w:val="28"/>
          <w:szCs w:val="28"/>
          <w:lang w:val="en-US"/>
        </w:rPr>
        <w:t>E</w:t>
      </w:r>
      <w:r w:rsidRPr="00473A42">
        <w:rPr>
          <w:sz w:val="28"/>
          <w:szCs w:val="28"/>
        </w:rPr>
        <w:t>-</w:t>
      </w:r>
      <w:r w:rsidRPr="00473A42">
        <w:rPr>
          <w:sz w:val="28"/>
          <w:szCs w:val="28"/>
          <w:lang w:val="en-US"/>
        </w:rPr>
        <w:t>mail</w:t>
      </w:r>
      <w:r w:rsidRPr="00473A42">
        <w:rPr>
          <w:sz w:val="28"/>
          <w:szCs w:val="28"/>
        </w:rPr>
        <w:t>:</w:t>
      </w:r>
      <w:r w:rsidRPr="00820A84">
        <w:rPr>
          <w:sz w:val="28"/>
          <w:szCs w:val="28"/>
        </w:rPr>
        <w:t>555</w:t>
      </w:r>
      <w:r>
        <w:rPr>
          <w:sz w:val="28"/>
          <w:szCs w:val="28"/>
          <w:lang w:val="en-US"/>
        </w:rPr>
        <w:t>pull</w:t>
      </w:r>
      <w:r w:rsidRPr="00820A84">
        <w:rPr>
          <w:sz w:val="28"/>
          <w:szCs w:val="28"/>
        </w:rPr>
        <w:t>@</w:t>
      </w:r>
      <w:r>
        <w:rPr>
          <w:sz w:val="28"/>
          <w:szCs w:val="28"/>
          <w:lang w:val="en-US"/>
        </w:rPr>
        <w:t>mail</w:t>
      </w:r>
      <w:r w:rsidRPr="00820A84">
        <w:rPr>
          <w:sz w:val="28"/>
          <w:szCs w:val="28"/>
        </w:rPr>
        <w:t>.</w:t>
      </w:r>
      <w:proofErr w:type="spellStart"/>
      <w:r>
        <w:rPr>
          <w:sz w:val="28"/>
          <w:szCs w:val="28"/>
          <w:lang w:val="en-US"/>
        </w:rPr>
        <w:t>ru</w:t>
      </w:r>
      <w:proofErr w:type="spellEnd"/>
    </w:p>
    <w:p w:rsidR="0008181E" w:rsidRPr="00820A84" w:rsidRDefault="0008181E" w:rsidP="0008181E">
      <w:pPr>
        <w:widowControl w:val="0"/>
        <w:autoSpaceDE w:val="0"/>
        <w:autoSpaceDN w:val="0"/>
        <w:adjustRightInd w:val="0"/>
        <w:ind w:firstLine="540"/>
        <w:jc w:val="both"/>
      </w:pPr>
      <w:r w:rsidRPr="00473A42">
        <w:rPr>
          <w:sz w:val="28"/>
          <w:szCs w:val="28"/>
        </w:rPr>
        <w:t xml:space="preserve">Адрес официального сайта в </w:t>
      </w:r>
      <w:r w:rsidRPr="00820A84">
        <w:rPr>
          <w:sz w:val="28"/>
          <w:szCs w:val="28"/>
        </w:rPr>
        <w:t>сети «Интернет</w:t>
      </w:r>
      <w:r w:rsidR="00E12FED">
        <w:rPr>
          <w:sz w:val="28"/>
          <w:szCs w:val="28"/>
        </w:rPr>
        <w:t>»</w:t>
      </w:r>
      <w:r w:rsidRPr="00820A84">
        <w:rPr>
          <w:sz w:val="28"/>
          <w:szCs w:val="28"/>
        </w:rPr>
        <w:t xml:space="preserve">: </w:t>
      </w:r>
      <w:r w:rsidR="00325D1F" w:rsidRPr="00325D1F">
        <w:rPr>
          <w:sz w:val="28"/>
          <w:szCs w:val="28"/>
        </w:rPr>
        <w:t>http://www. Klinci.ru</w:t>
      </w:r>
      <w:r w:rsidR="00325D1F">
        <w:rPr>
          <w:sz w:val="28"/>
          <w:szCs w:val="28"/>
        </w:rPr>
        <w:t>.</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xml:space="preserve">Информация </w:t>
      </w:r>
      <w:r w:rsidR="000F56C8" w:rsidRPr="00473A42">
        <w:rPr>
          <w:sz w:val="28"/>
          <w:szCs w:val="28"/>
        </w:rPr>
        <w:t>о порядке</w:t>
      </w:r>
      <w:r w:rsidRPr="00473A42">
        <w:rPr>
          <w:sz w:val="28"/>
          <w:szCs w:val="28"/>
        </w:rPr>
        <w:t xml:space="preserve"> предоставления муниципальной услуги предоста</w:t>
      </w:r>
      <w:r w:rsidRPr="00473A42">
        <w:rPr>
          <w:sz w:val="28"/>
          <w:szCs w:val="28"/>
        </w:rPr>
        <w:t>в</w:t>
      </w:r>
      <w:r w:rsidRPr="00473A42">
        <w:rPr>
          <w:sz w:val="28"/>
          <w:szCs w:val="28"/>
        </w:rPr>
        <w:t>ляется заинтересованным лицам оперативно, должна быть четкой, достоверной, полной.</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xml:space="preserve">Информация о </w:t>
      </w:r>
      <w:r w:rsidR="000F56C8" w:rsidRPr="00473A42">
        <w:rPr>
          <w:sz w:val="28"/>
          <w:szCs w:val="28"/>
        </w:rPr>
        <w:t>порядке</w:t>
      </w:r>
      <w:r w:rsidRPr="00473A42">
        <w:rPr>
          <w:sz w:val="28"/>
          <w:szCs w:val="28"/>
        </w:rPr>
        <w:t xml:space="preserve"> предоставления муниципальной услуги предоста</w:t>
      </w:r>
      <w:r w:rsidRPr="00473A42">
        <w:rPr>
          <w:sz w:val="28"/>
          <w:szCs w:val="28"/>
        </w:rPr>
        <w:t>в</w:t>
      </w:r>
      <w:r w:rsidRPr="00473A42">
        <w:rPr>
          <w:sz w:val="28"/>
          <w:szCs w:val="28"/>
        </w:rPr>
        <w:t>ляется бесплатно</w:t>
      </w:r>
      <w:r w:rsidR="005772FA">
        <w:rPr>
          <w:sz w:val="28"/>
          <w:szCs w:val="28"/>
        </w:rPr>
        <w:t>.</w:t>
      </w:r>
    </w:p>
    <w:p w:rsidR="005D6274" w:rsidRPr="00473A42" w:rsidRDefault="005772FA" w:rsidP="005772FA">
      <w:pPr>
        <w:widowControl w:val="0"/>
        <w:autoSpaceDE w:val="0"/>
        <w:autoSpaceDN w:val="0"/>
        <w:adjustRightInd w:val="0"/>
        <w:ind w:firstLine="540"/>
        <w:jc w:val="both"/>
        <w:rPr>
          <w:sz w:val="28"/>
          <w:szCs w:val="28"/>
        </w:rPr>
      </w:pPr>
      <w:r>
        <w:rPr>
          <w:sz w:val="28"/>
          <w:szCs w:val="28"/>
        </w:rPr>
        <w:t xml:space="preserve">1.3.2. </w:t>
      </w:r>
      <w:r w:rsidR="00AD46D5" w:rsidRPr="00473A42">
        <w:rPr>
          <w:sz w:val="28"/>
          <w:szCs w:val="28"/>
        </w:rPr>
        <w:t xml:space="preserve">На официальном сайте </w:t>
      </w:r>
      <w:r w:rsidR="00AD46D5">
        <w:rPr>
          <w:sz w:val="28"/>
          <w:szCs w:val="28"/>
        </w:rPr>
        <w:t>Клинцовской городской администрации</w:t>
      </w:r>
      <w:r w:rsidR="00AD46D5" w:rsidRPr="00473A42">
        <w:rPr>
          <w:sz w:val="28"/>
          <w:szCs w:val="28"/>
        </w:rPr>
        <w:t xml:space="preserve"> </w:t>
      </w:r>
      <w:r w:rsidR="00325D1F" w:rsidRPr="00325D1F">
        <w:rPr>
          <w:sz w:val="28"/>
          <w:szCs w:val="28"/>
        </w:rPr>
        <w:t>http://www. Klinci.ru</w:t>
      </w:r>
      <w:r w:rsidR="00325D1F">
        <w:t xml:space="preserve"> </w:t>
      </w:r>
      <w:r w:rsidR="00AD46D5" w:rsidRPr="00473A42">
        <w:rPr>
          <w:sz w:val="28"/>
          <w:szCs w:val="28"/>
        </w:rPr>
        <w:t>в разделе «</w:t>
      </w:r>
      <w:r w:rsidR="00AD46D5">
        <w:rPr>
          <w:sz w:val="28"/>
          <w:szCs w:val="28"/>
        </w:rPr>
        <w:t>Административные регламенты</w:t>
      </w:r>
      <w:r w:rsidR="00AD46D5" w:rsidRPr="00473A42">
        <w:rPr>
          <w:sz w:val="28"/>
          <w:szCs w:val="28"/>
        </w:rPr>
        <w:t>» размещается</w:t>
      </w:r>
      <w:r w:rsidR="00C33EBA">
        <w:rPr>
          <w:sz w:val="28"/>
          <w:szCs w:val="28"/>
        </w:rPr>
        <w:t xml:space="preserve"> </w:t>
      </w:r>
    </w:p>
    <w:p w:rsidR="005D6274" w:rsidRPr="00473A42" w:rsidRDefault="005D6274" w:rsidP="00473A42">
      <w:pPr>
        <w:widowControl w:val="0"/>
        <w:autoSpaceDE w:val="0"/>
        <w:autoSpaceDN w:val="0"/>
        <w:adjustRightInd w:val="0"/>
        <w:ind w:firstLine="539"/>
        <w:jc w:val="both"/>
        <w:rPr>
          <w:sz w:val="28"/>
          <w:szCs w:val="28"/>
        </w:rPr>
      </w:pPr>
      <w:r w:rsidRPr="00473A42">
        <w:rPr>
          <w:sz w:val="28"/>
          <w:szCs w:val="28"/>
        </w:rPr>
        <w:t xml:space="preserve">- текст Регламента с приложениями (полная версия на официальном сайте </w:t>
      </w:r>
      <w:r w:rsidR="00C33EBA">
        <w:rPr>
          <w:sz w:val="28"/>
          <w:szCs w:val="28"/>
        </w:rPr>
        <w:t>Клинцовской городской администрации</w:t>
      </w:r>
      <w:r w:rsidR="00AE0D3C">
        <w:rPr>
          <w:sz w:val="28"/>
          <w:szCs w:val="28"/>
        </w:rPr>
        <w:t xml:space="preserve"> (далее КГА)</w:t>
      </w:r>
      <w:r w:rsidRPr="00473A42">
        <w:rPr>
          <w:sz w:val="28"/>
          <w:szCs w:val="28"/>
        </w:rPr>
        <w:t xml:space="preserve"> в информационно-телекоммуникационной сети «Интернет» и извлечения на информационных стендах);</w:t>
      </w:r>
    </w:p>
    <w:p w:rsidR="005D6274" w:rsidRPr="00473A42" w:rsidRDefault="005D6274" w:rsidP="00473A42">
      <w:pPr>
        <w:widowControl w:val="0"/>
        <w:autoSpaceDE w:val="0"/>
        <w:autoSpaceDN w:val="0"/>
        <w:adjustRightInd w:val="0"/>
        <w:ind w:firstLine="53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w:t>
      </w:r>
      <w:r w:rsidR="003C66F4">
        <w:rPr>
          <w:sz w:val="28"/>
          <w:szCs w:val="28"/>
        </w:rPr>
        <w:t>а в постоянное (бе</w:t>
      </w:r>
      <w:r w:rsidR="003C66F4">
        <w:rPr>
          <w:sz w:val="28"/>
          <w:szCs w:val="28"/>
        </w:rPr>
        <w:t>с</w:t>
      </w:r>
      <w:r w:rsidR="003C66F4">
        <w:rPr>
          <w:sz w:val="28"/>
          <w:szCs w:val="28"/>
        </w:rPr>
        <w:t>срочное) пользование</w:t>
      </w:r>
      <w:r w:rsidRPr="00473A42">
        <w:rPr>
          <w:sz w:val="28"/>
          <w:szCs w:val="28"/>
        </w:rPr>
        <w:t>, по форме согласно приложению № 1 к Регламенту;</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xml:space="preserve">- местонахождение и график (режим) работы </w:t>
      </w:r>
      <w:r w:rsidR="00C33EBA">
        <w:rPr>
          <w:sz w:val="28"/>
          <w:szCs w:val="28"/>
        </w:rPr>
        <w:t>КУИ</w:t>
      </w:r>
      <w:r w:rsidRPr="00473A42">
        <w:rPr>
          <w:sz w:val="28"/>
          <w:szCs w:val="28"/>
        </w:rPr>
        <w:t>;</w:t>
      </w:r>
    </w:p>
    <w:p w:rsidR="00AE3AD6" w:rsidRDefault="005D6274" w:rsidP="00473A42">
      <w:pPr>
        <w:widowControl w:val="0"/>
        <w:autoSpaceDE w:val="0"/>
        <w:autoSpaceDN w:val="0"/>
        <w:adjustRightInd w:val="0"/>
        <w:ind w:firstLine="540"/>
        <w:jc w:val="both"/>
        <w:rPr>
          <w:sz w:val="28"/>
          <w:szCs w:val="28"/>
        </w:rPr>
      </w:pPr>
      <w:r w:rsidRPr="00473A42">
        <w:rPr>
          <w:sz w:val="28"/>
          <w:szCs w:val="28"/>
        </w:rPr>
        <w:t>1.3.</w:t>
      </w:r>
      <w:r w:rsidR="00C33EBA">
        <w:rPr>
          <w:sz w:val="28"/>
          <w:szCs w:val="28"/>
        </w:rPr>
        <w:t>3</w:t>
      </w:r>
      <w:r w:rsidRPr="00473A42">
        <w:rPr>
          <w:sz w:val="28"/>
          <w:szCs w:val="28"/>
        </w:rPr>
        <w:t>. Информацию о предоставлении муниципальной услуги можно пол</w:t>
      </w:r>
      <w:r w:rsidRPr="00473A42">
        <w:rPr>
          <w:sz w:val="28"/>
          <w:szCs w:val="28"/>
        </w:rPr>
        <w:t>у</w:t>
      </w:r>
      <w:r w:rsidRPr="00473A42">
        <w:rPr>
          <w:sz w:val="28"/>
          <w:szCs w:val="28"/>
        </w:rPr>
        <w:t>чить с использованием федеральной государственной информационной сист</w:t>
      </w:r>
      <w:r w:rsidRPr="00473A42">
        <w:rPr>
          <w:sz w:val="28"/>
          <w:szCs w:val="28"/>
        </w:rPr>
        <w:t>е</w:t>
      </w:r>
      <w:r w:rsidRPr="00473A42">
        <w:rPr>
          <w:sz w:val="28"/>
          <w:szCs w:val="28"/>
        </w:rPr>
        <w:t xml:space="preserve">мы "Единый портал государственных и муниципальных услуг (функций)" (www.gosuslugi.ru) </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1.3.</w:t>
      </w:r>
      <w:r w:rsidR="00C33EBA">
        <w:rPr>
          <w:sz w:val="28"/>
          <w:szCs w:val="28"/>
        </w:rPr>
        <w:t>4</w:t>
      </w:r>
      <w:r w:rsidRPr="00473A42">
        <w:rPr>
          <w:sz w:val="28"/>
          <w:szCs w:val="28"/>
        </w:rPr>
        <w:t xml:space="preserve">. Для получения информации по </w:t>
      </w:r>
      <w:r w:rsidR="000A166C" w:rsidRPr="00473A42">
        <w:rPr>
          <w:sz w:val="28"/>
          <w:szCs w:val="28"/>
        </w:rPr>
        <w:t>вопросам</w:t>
      </w:r>
      <w:r w:rsidRPr="00473A42">
        <w:rPr>
          <w:sz w:val="28"/>
          <w:szCs w:val="28"/>
        </w:rPr>
        <w:t xml:space="preserve"> предоставления муниц</w:t>
      </w:r>
      <w:r w:rsidRPr="00473A42">
        <w:rPr>
          <w:sz w:val="28"/>
          <w:szCs w:val="28"/>
        </w:rPr>
        <w:t>и</w:t>
      </w:r>
      <w:r w:rsidRPr="00473A42">
        <w:rPr>
          <w:sz w:val="28"/>
          <w:szCs w:val="28"/>
        </w:rPr>
        <w:t>пальной услуги заинтересованными лицами используются следующие формы консультирования:</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индивидуальное консультирование лично;</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индивидуальное консультирование по почте;</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индивидуальное консультирование по телефону;</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а) Индивидуальное консультирование лично.</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Индивидуальное устное консультирование каждого заинтересованного л</w:t>
      </w:r>
      <w:r w:rsidRPr="00473A42">
        <w:rPr>
          <w:sz w:val="28"/>
          <w:szCs w:val="28"/>
        </w:rPr>
        <w:t>и</w:t>
      </w:r>
      <w:r w:rsidRPr="00473A42">
        <w:rPr>
          <w:sz w:val="28"/>
          <w:szCs w:val="28"/>
        </w:rPr>
        <w:t xml:space="preserve">ца осуществляют </w:t>
      </w:r>
      <w:r w:rsidR="00005E15" w:rsidRPr="00473A42">
        <w:rPr>
          <w:sz w:val="28"/>
          <w:szCs w:val="28"/>
        </w:rPr>
        <w:t>ответственные исполнители</w:t>
      </w:r>
      <w:r w:rsidR="00AE3AD6">
        <w:rPr>
          <w:sz w:val="28"/>
          <w:szCs w:val="28"/>
        </w:rPr>
        <w:t xml:space="preserve"> КУИ</w:t>
      </w:r>
      <w:r w:rsidRPr="00473A42">
        <w:rPr>
          <w:sz w:val="28"/>
          <w:szCs w:val="28"/>
        </w:rPr>
        <w:t xml:space="preserve">, </w:t>
      </w:r>
      <w:r w:rsidR="00005E15" w:rsidRPr="00473A42">
        <w:rPr>
          <w:sz w:val="28"/>
          <w:szCs w:val="28"/>
        </w:rPr>
        <w:t>в должностные обязанн</w:t>
      </w:r>
      <w:r w:rsidR="00005E15" w:rsidRPr="00473A42">
        <w:rPr>
          <w:sz w:val="28"/>
          <w:szCs w:val="28"/>
        </w:rPr>
        <w:t>о</w:t>
      </w:r>
      <w:r w:rsidR="00005E15" w:rsidRPr="00473A42">
        <w:rPr>
          <w:sz w:val="28"/>
          <w:szCs w:val="28"/>
        </w:rPr>
        <w:t>сти которых входит консультирование по вопросам предоставления муниц</w:t>
      </w:r>
      <w:r w:rsidR="00005E15" w:rsidRPr="00473A42">
        <w:rPr>
          <w:sz w:val="28"/>
          <w:szCs w:val="28"/>
        </w:rPr>
        <w:t>и</w:t>
      </w:r>
      <w:r w:rsidR="00005E15" w:rsidRPr="00473A42">
        <w:rPr>
          <w:sz w:val="28"/>
          <w:szCs w:val="28"/>
        </w:rPr>
        <w:t>пальной услуги</w:t>
      </w:r>
      <w:r w:rsidRPr="00473A42">
        <w:rPr>
          <w:sz w:val="28"/>
          <w:szCs w:val="28"/>
        </w:rPr>
        <w:t xml:space="preserve"> (далее –</w:t>
      </w:r>
      <w:r w:rsidR="00005E15" w:rsidRPr="00473A42">
        <w:rPr>
          <w:sz w:val="28"/>
          <w:szCs w:val="28"/>
        </w:rPr>
        <w:t xml:space="preserve"> ответственный</w:t>
      </w:r>
      <w:r w:rsidRPr="00473A42">
        <w:rPr>
          <w:sz w:val="28"/>
          <w:szCs w:val="28"/>
        </w:rPr>
        <w:t xml:space="preserve"> </w:t>
      </w:r>
      <w:r w:rsidR="00005E15" w:rsidRPr="00473A42">
        <w:rPr>
          <w:sz w:val="28"/>
          <w:szCs w:val="28"/>
        </w:rPr>
        <w:t>исполнитель</w:t>
      </w:r>
      <w:r w:rsidR="00AE3AD6">
        <w:rPr>
          <w:sz w:val="28"/>
          <w:szCs w:val="28"/>
        </w:rPr>
        <w:t xml:space="preserve"> КУИ</w:t>
      </w:r>
      <w:r w:rsidRPr="00473A42">
        <w:rPr>
          <w:sz w:val="28"/>
          <w:szCs w:val="28"/>
        </w:rPr>
        <w:t>), и не может прев</w:t>
      </w:r>
      <w:r w:rsidRPr="00473A42">
        <w:rPr>
          <w:sz w:val="28"/>
          <w:szCs w:val="28"/>
        </w:rPr>
        <w:t>ы</w:t>
      </w:r>
      <w:r w:rsidRPr="00473A42">
        <w:rPr>
          <w:sz w:val="28"/>
          <w:szCs w:val="28"/>
        </w:rPr>
        <w:t>шать 10 минут.</w:t>
      </w:r>
    </w:p>
    <w:p w:rsidR="005D6274" w:rsidRDefault="005D6274" w:rsidP="00473A42">
      <w:pPr>
        <w:widowControl w:val="0"/>
        <w:autoSpaceDE w:val="0"/>
        <w:autoSpaceDN w:val="0"/>
        <w:adjustRightInd w:val="0"/>
        <w:ind w:firstLine="540"/>
        <w:jc w:val="both"/>
        <w:rPr>
          <w:sz w:val="28"/>
          <w:szCs w:val="28"/>
        </w:rPr>
      </w:pPr>
      <w:r w:rsidRPr="00473A42">
        <w:rPr>
          <w:sz w:val="28"/>
          <w:szCs w:val="28"/>
        </w:rPr>
        <w:t xml:space="preserve">В случае если для подготовки ответа требуется продолжительное время, </w:t>
      </w:r>
      <w:r w:rsidR="00005E15" w:rsidRPr="00473A42">
        <w:rPr>
          <w:sz w:val="28"/>
          <w:szCs w:val="28"/>
        </w:rPr>
        <w:t>ответственный исполнитель</w:t>
      </w:r>
      <w:r w:rsidR="00AE3AD6">
        <w:rPr>
          <w:sz w:val="28"/>
          <w:szCs w:val="28"/>
        </w:rPr>
        <w:t xml:space="preserve"> КУИ</w:t>
      </w:r>
      <w:r w:rsidRPr="00473A42">
        <w:rPr>
          <w:sz w:val="28"/>
          <w:szCs w:val="28"/>
        </w:rPr>
        <w:t>, осуществляющий индивидуальное устное консультирование, может предложить заинтересованному лицу обратиться за необходимой информацией в письменно</w:t>
      </w:r>
      <w:r w:rsidR="00B96324" w:rsidRPr="00473A42">
        <w:rPr>
          <w:sz w:val="28"/>
          <w:szCs w:val="28"/>
        </w:rPr>
        <w:t>й</w:t>
      </w:r>
      <w:r w:rsidRPr="00473A42">
        <w:rPr>
          <w:sz w:val="28"/>
          <w:szCs w:val="28"/>
        </w:rPr>
        <w:t xml:space="preserve"> </w:t>
      </w:r>
      <w:r w:rsidR="00B96324" w:rsidRPr="00473A42">
        <w:rPr>
          <w:sz w:val="28"/>
          <w:szCs w:val="28"/>
        </w:rPr>
        <w:t>форме.</w:t>
      </w:r>
    </w:p>
    <w:p w:rsidR="003D5983" w:rsidRPr="00473A42" w:rsidRDefault="003D5983" w:rsidP="00473A42">
      <w:pPr>
        <w:widowControl w:val="0"/>
        <w:autoSpaceDE w:val="0"/>
        <w:autoSpaceDN w:val="0"/>
        <w:adjustRightInd w:val="0"/>
        <w:ind w:firstLine="540"/>
        <w:jc w:val="both"/>
        <w:rPr>
          <w:sz w:val="28"/>
          <w:szCs w:val="28"/>
        </w:rPr>
      </w:pPr>
    </w:p>
    <w:p w:rsidR="0042683F" w:rsidRPr="00473A42" w:rsidRDefault="0042683F" w:rsidP="00473A42">
      <w:pPr>
        <w:widowControl w:val="0"/>
        <w:autoSpaceDE w:val="0"/>
        <w:autoSpaceDN w:val="0"/>
        <w:adjustRightInd w:val="0"/>
        <w:ind w:firstLine="540"/>
        <w:jc w:val="both"/>
        <w:rPr>
          <w:sz w:val="28"/>
          <w:szCs w:val="28"/>
        </w:rPr>
      </w:pPr>
      <w:r w:rsidRPr="00473A42">
        <w:rPr>
          <w:sz w:val="28"/>
          <w:szCs w:val="28"/>
        </w:rPr>
        <w:lastRenderedPageBreak/>
        <w:t>В том случае, если сотрудник, осуществляющий индивидуальное консул</w:t>
      </w:r>
      <w:r w:rsidRPr="00473A42">
        <w:rPr>
          <w:sz w:val="28"/>
          <w:szCs w:val="28"/>
        </w:rPr>
        <w:t>ь</w:t>
      </w:r>
      <w:r w:rsidRPr="00473A42">
        <w:rPr>
          <w:sz w:val="28"/>
          <w:szCs w:val="28"/>
        </w:rPr>
        <w:t>тирование, не может ответить на вопрос, связанный с предоставлением мун</w:t>
      </w:r>
      <w:r w:rsidRPr="00473A42">
        <w:rPr>
          <w:sz w:val="28"/>
          <w:szCs w:val="28"/>
        </w:rPr>
        <w:t>и</w:t>
      </w:r>
      <w:r w:rsidRPr="00473A42">
        <w:rPr>
          <w:sz w:val="28"/>
          <w:szCs w:val="28"/>
        </w:rPr>
        <w:t>ципальной услуги, он обязан проинформировать заинтересованное лицо об о</w:t>
      </w:r>
      <w:r w:rsidRPr="00473A42">
        <w:rPr>
          <w:sz w:val="28"/>
          <w:szCs w:val="28"/>
        </w:rPr>
        <w:t>р</w:t>
      </w:r>
      <w:r w:rsidRPr="00473A42">
        <w:rPr>
          <w:sz w:val="28"/>
          <w:szCs w:val="28"/>
        </w:rPr>
        <w:t>ганизациях, либо структур</w:t>
      </w:r>
      <w:r w:rsidR="002D30FF">
        <w:rPr>
          <w:sz w:val="28"/>
          <w:szCs w:val="28"/>
        </w:rPr>
        <w:t>ных подразделениях</w:t>
      </w:r>
      <w:r w:rsidRPr="00473A42">
        <w:rPr>
          <w:sz w:val="28"/>
          <w:szCs w:val="28"/>
        </w:rPr>
        <w:t>, которые располагают необх</w:t>
      </w:r>
      <w:r w:rsidRPr="00473A42">
        <w:rPr>
          <w:sz w:val="28"/>
          <w:szCs w:val="28"/>
        </w:rPr>
        <w:t>о</w:t>
      </w:r>
      <w:r w:rsidRPr="00473A42">
        <w:rPr>
          <w:sz w:val="28"/>
          <w:szCs w:val="28"/>
        </w:rPr>
        <w:t>димыми сведениями.</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б) Индивидуальное консультирование по почте.</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Датой получения обращения является дата регистрации входящего обр</w:t>
      </w:r>
      <w:r w:rsidRPr="00473A42">
        <w:rPr>
          <w:sz w:val="28"/>
          <w:szCs w:val="28"/>
        </w:rPr>
        <w:t>а</w:t>
      </w:r>
      <w:r w:rsidRPr="00473A42">
        <w:rPr>
          <w:sz w:val="28"/>
          <w:szCs w:val="28"/>
        </w:rPr>
        <w:t>щения</w:t>
      </w:r>
      <w:r w:rsidR="00B96324" w:rsidRPr="00473A42">
        <w:rPr>
          <w:sz w:val="28"/>
          <w:szCs w:val="28"/>
        </w:rPr>
        <w:t xml:space="preserve"> в </w:t>
      </w:r>
      <w:r w:rsidR="00AE3AD6">
        <w:rPr>
          <w:sz w:val="28"/>
          <w:szCs w:val="28"/>
        </w:rPr>
        <w:t>КГА</w:t>
      </w:r>
      <w:r w:rsidRPr="00473A42">
        <w:rPr>
          <w:sz w:val="28"/>
          <w:szCs w:val="28"/>
        </w:rPr>
        <w:t>.</w:t>
      </w:r>
    </w:p>
    <w:p w:rsidR="005D7EDF" w:rsidRPr="00473A42" w:rsidRDefault="005D7EDF" w:rsidP="00473A42">
      <w:pPr>
        <w:widowControl w:val="0"/>
        <w:autoSpaceDE w:val="0"/>
        <w:autoSpaceDN w:val="0"/>
        <w:adjustRightInd w:val="0"/>
        <w:ind w:firstLine="540"/>
        <w:jc w:val="both"/>
        <w:rPr>
          <w:rFonts w:eastAsia="Calibri"/>
          <w:sz w:val="28"/>
          <w:szCs w:val="28"/>
        </w:rPr>
      </w:pPr>
      <w:r w:rsidRPr="00473A42">
        <w:rPr>
          <w:rFonts w:eastAsia="Calibri"/>
          <w:sz w:val="28"/>
          <w:szCs w:val="28"/>
        </w:rPr>
        <w:t>Ответ на обращение направляется почтой в адрес заявителя в срок, указа</w:t>
      </w:r>
      <w:r w:rsidRPr="00473A42">
        <w:rPr>
          <w:rFonts w:eastAsia="Calibri"/>
          <w:sz w:val="28"/>
          <w:szCs w:val="28"/>
        </w:rPr>
        <w:t>н</w:t>
      </w:r>
      <w:r w:rsidRPr="00473A42">
        <w:rPr>
          <w:rFonts w:eastAsia="Calibri"/>
          <w:sz w:val="28"/>
          <w:szCs w:val="28"/>
        </w:rPr>
        <w:t xml:space="preserve">ный в Федеральном </w:t>
      </w:r>
      <w:hyperlink r:id="rId12" w:history="1">
        <w:r w:rsidRPr="00473A42">
          <w:rPr>
            <w:rFonts w:eastAsia="Calibri"/>
            <w:sz w:val="28"/>
            <w:szCs w:val="28"/>
          </w:rPr>
          <w:t>законе</w:t>
        </w:r>
      </w:hyperlink>
      <w:r w:rsidRPr="00473A42">
        <w:rPr>
          <w:rFonts w:eastAsia="Calibri"/>
          <w:sz w:val="28"/>
          <w:szCs w:val="28"/>
        </w:rPr>
        <w:t xml:space="preserve"> от 02.05.2006 N 59-ФЗ "О порядке рассмотрения о</w:t>
      </w:r>
      <w:r w:rsidRPr="00473A42">
        <w:rPr>
          <w:rFonts w:eastAsia="Calibri"/>
          <w:sz w:val="28"/>
          <w:szCs w:val="28"/>
        </w:rPr>
        <w:t>б</w:t>
      </w:r>
      <w:r w:rsidRPr="00473A42">
        <w:rPr>
          <w:rFonts w:eastAsia="Calibri"/>
          <w:sz w:val="28"/>
          <w:szCs w:val="28"/>
        </w:rPr>
        <w:t>ращений граждан Российской Федерации".</w:t>
      </w:r>
    </w:p>
    <w:p w:rsidR="005D6274" w:rsidRPr="00473A42" w:rsidRDefault="00DD450A" w:rsidP="00473A42">
      <w:pPr>
        <w:widowControl w:val="0"/>
        <w:autoSpaceDE w:val="0"/>
        <w:autoSpaceDN w:val="0"/>
        <w:adjustRightInd w:val="0"/>
        <w:ind w:firstLine="540"/>
        <w:jc w:val="both"/>
        <w:rPr>
          <w:sz w:val="28"/>
          <w:szCs w:val="28"/>
        </w:rPr>
      </w:pPr>
      <w:r w:rsidRPr="00473A42">
        <w:rPr>
          <w:sz w:val="28"/>
          <w:szCs w:val="28"/>
        </w:rPr>
        <w:t>в</w:t>
      </w:r>
      <w:r w:rsidR="005D6274" w:rsidRPr="00473A42">
        <w:rPr>
          <w:sz w:val="28"/>
          <w:szCs w:val="28"/>
        </w:rPr>
        <w:t>) Индивидуальное консультирование по телефону.</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Ответ на телефонный звонок должен начинаться с информации о наимен</w:t>
      </w:r>
      <w:r w:rsidRPr="00473A42">
        <w:rPr>
          <w:sz w:val="28"/>
          <w:szCs w:val="28"/>
        </w:rPr>
        <w:t>о</w:t>
      </w:r>
      <w:r w:rsidRPr="00473A42">
        <w:rPr>
          <w:sz w:val="28"/>
          <w:szCs w:val="28"/>
        </w:rPr>
        <w:t xml:space="preserve">вании органа, в который позвонил </w:t>
      </w:r>
      <w:r w:rsidR="0053707C">
        <w:rPr>
          <w:sz w:val="28"/>
          <w:szCs w:val="28"/>
        </w:rPr>
        <w:t>заявитель</w:t>
      </w:r>
      <w:r w:rsidRPr="00473A42">
        <w:rPr>
          <w:sz w:val="28"/>
          <w:szCs w:val="28"/>
        </w:rPr>
        <w:t>, фамилии, имени, отчестве и должности сотрудника, осуществляющего индивидуальное консультирование по телефону.</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В том случае, если сотрудник, осуществляющий индивидуальное консул</w:t>
      </w:r>
      <w:r w:rsidRPr="00473A42">
        <w:rPr>
          <w:sz w:val="28"/>
          <w:szCs w:val="28"/>
        </w:rPr>
        <w:t>ь</w:t>
      </w:r>
      <w:r w:rsidRPr="00473A42">
        <w:rPr>
          <w:sz w:val="28"/>
          <w:szCs w:val="28"/>
        </w:rPr>
        <w:t>тирование по телефону, не может ответить на вопрос, связанн</w:t>
      </w:r>
      <w:r w:rsidR="0042683F" w:rsidRPr="00473A42">
        <w:rPr>
          <w:sz w:val="28"/>
          <w:szCs w:val="28"/>
        </w:rPr>
        <w:t>ый</w:t>
      </w:r>
      <w:r w:rsidRPr="00473A42">
        <w:rPr>
          <w:sz w:val="28"/>
          <w:szCs w:val="28"/>
        </w:rPr>
        <w:t xml:space="preserve"> с предоста</w:t>
      </w:r>
      <w:r w:rsidRPr="00473A42">
        <w:rPr>
          <w:sz w:val="28"/>
          <w:szCs w:val="28"/>
        </w:rPr>
        <w:t>в</w:t>
      </w:r>
      <w:r w:rsidRPr="00473A42">
        <w:rPr>
          <w:sz w:val="28"/>
          <w:szCs w:val="28"/>
        </w:rPr>
        <w:t>лением муниципальной услуги, он обязан проинформировать заинтересованное лицо об организациях, либо структурных подразделениях, которые располаг</w:t>
      </w:r>
      <w:r w:rsidRPr="00473A42">
        <w:rPr>
          <w:sz w:val="28"/>
          <w:szCs w:val="28"/>
        </w:rPr>
        <w:t>а</w:t>
      </w:r>
      <w:r w:rsidRPr="00473A42">
        <w:rPr>
          <w:sz w:val="28"/>
          <w:szCs w:val="28"/>
        </w:rPr>
        <w:t>ют необходимыми сведениями.</w:t>
      </w:r>
    </w:p>
    <w:p w:rsidR="0042683F" w:rsidRPr="00473A42" w:rsidRDefault="008F6609" w:rsidP="00473A42">
      <w:pPr>
        <w:widowControl w:val="0"/>
        <w:autoSpaceDE w:val="0"/>
        <w:autoSpaceDN w:val="0"/>
        <w:adjustRightInd w:val="0"/>
        <w:ind w:firstLine="567"/>
        <w:jc w:val="both"/>
        <w:rPr>
          <w:rFonts w:eastAsia="Calibri"/>
          <w:sz w:val="28"/>
          <w:szCs w:val="28"/>
        </w:rPr>
      </w:pPr>
      <w:proofErr w:type="gramStart"/>
      <w:r w:rsidRPr="00473A42">
        <w:rPr>
          <w:rFonts w:eastAsia="Calibri"/>
          <w:sz w:val="28"/>
          <w:szCs w:val="28"/>
        </w:rPr>
        <w:t>Ответ на обращение, поступившее в государственный орган, орган местн</w:t>
      </w:r>
      <w:r w:rsidRPr="00473A42">
        <w:rPr>
          <w:rFonts w:eastAsia="Calibri"/>
          <w:sz w:val="28"/>
          <w:szCs w:val="28"/>
        </w:rPr>
        <w:t>о</w:t>
      </w:r>
      <w:r w:rsidRPr="00473A42">
        <w:rPr>
          <w:rFonts w:eastAsia="Calibri"/>
          <w:sz w:val="28"/>
          <w:szCs w:val="28"/>
        </w:rPr>
        <w:t>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w:t>
      </w:r>
      <w:r w:rsidRPr="00473A42">
        <w:rPr>
          <w:rFonts w:eastAsia="Calibri"/>
          <w:sz w:val="28"/>
          <w:szCs w:val="28"/>
        </w:rPr>
        <w:t>а</w:t>
      </w:r>
      <w:r w:rsidRPr="00473A42">
        <w:rPr>
          <w:rFonts w:eastAsia="Calibri"/>
          <w:sz w:val="28"/>
          <w:szCs w:val="28"/>
        </w:rPr>
        <w:t xml:space="preserve">занному в обращении </w:t>
      </w:r>
      <w:r w:rsidR="0042683F" w:rsidRPr="00473A42">
        <w:rPr>
          <w:rFonts w:eastAsia="Calibri"/>
          <w:sz w:val="28"/>
          <w:szCs w:val="28"/>
        </w:rPr>
        <w:t xml:space="preserve">в срок, указанный в Федеральном </w:t>
      </w:r>
      <w:hyperlink r:id="rId13" w:history="1">
        <w:r w:rsidR="0042683F" w:rsidRPr="00473A42">
          <w:rPr>
            <w:rFonts w:eastAsia="Calibri"/>
            <w:sz w:val="28"/>
            <w:szCs w:val="28"/>
          </w:rPr>
          <w:t>законе</w:t>
        </w:r>
      </w:hyperlink>
      <w:r w:rsidR="0042683F" w:rsidRPr="00473A42">
        <w:rPr>
          <w:rFonts w:eastAsia="Calibri"/>
          <w:sz w:val="28"/>
          <w:szCs w:val="28"/>
        </w:rPr>
        <w:t xml:space="preserve"> от 02.05.2006 N 59-ФЗ "О порядке рассмотрения обращений граждан Российской Федерации".</w:t>
      </w:r>
      <w:proofErr w:type="gramEnd"/>
    </w:p>
    <w:p w:rsidR="005A4BD8" w:rsidRPr="00473A42" w:rsidRDefault="005D6274" w:rsidP="00473A42">
      <w:pPr>
        <w:widowControl w:val="0"/>
        <w:autoSpaceDE w:val="0"/>
        <w:autoSpaceDN w:val="0"/>
        <w:adjustRightInd w:val="0"/>
        <w:ind w:firstLine="540"/>
        <w:jc w:val="both"/>
        <w:rPr>
          <w:sz w:val="28"/>
          <w:szCs w:val="28"/>
        </w:rPr>
      </w:pPr>
      <w:r w:rsidRPr="00473A42">
        <w:rPr>
          <w:sz w:val="28"/>
          <w:szCs w:val="28"/>
        </w:rPr>
        <w:t>1.3.</w:t>
      </w:r>
      <w:r w:rsidR="00C33EBA">
        <w:rPr>
          <w:sz w:val="28"/>
          <w:szCs w:val="28"/>
        </w:rPr>
        <w:t>5</w:t>
      </w:r>
      <w:r w:rsidRPr="00473A42">
        <w:rPr>
          <w:sz w:val="28"/>
          <w:szCs w:val="28"/>
        </w:rPr>
        <w:t xml:space="preserve">. </w:t>
      </w:r>
      <w:r w:rsidR="005A4BD8"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w:t>
      </w:r>
      <w:r w:rsidR="00DB1DB5">
        <w:rPr>
          <w:kern w:val="1"/>
          <w:sz w:val="28"/>
          <w:szCs w:val="28"/>
          <w:lang w:eastAsia="ar-SA"/>
        </w:rPr>
        <w:t>5</w:t>
      </w:r>
      <w:r w:rsidR="005A4BD8" w:rsidRPr="00473A42">
        <w:rPr>
          <w:kern w:val="1"/>
          <w:sz w:val="28"/>
          <w:szCs w:val="28"/>
          <w:lang w:eastAsia="ar-SA"/>
        </w:rPr>
        <w:t xml:space="preserve"> настоящего административного регламента.</w:t>
      </w:r>
    </w:p>
    <w:p w:rsidR="005D6274" w:rsidRPr="00473A42" w:rsidRDefault="005A4BD8" w:rsidP="00473A42">
      <w:pPr>
        <w:widowControl w:val="0"/>
        <w:autoSpaceDE w:val="0"/>
        <w:autoSpaceDN w:val="0"/>
        <w:adjustRightInd w:val="0"/>
        <w:ind w:firstLine="540"/>
        <w:jc w:val="both"/>
        <w:rPr>
          <w:sz w:val="28"/>
          <w:szCs w:val="28"/>
        </w:rPr>
      </w:pPr>
      <w:r w:rsidRPr="00473A42">
        <w:rPr>
          <w:sz w:val="28"/>
          <w:szCs w:val="28"/>
        </w:rPr>
        <w:t>1.3.</w:t>
      </w:r>
      <w:r w:rsidR="00C33EBA">
        <w:rPr>
          <w:sz w:val="28"/>
          <w:szCs w:val="28"/>
        </w:rPr>
        <w:t>6</w:t>
      </w:r>
      <w:r w:rsidRPr="00473A42">
        <w:rPr>
          <w:sz w:val="28"/>
          <w:szCs w:val="28"/>
        </w:rPr>
        <w:t xml:space="preserve">. </w:t>
      </w:r>
      <w:r w:rsidR="005D6274" w:rsidRPr="00473A42">
        <w:rPr>
          <w:sz w:val="28"/>
          <w:szCs w:val="28"/>
        </w:rPr>
        <w:t>Основными требованиями к информированию заявителей являются:</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четкость в изложении информации;</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полнота информирования;</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 удобство и доступность полученной информации.</w:t>
      </w:r>
    </w:p>
    <w:p w:rsidR="005D6274" w:rsidRPr="00473A42" w:rsidRDefault="005D6274" w:rsidP="00473A42">
      <w:pPr>
        <w:pStyle w:val="ConsPlusNormal"/>
        <w:widowControl w:val="0"/>
      </w:pPr>
    </w:p>
    <w:p w:rsidR="005D6274" w:rsidRPr="00473A42" w:rsidRDefault="005D6274" w:rsidP="00473A42">
      <w:pPr>
        <w:pStyle w:val="ConsPlusNormal"/>
        <w:widowControl w:val="0"/>
        <w:jc w:val="center"/>
        <w:rPr>
          <w:b/>
          <w:bCs/>
        </w:rPr>
      </w:pPr>
      <w:r w:rsidRPr="00473A42">
        <w:rPr>
          <w:b/>
          <w:bCs/>
        </w:rPr>
        <w:t>2. Стандарт предоставления муниципальной услуги</w:t>
      </w:r>
    </w:p>
    <w:p w:rsidR="005D6274" w:rsidRPr="00473A42" w:rsidRDefault="005D6274" w:rsidP="00473A42">
      <w:pPr>
        <w:pStyle w:val="ConsPlusNormal"/>
        <w:widowControl w:val="0"/>
      </w:pPr>
    </w:p>
    <w:p w:rsidR="005D6274" w:rsidRPr="00473A42" w:rsidRDefault="005D6274" w:rsidP="00473A42">
      <w:pPr>
        <w:pStyle w:val="ConsPlusNormal"/>
        <w:widowControl w:val="0"/>
        <w:rPr>
          <w:b/>
          <w:bCs/>
        </w:rPr>
      </w:pPr>
      <w:r w:rsidRPr="00473A42">
        <w:rPr>
          <w:b/>
          <w:bCs/>
        </w:rPr>
        <w:t>2.1. Наименование муниципальной услуги и органа</w:t>
      </w:r>
      <w:r w:rsidR="00992E2F">
        <w:rPr>
          <w:b/>
          <w:bCs/>
        </w:rPr>
        <w:t xml:space="preserve"> Клинцовской г</w:t>
      </w:r>
      <w:r w:rsidR="00992E2F">
        <w:rPr>
          <w:b/>
          <w:bCs/>
        </w:rPr>
        <w:t>о</w:t>
      </w:r>
      <w:r w:rsidR="00992E2F">
        <w:rPr>
          <w:b/>
          <w:bCs/>
        </w:rPr>
        <w:t>родской администрации</w:t>
      </w:r>
      <w:r w:rsidR="00F86153" w:rsidRPr="00473A42">
        <w:rPr>
          <w:b/>
          <w:bCs/>
        </w:rPr>
        <w:t>, непосредственно</w:t>
      </w:r>
      <w:r w:rsidRPr="00473A42">
        <w:rPr>
          <w:b/>
          <w:bCs/>
        </w:rPr>
        <w:t xml:space="preserve"> предоставляющего </w:t>
      </w:r>
      <w:r w:rsidR="00F86153" w:rsidRPr="00473A42">
        <w:rPr>
          <w:b/>
          <w:bCs/>
        </w:rPr>
        <w:t>муниц</w:t>
      </w:r>
      <w:r w:rsidR="00F86153" w:rsidRPr="00473A42">
        <w:rPr>
          <w:b/>
          <w:bCs/>
        </w:rPr>
        <w:t>и</w:t>
      </w:r>
      <w:r w:rsidR="00F86153" w:rsidRPr="00473A42">
        <w:rPr>
          <w:b/>
          <w:bCs/>
        </w:rPr>
        <w:t>пальную услугу</w:t>
      </w:r>
      <w:r w:rsidRPr="00473A42">
        <w:rPr>
          <w:b/>
          <w:bCs/>
        </w:rPr>
        <w:t>.</w:t>
      </w:r>
    </w:p>
    <w:p w:rsidR="005D6274" w:rsidRPr="00473A42" w:rsidRDefault="005D6274" w:rsidP="00473A42">
      <w:pPr>
        <w:pStyle w:val="ConsPlusNormal"/>
        <w:widowControl w:val="0"/>
      </w:pPr>
      <w:r w:rsidRPr="00473A42">
        <w:lastRenderedPageBreak/>
        <w:t xml:space="preserve">Наименование муниципальной услуги: </w:t>
      </w:r>
      <w:r w:rsidR="00C357D2" w:rsidRPr="00473A42">
        <w:t>«</w:t>
      </w:r>
      <w:r w:rsidR="00F86153" w:rsidRPr="00473A42">
        <w:t>П</w:t>
      </w:r>
      <w:r w:rsidRPr="00473A42">
        <w:t>редоставление земельных учас</w:t>
      </w:r>
      <w:r w:rsidRPr="00473A42">
        <w:t>т</w:t>
      </w:r>
      <w:r w:rsidRPr="00473A42">
        <w:t>ков, государственная собственность на которые не разграничена, а также з</w:t>
      </w:r>
      <w:r w:rsidRPr="00473A42">
        <w:t>е</w:t>
      </w:r>
      <w:r w:rsidRPr="00473A42">
        <w:t>мельных участков, находящихся в муниципальной собственности</w:t>
      </w:r>
      <w:r w:rsidR="00992E2F">
        <w:t xml:space="preserve"> городского округа г. Клинцы Брянской области</w:t>
      </w:r>
      <w:r w:rsidRPr="00473A42">
        <w:t xml:space="preserve">, в </w:t>
      </w:r>
      <w:r w:rsidR="006F07A2">
        <w:t>постоянное (бессрочное) пользование</w:t>
      </w:r>
      <w:r w:rsidR="00C357D2" w:rsidRPr="00473A42">
        <w:t>»</w:t>
      </w:r>
      <w:r w:rsidRPr="00473A42">
        <w:t>.</w:t>
      </w:r>
    </w:p>
    <w:p w:rsidR="00BB1E36" w:rsidRPr="00DF2B77" w:rsidRDefault="00BB1E36" w:rsidP="00BB1E36">
      <w:pPr>
        <w:widowControl w:val="0"/>
        <w:autoSpaceDE w:val="0"/>
        <w:autoSpaceDN w:val="0"/>
        <w:adjustRightInd w:val="0"/>
        <w:ind w:firstLine="540"/>
        <w:jc w:val="both"/>
        <w:rPr>
          <w:rFonts w:ascii="Calibri" w:eastAsia="Calibri" w:hAnsi="Calibri" w:cs="Calibri"/>
          <w:sz w:val="22"/>
          <w:szCs w:val="22"/>
          <w:lang w:eastAsia="en-US"/>
        </w:rPr>
      </w:pPr>
      <w:r w:rsidRPr="00DF2B77">
        <w:rPr>
          <w:rFonts w:eastAsia="Calibri"/>
          <w:sz w:val="28"/>
          <w:szCs w:val="28"/>
          <w:lang w:eastAsia="en-US"/>
        </w:rPr>
        <w:t xml:space="preserve">Отраслевым структурным подразделением </w:t>
      </w:r>
      <w:r w:rsidR="00C66B81">
        <w:rPr>
          <w:rFonts w:eastAsia="Calibri"/>
          <w:sz w:val="28"/>
          <w:szCs w:val="28"/>
          <w:lang w:eastAsia="en-US"/>
        </w:rPr>
        <w:t>КГА</w:t>
      </w:r>
      <w:r w:rsidRPr="00DF2B77">
        <w:rPr>
          <w:rFonts w:eastAsia="Calibri"/>
          <w:sz w:val="28"/>
          <w:szCs w:val="28"/>
          <w:lang w:eastAsia="en-US"/>
        </w:rPr>
        <w:t>, непосредственно пред</w:t>
      </w:r>
      <w:r w:rsidRPr="00DF2B77">
        <w:rPr>
          <w:rFonts w:eastAsia="Calibri"/>
          <w:sz w:val="28"/>
          <w:szCs w:val="28"/>
          <w:lang w:eastAsia="en-US"/>
        </w:rPr>
        <w:t>о</w:t>
      </w:r>
      <w:r w:rsidRPr="00DF2B77">
        <w:rPr>
          <w:rFonts w:eastAsia="Calibri"/>
          <w:sz w:val="28"/>
          <w:szCs w:val="28"/>
          <w:lang w:eastAsia="en-US"/>
        </w:rPr>
        <w:t>ставляющим муниципальную услугу</w:t>
      </w:r>
      <w:r>
        <w:rPr>
          <w:rFonts w:ascii="Calibri" w:eastAsia="Calibri" w:hAnsi="Calibri" w:cs="Calibri"/>
          <w:sz w:val="22"/>
          <w:szCs w:val="22"/>
          <w:lang w:eastAsia="en-US"/>
        </w:rPr>
        <w:t xml:space="preserve"> </w:t>
      </w:r>
      <w:r w:rsidRPr="00473A42">
        <w:rPr>
          <w:sz w:val="28"/>
          <w:szCs w:val="28"/>
        </w:rPr>
        <w:t xml:space="preserve">является комитет </w:t>
      </w:r>
      <w:r w:rsidR="00C66B81">
        <w:rPr>
          <w:sz w:val="28"/>
          <w:szCs w:val="28"/>
        </w:rPr>
        <w:t>по управлению имущ</w:t>
      </w:r>
      <w:r w:rsidR="00C66B81">
        <w:rPr>
          <w:sz w:val="28"/>
          <w:szCs w:val="28"/>
        </w:rPr>
        <w:t>е</w:t>
      </w:r>
      <w:r w:rsidR="00C66B81">
        <w:rPr>
          <w:sz w:val="28"/>
          <w:szCs w:val="28"/>
        </w:rPr>
        <w:t>ством города Клинцы</w:t>
      </w:r>
      <w:r w:rsidRPr="00473A42">
        <w:rPr>
          <w:sz w:val="28"/>
          <w:szCs w:val="28"/>
        </w:rPr>
        <w:t xml:space="preserve"> (далее – Уполномоченный орган, К</w:t>
      </w:r>
      <w:r w:rsidR="00C66B81">
        <w:rPr>
          <w:sz w:val="28"/>
          <w:szCs w:val="28"/>
        </w:rPr>
        <w:t>УИ</w:t>
      </w:r>
      <w:r w:rsidRPr="00473A42">
        <w:rPr>
          <w:sz w:val="28"/>
          <w:szCs w:val="28"/>
        </w:rPr>
        <w:t xml:space="preserve">). </w:t>
      </w:r>
    </w:p>
    <w:p w:rsidR="005D6274" w:rsidRPr="00473A42" w:rsidRDefault="005D6274" w:rsidP="00473A42">
      <w:pPr>
        <w:widowControl w:val="0"/>
        <w:autoSpaceDE w:val="0"/>
        <w:autoSpaceDN w:val="0"/>
        <w:adjustRightInd w:val="0"/>
        <w:ind w:firstLine="540"/>
        <w:jc w:val="both"/>
        <w:rPr>
          <w:sz w:val="28"/>
          <w:szCs w:val="28"/>
        </w:rPr>
      </w:pPr>
      <w:r w:rsidRPr="00473A42">
        <w:rPr>
          <w:sz w:val="28"/>
          <w:szCs w:val="28"/>
        </w:rPr>
        <w:t>При предост</w:t>
      </w:r>
      <w:r w:rsidR="00C66B81">
        <w:rPr>
          <w:sz w:val="28"/>
          <w:szCs w:val="28"/>
        </w:rPr>
        <w:t>авлении муниципальной услуги КУИ</w:t>
      </w:r>
      <w:r w:rsidR="00D40D27" w:rsidRPr="00473A42">
        <w:rPr>
          <w:sz w:val="28"/>
          <w:szCs w:val="28"/>
        </w:rPr>
        <w:t xml:space="preserve"> </w:t>
      </w:r>
      <w:r w:rsidRPr="00473A42">
        <w:rPr>
          <w:sz w:val="28"/>
          <w:szCs w:val="28"/>
        </w:rPr>
        <w:t>осуществля</w:t>
      </w:r>
      <w:r w:rsidR="00867088">
        <w:rPr>
          <w:sz w:val="28"/>
          <w:szCs w:val="28"/>
        </w:rPr>
        <w:t>е</w:t>
      </w:r>
      <w:r w:rsidR="00D40D27" w:rsidRPr="00473A42">
        <w:rPr>
          <w:sz w:val="28"/>
          <w:szCs w:val="28"/>
        </w:rPr>
        <w:t>т</w:t>
      </w:r>
      <w:r w:rsidRPr="00473A42">
        <w:rPr>
          <w:sz w:val="28"/>
          <w:szCs w:val="28"/>
        </w:rPr>
        <w:t xml:space="preserve"> взаим</w:t>
      </w:r>
      <w:r w:rsidRPr="00473A42">
        <w:rPr>
          <w:sz w:val="28"/>
          <w:szCs w:val="28"/>
        </w:rPr>
        <w:t>о</w:t>
      </w:r>
      <w:r w:rsidRPr="00473A42">
        <w:rPr>
          <w:sz w:val="28"/>
          <w:szCs w:val="28"/>
        </w:rPr>
        <w:t xml:space="preserve">действие </w:t>
      </w:r>
      <w:proofErr w:type="gramStart"/>
      <w:r w:rsidRPr="00473A42">
        <w:rPr>
          <w:sz w:val="28"/>
          <w:szCs w:val="28"/>
        </w:rPr>
        <w:t>с</w:t>
      </w:r>
      <w:proofErr w:type="gramEnd"/>
      <w:r w:rsidRPr="00473A42">
        <w:rPr>
          <w:sz w:val="28"/>
          <w:szCs w:val="28"/>
        </w:rPr>
        <w:t>:</w:t>
      </w:r>
    </w:p>
    <w:p w:rsidR="008251B0" w:rsidRPr="00473A42" w:rsidRDefault="008251B0" w:rsidP="008251B0">
      <w:pPr>
        <w:widowControl w:val="0"/>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8251B0" w:rsidRPr="00473A42" w:rsidRDefault="008251B0" w:rsidP="008251B0">
      <w:pPr>
        <w:widowControl w:val="0"/>
        <w:autoSpaceDE w:val="0"/>
        <w:autoSpaceDN w:val="0"/>
        <w:adjustRightInd w:val="0"/>
        <w:ind w:firstLine="540"/>
        <w:jc w:val="both"/>
        <w:rPr>
          <w:sz w:val="28"/>
          <w:szCs w:val="28"/>
        </w:rPr>
      </w:pPr>
      <w:r w:rsidRPr="00473A42">
        <w:rPr>
          <w:sz w:val="28"/>
          <w:szCs w:val="28"/>
        </w:rPr>
        <w:t xml:space="preserve">органами исполнительной власти </w:t>
      </w:r>
      <w:r>
        <w:rPr>
          <w:sz w:val="28"/>
          <w:szCs w:val="28"/>
        </w:rPr>
        <w:t>Брянской</w:t>
      </w:r>
      <w:r w:rsidRPr="00473A42">
        <w:rPr>
          <w:sz w:val="28"/>
          <w:szCs w:val="28"/>
        </w:rPr>
        <w:t xml:space="preserve"> области;</w:t>
      </w:r>
    </w:p>
    <w:p w:rsidR="008251B0" w:rsidRPr="00473A42" w:rsidRDefault="008251B0" w:rsidP="008251B0">
      <w:pPr>
        <w:widowControl w:val="0"/>
        <w:autoSpaceDE w:val="0"/>
        <w:autoSpaceDN w:val="0"/>
        <w:adjustRightInd w:val="0"/>
        <w:ind w:firstLine="540"/>
        <w:jc w:val="both"/>
        <w:rPr>
          <w:sz w:val="28"/>
          <w:szCs w:val="28"/>
        </w:rPr>
      </w:pPr>
      <w:r w:rsidRPr="00473A42">
        <w:rPr>
          <w:sz w:val="28"/>
          <w:szCs w:val="28"/>
        </w:rPr>
        <w:t>органами местного самоуправления;</w:t>
      </w:r>
    </w:p>
    <w:p w:rsidR="008251B0" w:rsidRPr="00473A42" w:rsidRDefault="008251B0" w:rsidP="008251B0">
      <w:pPr>
        <w:widowControl w:val="0"/>
        <w:autoSpaceDE w:val="0"/>
        <w:autoSpaceDN w:val="0"/>
        <w:adjustRightInd w:val="0"/>
        <w:ind w:firstLine="540"/>
        <w:jc w:val="both"/>
        <w:rPr>
          <w:sz w:val="28"/>
          <w:szCs w:val="28"/>
        </w:rPr>
      </w:pPr>
      <w:r w:rsidRPr="00473A42">
        <w:rPr>
          <w:sz w:val="28"/>
          <w:szCs w:val="28"/>
        </w:rPr>
        <w:t xml:space="preserve">Управлением Федеральной службы государственной регистрации, кадастра и картографии по </w:t>
      </w:r>
      <w:r>
        <w:rPr>
          <w:sz w:val="28"/>
          <w:szCs w:val="28"/>
        </w:rPr>
        <w:t>Брянской</w:t>
      </w:r>
      <w:r w:rsidRPr="00473A42">
        <w:rPr>
          <w:sz w:val="28"/>
          <w:szCs w:val="28"/>
        </w:rPr>
        <w:t xml:space="preserve"> области;</w:t>
      </w:r>
    </w:p>
    <w:p w:rsidR="005D6274" w:rsidRPr="00473A42" w:rsidRDefault="005D6274" w:rsidP="00473A42">
      <w:pPr>
        <w:widowControl w:val="0"/>
        <w:autoSpaceDE w:val="0"/>
        <w:autoSpaceDN w:val="0"/>
        <w:adjustRightInd w:val="0"/>
        <w:ind w:firstLine="540"/>
        <w:jc w:val="both"/>
        <w:rPr>
          <w:sz w:val="28"/>
          <w:szCs w:val="28"/>
        </w:rPr>
      </w:pPr>
    </w:p>
    <w:p w:rsidR="005D6274" w:rsidRPr="00473A42" w:rsidRDefault="005D6274" w:rsidP="00473A42">
      <w:pPr>
        <w:pStyle w:val="ConsPlusNormal"/>
        <w:widowControl w:val="0"/>
        <w:rPr>
          <w:b/>
          <w:bCs/>
        </w:rPr>
      </w:pPr>
      <w:r w:rsidRPr="00473A42">
        <w:rPr>
          <w:b/>
          <w:bCs/>
        </w:rPr>
        <w:t>2.2. Результатом предоставления муниципальной услуги является</w:t>
      </w:r>
      <w:r w:rsidR="00C74130" w:rsidRPr="00473A42">
        <w:rPr>
          <w:b/>
          <w:bCs/>
        </w:rPr>
        <w:t xml:space="preserve"> одно из следующих действий</w:t>
      </w:r>
      <w:r w:rsidRPr="00473A42">
        <w:rPr>
          <w:b/>
          <w:bCs/>
        </w:rPr>
        <w:t>:</w:t>
      </w:r>
    </w:p>
    <w:p w:rsidR="00325D1F" w:rsidRPr="00473A42" w:rsidRDefault="00742521" w:rsidP="00473A42">
      <w:pPr>
        <w:widowControl w:val="0"/>
        <w:autoSpaceDE w:val="0"/>
        <w:autoSpaceDN w:val="0"/>
        <w:adjustRightInd w:val="0"/>
        <w:ind w:firstLine="540"/>
        <w:jc w:val="both"/>
        <w:outlineLvl w:val="2"/>
        <w:rPr>
          <w:sz w:val="28"/>
          <w:szCs w:val="28"/>
        </w:rPr>
      </w:pPr>
      <w:r>
        <w:rPr>
          <w:sz w:val="28"/>
          <w:szCs w:val="28"/>
        </w:rPr>
        <w:t xml:space="preserve">- </w:t>
      </w:r>
      <w:r w:rsidR="007B7480">
        <w:rPr>
          <w:sz w:val="28"/>
          <w:szCs w:val="28"/>
        </w:rPr>
        <w:t>выдача заявителю</w:t>
      </w:r>
      <w:r w:rsidR="00382E29">
        <w:rPr>
          <w:sz w:val="28"/>
          <w:szCs w:val="28"/>
        </w:rPr>
        <w:t xml:space="preserve"> </w:t>
      </w:r>
      <w:r>
        <w:rPr>
          <w:sz w:val="28"/>
          <w:szCs w:val="28"/>
        </w:rPr>
        <w:t>постановления КГА</w:t>
      </w:r>
      <w:r w:rsidR="00382E29">
        <w:rPr>
          <w:sz w:val="28"/>
          <w:szCs w:val="28"/>
        </w:rPr>
        <w:t xml:space="preserve"> </w:t>
      </w:r>
      <w:r w:rsidR="007B7480">
        <w:rPr>
          <w:sz w:val="28"/>
          <w:szCs w:val="28"/>
        </w:rPr>
        <w:t xml:space="preserve">о предоставлении земельного участка в </w:t>
      </w:r>
      <w:r w:rsidR="006F07A2">
        <w:rPr>
          <w:sz w:val="28"/>
          <w:szCs w:val="28"/>
        </w:rPr>
        <w:t>постоянное (бессрочное) пользование</w:t>
      </w:r>
      <w:r w:rsidR="00BE4F29">
        <w:rPr>
          <w:sz w:val="28"/>
          <w:szCs w:val="28"/>
        </w:rPr>
        <w:t xml:space="preserve"> и заключение договора;</w:t>
      </w:r>
    </w:p>
    <w:p w:rsidR="007C4DBC" w:rsidRDefault="005D6274" w:rsidP="00473A42">
      <w:pPr>
        <w:widowControl w:val="0"/>
        <w:autoSpaceDE w:val="0"/>
        <w:autoSpaceDN w:val="0"/>
        <w:adjustRightInd w:val="0"/>
        <w:ind w:firstLine="540"/>
        <w:jc w:val="both"/>
        <w:outlineLvl w:val="2"/>
        <w:rPr>
          <w:sz w:val="28"/>
          <w:szCs w:val="28"/>
        </w:rPr>
      </w:pPr>
      <w:r w:rsidRPr="00473A42">
        <w:rPr>
          <w:sz w:val="28"/>
          <w:szCs w:val="28"/>
        </w:rPr>
        <w:t xml:space="preserve">- </w:t>
      </w:r>
      <w:r w:rsidR="006F07A2">
        <w:rPr>
          <w:sz w:val="28"/>
          <w:szCs w:val="28"/>
        </w:rPr>
        <w:t>выдача</w:t>
      </w:r>
      <w:r w:rsidR="007B7480" w:rsidRPr="00473A42">
        <w:rPr>
          <w:sz w:val="28"/>
          <w:szCs w:val="28"/>
        </w:rPr>
        <w:t xml:space="preserve"> </w:t>
      </w:r>
      <w:r w:rsidRPr="00473A42">
        <w:rPr>
          <w:sz w:val="28"/>
          <w:szCs w:val="28"/>
        </w:rPr>
        <w:t xml:space="preserve">заявителю </w:t>
      </w:r>
      <w:r w:rsidR="00742521">
        <w:rPr>
          <w:sz w:val="28"/>
          <w:szCs w:val="28"/>
        </w:rPr>
        <w:t>мотивированн</w:t>
      </w:r>
      <w:r w:rsidR="00BE4F29">
        <w:rPr>
          <w:sz w:val="28"/>
          <w:szCs w:val="28"/>
        </w:rPr>
        <w:t>ого</w:t>
      </w:r>
      <w:r w:rsidR="00742521">
        <w:rPr>
          <w:sz w:val="28"/>
          <w:szCs w:val="28"/>
        </w:rPr>
        <w:t xml:space="preserve"> отказ</w:t>
      </w:r>
      <w:r w:rsidR="00BE4F29">
        <w:rPr>
          <w:sz w:val="28"/>
          <w:szCs w:val="28"/>
        </w:rPr>
        <w:t xml:space="preserve">а </w:t>
      </w:r>
      <w:r w:rsidRPr="00473A42">
        <w:rPr>
          <w:sz w:val="28"/>
          <w:szCs w:val="28"/>
        </w:rPr>
        <w:t xml:space="preserve"> в предоставлении земельного участка</w:t>
      </w:r>
      <w:r w:rsidR="00982D0B" w:rsidRPr="00473A42">
        <w:rPr>
          <w:sz w:val="28"/>
          <w:szCs w:val="28"/>
        </w:rPr>
        <w:t xml:space="preserve"> </w:t>
      </w:r>
      <w:r w:rsidR="00FD1B5A">
        <w:rPr>
          <w:sz w:val="28"/>
          <w:szCs w:val="28"/>
        </w:rPr>
        <w:t>в постоянное (бессрочное) пользование.</w:t>
      </w:r>
    </w:p>
    <w:p w:rsidR="00FD1B5A" w:rsidRPr="00473A42" w:rsidRDefault="00FD1B5A" w:rsidP="00473A42">
      <w:pPr>
        <w:widowControl w:val="0"/>
        <w:autoSpaceDE w:val="0"/>
        <w:autoSpaceDN w:val="0"/>
        <w:adjustRightInd w:val="0"/>
        <w:ind w:firstLine="540"/>
        <w:jc w:val="both"/>
        <w:outlineLvl w:val="2"/>
        <w:rPr>
          <w:sz w:val="28"/>
          <w:szCs w:val="28"/>
        </w:rPr>
      </w:pPr>
    </w:p>
    <w:p w:rsidR="005D6274" w:rsidRPr="00473A42" w:rsidRDefault="005D6274" w:rsidP="00473A42">
      <w:pPr>
        <w:widowControl w:val="0"/>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5D6274" w:rsidRPr="00473A42" w:rsidRDefault="005D6274" w:rsidP="00473A42">
      <w:pPr>
        <w:widowControl w:val="0"/>
        <w:autoSpaceDE w:val="0"/>
        <w:autoSpaceDN w:val="0"/>
        <w:adjustRightInd w:val="0"/>
        <w:ind w:firstLine="540"/>
        <w:jc w:val="both"/>
        <w:outlineLvl w:val="2"/>
        <w:rPr>
          <w:sz w:val="28"/>
          <w:szCs w:val="28"/>
        </w:rPr>
      </w:pPr>
      <w:r w:rsidRPr="00473A42">
        <w:rPr>
          <w:sz w:val="28"/>
          <w:szCs w:val="28"/>
        </w:rPr>
        <w:t xml:space="preserve">Документы, </w:t>
      </w:r>
      <w:r w:rsidR="00FD1B5A">
        <w:rPr>
          <w:sz w:val="28"/>
          <w:szCs w:val="28"/>
        </w:rPr>
        <w:t>фиксирующие результат</w:t>
      </w:r>
      <w:r w:rsidRPr="00473A42">
        <w:rPr>
          <w:sz w:val="28"/>
          <w:szCs w:val="28"/>
        </w:rPr>
        <w:t xml:space="preserve"> предоставления муниципальной услуги, должны быть выданы или направлены по адресу, содержащемуся в з</w:t>
      </w:r>
      <w:r w:rsidRPr="00473A42">
        <w:rPr>
          <w:sz w:val="28"/>
          <w:szCs w:val="28"/>
        </w:rPr>
        <w:t>а</w:t>
      </w:r>
      <w:r w:rsidRPr="00473A42">
        <w:rPr>
          <w:sz w:val="28"/>
          <w:szCs w:val="28"/>
        </w:rPr>
        <w:t>явлении</w:t>
      </w:r>
      <w:r w:rsidR="00E466C3">
        <w:rPr>
          <w:sz w:val="28"/>
          <w:szCs w:val="28"/>
        </w:rPr>
        <w:t xml:space="preserve"> обратившегося лица в срок не более </w:t>
      </w:r>
      <w:r w:rsidR="00E466C3" w:rsidRPr="00473A42">
        <w:rPr>
          <w:sz w:val="28"/>
          <w:szCs w:val="28"/>
        </w:rPr>
        <w:t>чем тридцать дней со дня рег</w:t>
      </w:r>
      <w:r w:rsidR="00E466C3" w:rsidRPr="00473A42">
        <w:rPr>
          <w:sz w:val="28"/>
          <w:szCs w:val="28"/>
        </w:rPr>
        <w:t>и</w:t>
      </w:r>
      <w:r w:rsidR="00E466C3" w:rsidRPr="00473A42">
        <w:rPr>
          <w:sz w:val="28"/>
          <w:szCs w:val="28"/>
        </w:rPr>
        <w:t xml:space="preserve">страции заявления в </w:t>
      </w:r>
      <w:r w:rsidR="004B52EA">
        <w:rPr>
          <w:sz w:val="28"/>
          <w:szCs w:val="28"/>
        </w:rPr>
        <w:t>КГА</w:t>
      </w:r>
      <w:r w:rsidR="00E466C3" w:rsidRPr="00473A42">
        <w:rPr>
          <w:sz w:val="28"/>
          <w:szCs w:val="28"/>
        </w:rPr>
        <w:t xml:space="preserve"> в соответствии с административной процедурой, предусмотренной п. 3.2.2 настоящего регламента</w:t>
      </w:r>
      <w:r w:rsidR="009E1198">
        <w:rPr>
          <w:sz w:val="28"/>
          <w:szCs w:val="28"/>
        </w:rPr>
        <w:t>.</w:t>
      </w:r>
    </w:p>
    <w:p w:rsidR="007C4DBC" w:rsidRPr="00473A42" w:rsidRDefault="007C4DBC" w:rsidP="00473A42">
      <w:pPr>
        <w:widowControl w:val="0"/>
        <w:autoSpaceDE w:val="0"/>
        <w:autoSpaceDN w:val="0"/>
        <w:adjustRightInd w:val="0"/>
        <w:ind w:firstLine="540"/>
        <w:jc w:val="both"/>
        <w:outlineLvl w:val="2"/>
        <w:rPr>
          <w:sz w:val="28"/>
          <w:szCs w:val="28"/>
        </w:rPr>
      </w:pPr>
    </w:p>
    <w:p w:rsidR="005D6274" w:rsidRPr="00473A42" w:rsidRDefault="005D6274" w:rsidP="00473A42">
      <w:pPr>
        <w:pStyle w:val="ConsPlusNormal"/>
        <w:widowControl w:val="0"/>
        <w:rPr>
          <w:b/>
          <w:bCs/>
        </w:rPr>
      </w:pPr>
      <w:r w:rsidRPr="00473A42">
        <w:rPr>
          <w:b/>
          <w:bCs/>
        </w:rPr>
        <w:t>2.4. Предоставление муниципальной услуги осуществляется в соотве</w:t>
      </w:r>
      <w:r w:rsidRPr="00473A42">
        <w:rPr>
          <w:b/>
          <w:bCs/>
        </w:rPr>
        <w:t>т</w:t>
      </w:r>
      <w:r w:rsidRPr="00473A42">
        <w:rPr>
          <w:b/>
          <w:bCs/>
        </w:rPr>
        <w:t xml:space="preserve">ствии </w:t>
      </w:r>
      <w:proofErr w:type="gramStart"/>
      <w:r w:rsidRPr="00473A42">
        <w:rPr>
          <w:b/>
          <w:bCs/>
        </w:rPr>
        <w:t>с</w:t>
      </w:r>
      <w:proofErr w:type="gramEnd"/>
      <w:r w:rsidRPr="00473A42">
        <w:rPr>
          <w:b/>
          <w:bCs/>
        </w:rPr>
        <w:t>:</w:t>
      </w:r>
    </w:p>
    <w:p w:rsidR="005D6274" w:rsidRPr="00473A42" w:rsidRDefault="005D6274" w:rsidP="00473A42">
      <w:pPr>
        <w:widowControl w:val="0"/>
        <w:autoSpaceDE w:val="0"/>
        <w:autoSpaceDN w:val="0"/>
        <w:adjustRightInd w:val="0"/>
        <w:ind w:firstLine="720"/>
        <w:jc w:val="both"/>
        <w:rPr>
          <w:sz w:val="28"/>
          <w:szCs w:val="28"/>
        </w:rPr>
      </w:pPr>
      <w:r w:rsidRPr="00473A42">
        <w:rPr>
          <w:sz w:val="28"/>
          <w:szCs w:val="28"/>
        </w:rPr>
        <w:t xml:space="preserve">- </w:t>
      </w:r>
      <w:hyperlink r:id="rId14" w:history="1">
        <w:r w:rsidRPr="00473A42">
          <w:rPr>
            <w:sz w:val="28"/>
            <w:szCs w:val="28"/>
          </w:rPr>
          <w:t>Конституцией</w:t>
        </w:r>
      </w:hyperlink>
      <w:r w:rsidRPr="00473A42">
        <w:rPr>
          <w:sz w:val="28"/>
          <w:szCs w:val="28"/>
        </w:rPr>
        <w:t xml:space="preserve"> Российской Федерации от 12.12.1993 г.;</w:t>
      </w:r>
    </w:p>
    <w:p w:rsidR="005D6274" w:rsidRPr="00473A42" w:rsidRDefault="005D6274" w:rsidP="00473A42">
      <w:pPr>
        <w:widowControl w:val="0"/>
        <w:autoSpaceDE w:val="0"/>
        <w:autoSpaceDN w:val="0"/>
        <w:adjustRightInd w:val="0"/>
        <w:ind w:firstLine="720"/>
        <w:jc w:val="both"/>
        <w:rPr>
          <w:sz w:val="28"/>
          <w:szCs w:val="28"/>
        </w:rPr>
      </w:pPr>
      <w:r w:rsidRPr="00473A42">
        <w:rPr>
          <w:sz w:val="28"/>
          <w:szCs w:val="28"/>
        </w:rPr>
        <w:t xml:space="preserve">- </w:t>
      </w:r>
      <w:hyperlink r:id="rId15" w:history="1">
        <w:r w:rsidRPr="00473A42">
          <w:rPr>
            <w:sz w:val="28"/>
            <w:szCs w:val="28"/>
          </w:rPr>
          <w:t>Гражданским кодексом</w:t>
        </w:r>
      </w:hyperlink>
      <w:r w:rsidRPr="00473A42">
        <w:rPr>
          <w:sz w:val="28"/>
          <w:szCs w:val="28"/>
        </w:rPr>
        <w:t xml:space="preserve"> Российской Федерации от 30 ноября 1994 года N 51-ФЗ;</w:t>
      </w:r>
    </w:p>
    <w:p w:rsidR="005D6274" w:rsidRPr="00473A42" w:rsidRDefault="005D6274" w:rsidP="00473A42">
      <w:pPr>
        <w:widowControl w:val="0"/>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N 190-ФЗ;</w:t>
      </w:r>
    </w:p>
    <w:p w:rsidR="005D6274" w:rsidRPr="00473A42" w:rsidRDefault="005D6274" w:rsidP="00473A42">
      <w:pPr>
        <w:widowControl w:val="0"/>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Земельным кодексом</w:t>
        </w:r>
      </w:hyperlink>
      <w:r w:rsidRPr="00473A42">
        <w:rPr>
          <w:sz w:val="28"/>
          <w:szCs w:val="28"/>
        </w:rPr>
        <w:t xml:space="preserve"> Российской Федерации от 25.10.2001 г. N 136-ФЗ;</w:t>
      </w:r>
    </w:p>
    <w:p w:rsidR="00860587" w:rsidRDefault="005D6274" w:rsidP="00860587">
      <w:pPr>
        <w:widowControl w:val="0"/>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Федеральным законом</w:t>
        </w:r>
      </w:hyperlink>
      <w:r w:rsidRPr="00473A42">
        <w:rPr>
          <w:sz w:val="28"/>
          <w:szCs w:val="28"/>
        </w:rPr>
        <w:t xml:space="preserve"> от 25.10.2001 г. N 137-ФЗ "О введении в действие Земельного кодекса Российской Федерации";</w:t>
      </w:r>
    </w:p>
    <w:p w:rsidR="00860587" w:rsidRPr="00860587" w:rsidRDefault="00867088" w:rsidP="00860587">
      <w:pPr>
        <w:widowControl w:val="0"/>
        <w:autoSpaceDE w:val="0"/>
        <w:autoSpaceDN w:val="0"/>
        <w:adjustRightInd w:val="0"/>
        <w:ind w:firstLine="720"/>
        <w:jc w:val="both"/>
        <w:rPr>
          <w:sz w:val="28"/>
          <w:szCs w:val="28"/>
        </w:rPr>
      </w:pPr>
      <w:r w:rsidRPr="00860587">
        <w:rPr>
          <w:sz w:val="28"/>
          <w:szCs w:val="28"/>
        </w:rPr>
        <w:t xml:space="preserve">- </w:t>
      </w:r>
      <w:r w:rsidR="00860587" w:rsidRPr="00860587">
        <w:rPr>
          <w:sz w:val="28"/>
          <w:szCs w:val="28"/>
        </w:rPr>
        <w:t>Федеральный закон от 23 июня 2014 г. N 171-ФЗ "О внесении измен</w:t>
      </w:r>
      <w:r w:rsidR="00860587" w:rsidRPr="00860587">
        <w:rPr>
          <w:sz w:val="28"/>
          <w:szCs w:val="28"/>
        </w:rPr>
        <w:t>е</w:t>
      </w:r>
      <w:r w:rsidR="00860587" w:rsidRPr="00860587">
        <w:rPr>
          <w:sz w:val="28"/>
          <w:szCs w:val="28"/>
        </w:rPr>
        <w:t>ний в Земельный кодекс Российской Федерации и отдельные законодательные акты Российской Федерации"</w:t>
      </w:r>
      <w:r w:rsidR="00860587">
        <w:rPr>
          <w:sz w:val="28"/>
          <w:szCs w:val="28"/>
        </w:rPr>
        <w:t>;</w:t>
      </w:r>
    </w:p>
    <w:p w:rsidR="005D6274" w:rsidRPr="00473A42" w:rsidRDefault="005D6274" w:rsidP="00473A42">
      <w:pPr>
        <w:widowControl w:val="0"/>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Федеральным законом</w:t>
        </w:r>
      </w:hyperlink>
      <w:r w:rsidRPr="00473A42">
        <w:rPr>
          <w:sz w:val="28"/>
          <w:szCs w:val="28"/>
        </w:rPr>
        <w:t xml:space="preserve"> от 06.10.2003 г. N 131-ФЗ "Об общих принципах организации местного самоуправления в Российской Федерации";</w:t>
      </w:r>
    </w:p>
    <w:p w:rsidR="005D6274" w:rsidRPr="00473A42" w:rsidRDefault="005D6274" w:rsidP="00473A42">
      <w:pPr>
        <w:widowControl w:val="0"/>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Федеральным законом</w:t>
        </w:r>
      </w:hyperlink>
      <w:r w:rsidRPr="00473A42">
        <w:rPr>
          <w:sz w:val="28"/>
          <w:szCs w:val="28"/>
        </w:rPr>
        <w:t xml:space="preserve"> от 21 июля 1997 года N 122-ФЗ "О государстве</w:t>
      </w:r>
      <w:r w:rsidRPr="00473A42">
        <w:rPr>
          <w:sz w:val="28"/>
          <w:szCs w:val="28"/>
        </w:rPr>
        <w:t>н</w:t>
      </w:r>
      <w:r w:rsidRPr="00473A42">
        <w:rPr>
          <w:sz w:val="28"/>
          <w:szCs w:val="28"/>
        </w:rPr>
        <w:lastRenderedPageBreak/>
        <w:t>ной регистрации прав на недвижимое имущество и сделок с ним";</w:t>
      </w:r>
    </w:p>
    <w:p w:rsidR="005D6274" w:rsidRPr="00473A42" w:rsidRDefault="005D6274" w:rsidP="00473A42">
      <w:pPr>
        <w:widowControl w:val="0"/>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Федеральным законом</w:t>
        </w:r>
      </w:hyperlink>
      <w:r w:rsidRPr="00473A42">
        <w:rPr>
          <w:sz w:val="28"/>
          <w:szCs w:val="28"/>
        </w:rPr>
        <w:t xml:space="preserve"> от 24.07.2007 г. N 221-ФЗ "О государственном кадастре недвижимости";</w:t>
      </w:r>
    </w:p>
    <w:p w:rsidR="004062DF" w:rsidRPr="00473A42" w:rsidRDefault="005D6274" w:rsidP="00473A42">
      <w:pPr>
        <w:widowControl w:val="0"/>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30 марта 1999 года N 52-ФЗ "О санитарно-эпидемиологическом благополучии населения";</w:t>
      </w:r>
    </w:p>
    <w:p w:rsidR="004062DF" w:rsidRPr="00473A42" w:rsidRDefault="004062DF" w:rsidP="0087323F">
      <w:pPr>
        <w:widowControl w:val="0"/>
        <w:autoSpaceDE w:val="0"/>
        <w:autoSpaceDN w:val="0"/>
        <w:adjustRightInd w:val="0"/>
        <w:ind w:firstLine="720"/>
        <w:jc w:val="both"/>
        <w:rPr>
          <w:sz w:val="28"/>
          <w:szCs w:val="28"/>
        </w:rPr>
      </w:pPr>
      <w:r w:rsidRPr="00473A42">
        <w:rPr>
          <w:sz w:val="28"/>
          <w:szCs w:val="28"/>
        </w:rPr>
        <w:t>- Федеральным законом от 27 июля 2010 г. N 210-ФЗ "Об организации предоставления государственных и муниципальных услуг"</w:t>
      </w:r>
    </w:p>
    <w:p w:rsidR="0087323F" w:rsidRDefault="005D6274" w:rsidP="0087323F">
      <w:pPr>
        <w:widowControl w:val="0"/>
        <w:autoSpaceDE w:val="0"/>
        <w:autoSpaceDN w:val="0"/>
        <w:adjustRightInd w:val="0"/>
        <w:ind w:firstLine="720"/>
        <w:jc w:val="both"/>
        <w:rPr>
          <w:sz w:val="28"/>
          <w:szCs w:val="28"/>
        </w:rPr>
      </w:pPr>
      <w:r w:rsidRPr="00473A42">
        <w:rPr>
          <w:sz w:val="28"/>
          <w:szCs w:val="28"/>
        </w:rPr>
        <w:t xml:space="preserve">- </w:t>
      </w:r>
      <w:hyperlink r:id="rId23" w:history="1">
        <w:r w:rsidRPr="00473A42">
          <w:rPr>
            <w:sz w:val="28"/>
            <w:szCs w:val="28"/>
          </w:rPr>
          <w:t>Федеральным законом</w:t>
        </w:r>
      </w:hyperlink>
      <w:r w:rsidRPr="00473A42">
        <w:rPr>
          <w:sz w:val="28"/>
          <w:szCs w:val="28"/>
        </w:rPr>
        <w:t xml:space="preserve"> от 02.05.2006 г. N 59-ФЗ "О Порядке рассмотр</w:t>
      </w:r>
      <w:r w:rsidRPr="00473A42">
        <w:rPr>
          <w:sz w:val="28"/>
          <w:szCs w:val="28"/>
        </w:rPr>
        <w:t>е</w:t>
      </w:r>
      <w:r w:rsidRPr="00473A42">
        <w:rPr>
          <w:sz w:val="28"/>
          <w:szCs w:val="28"/>
        </w:rPr>
        <w:t>ния обращений граждан Российской Федерации";</w:t>
      </w:r>
    </w:p>
    <w:p w:rsidR="0087323F" w:rsidRDefault="0087323F" w:rsidP="0087323F">
      <w:pPr>
        <w:widowControl w:val="0"/>
        <w:autoSpaceDE w:val="0"/>
        <w:autoSpaceDN w:val="0"/>
        <w:adjustRightInd w:val="0"/>
        <w:ind w:firstLine="720"/>
        <w:jc w:val="both"/>
        <w:rPr>
          <w:rFonts w:eastAsia="Calibri"/>
          <w:sz w:val="28"/>
          <w:szCs w:val="28"/>
        </w:rPr>
      </w:pPr>
      <w:r>
        <w:rPr>
          <w:sz w:val="28"/>
          <w:szCs w:val="28"/>
        </w:rPr>
        <w:t xml:space="preserve">- </w:t>
      </w:r>
      <w:r>
        <w:rPr>
          <w:rFonts w:eastAsia="Calibri"/>
          <w:sz w:val="28"/>
          <w:szCs w:val="28"/>
        </w:rPr>
        <w:t xml:space="preserve">Федеральным </w:t>
      </w:r>
      <w:hyperlink r:id="rId24" w:history="1">
        <w:r w:rsidRPr="0087323F">
          <w:rPr>
            <w:rFonts w:eastAsia="Calibri"/>
            <w:sz w:val="28"/>
            <w:szCs w:val="28"/>
          </w:rPr>
          <w:t>законом</w:t>
        </w:r>
      </w:hyperlink>
      <w:r>
        <w:rPr>
          <w:rFonts w:eastAsia="Calibri"/>
          <w:sz w:val="28"/>
          <w:szCs w:val="28"/>
        </w:rPr>
        <w:t xml:space="preserve"> от 25 декабря 2008 г. N 273-ФЗ "О противоде</w:t>
      </w:r>
      <w:r>
        <w:rPr>
          <w:rFonts w:eastAsia="Calibri"/>
          <w:sz w:val="28"/>
          <w:szCs w:val="28"/>
        </w:rPr>
        <w:t>й</w:t>
      </w:r>
      <w:r>
        <w:rPr>
          <w:rFonts w:eastAsia="Calibri"/>
          <w:sz w:val="28"/>
          <w:szCs w:val="28"/>
        </w:rPr>
        <w:t>ствии коррупции";</w:t>
      </w:r>
    </w:p>
    <w:p w:rsidR="00F86153" w:rsidRPr="00473A42" w:rsidRDefault="005D6274" w:rsidP="00F45B95">
      <w:pPr>
        <w:widowControl w:val="0"/>
        <w:autoSpaceDE w:val="0"/>
        <w:autoSpaceDN w:val="0"/>
        <w:adjustRightInd w:val="0"/>
        <w:ind w:firstLine="709"/>
        <w:jc w:val="both"/>
        <w:rPr>
          <w:sz w:val="28"/>
          <w:szCs w:val="28"/>
        </w:rPr>
      </w:pPr>
      <w:r w:rsidRPr="00473A42">
        <w:rPr>
          <w:sz w:val="28"/>
          <w:szCs w:val="28"/>
        </w:rPr>
        <w:t xml:space="preserve">- </w:t>
      </w:r>
      <w:hyperlink r:id="rId25" w:history="1">
        <w:r w:rsidRPr="00473A42">
          <w:rPr>
            <w:sz w:val="28"/>
            <w:szCs w:val="28"/>
          </w:rPr>
          <w:t>Приказом</w:t>
        </w:r>
      </w:hyperlink>
      <w:r w:rsidRPr="00473A42">
        <w:rPr>
          <w:sz w:val="28"/>
          <w:szCs w:val="28"/>
        </w:rPr>
        <w:t xml:space="preserve"> Министерства экономического развития Российской Федер</w:t>
      </w:r>
      <w:r w:rsidRPr="00473A42">
        <w:rPr>
          <w:sz w:val="28"/>
          <w:szCs w:val="28"/>
        </w:rPr>
        <w:t>а</w:t>
      </w:r>
      <w:r w:rsidRPr="00473A42">
        <w:rPr>
          <w:sz w:val="28"/>
          <w:szCs w:val="28"/>
        </w:rPr>
        <w:t xml:space="preserve">ции от </w:t>
      </w:r>
      <w:r w:rsidR="00697091">
        <w:rPr>
          <w:sz w:val="28"/>
          <w:szCs w:val="28"/>
        </w:rPr>
        <w:t>12.01.2015</w:t>
      </w:r>
      <w:r w:rsidRPr="00473A42">
        <w:rPr>
          <w:sz w:val="28"/>
          <w:szCs w:val="28"/>
        </w:rPr>
        <w:t xml:space="preserve"> N </w:t>
      </w:r>
      <w:r w:rsidR="00697091">
        <w:rPr>
          <w:sz w:val="28"/>
          <w:szCs w:val="28"/>
        </w:rPr>
        <w:t>1</w:t>
      </w:r>
      <w:r w:rsidRPr="00473A42">
        <w:rPr>
          <w:sz w:val="28"/>
          <w:szCs w:val="28"/>
        </w:rPr>
        <w:t xml:space="preserve"> "Об утверждении перечня документов, </w:t>
      </w:r>
      <w:r w:rsidR="00697091">
        <w:rPr>
          <w:sz w:val="28"/>
          <w:szCs w:val="28"/>
        </w:rPr>
        <w:t>подтверждающих право заявителя на приобретение земельного участка без проведения торгов</w:t>
      </w:r>
      <w:r w:rsidRPr="00473A42">
        <w:rPr>
          <w:sz w:val="28"/>
          <w:szCs w:val="28"/>
        </w:rPr>
        <w:t>";</w:t>
      </w:r>
    </w:p>
    <w:p w:rsidR="005D6274" w:rsidRPr="00473A42" w:rsidRDefault="00273D59" w:rsidP="00273D59">
      <w:pPr>
        <w:widowControl w:val="0"/>
        <w:autoSpaceDE w:val="0"/>
        <w:autoSpaceDN w:val="0"/>
        <w:adjustRightInd w:val="0"/>
        <w:ind w:firstLine="720"/>
        <w:jc w:val="both"/>
        <w:rPr>
          <w:sz w:val="28"/>
          <w:szCs w:val="28"/>
        </w:rPr>
      </w:pPr>
      <w:r>
        <w:rPr>
          <w:sz w:val="28"/>
          <w:szCs w:val="28"/>
        </w:rPr>
        <w:t>- Уставом города Клинцы.</w:t>
      </w:r>
    </w:p>
    <w:p w:rsidR="005D6274" w:rsidRPr="00473A42" w:rsidRDefault="005D6274" w:rsidP="0087323F">
      <w:pPr>
        <w:pStyle w:val="ConsPlusNormal"/>
        <w:widowControl w:val="0"/>
        <w:ind w:firstLine="720"/>
      </w:pPr>
    </w:p>
    <w:p w:rsidR="005D6274" w:rsidRPr="00473A42" w:rsidRDefault="005D6274" w:rsidP="0087323F">
      <w:pPr>
        <w:pStyle w:val="ConsPlusNormal"/>
        <w:widowControl w:val="0"/>
        <w:ind w:firstLine="720"/>
      </w:pPr>
      <w:r w:rsidRPr="00473A42">
        <w:rPr>
          <w:b/>
        </w:rPr>
        <w:t>2.5.</w:t>
      </w:r>
      <w:r w:rsidRPr="00473A42">
        <w:t xml:space="preserve"> </w:t>
      </w:r>
      <w:r w:rsidRPr="00473A42">
        <w:rPr>
          <w:b/>
          <w:bCs/>
        </w:rPr>
        <w:t>Исчерпывающий перечень документов, необходимых в соотве</w:t>
      </w:r>
      <w:r w:rsidRPr="00473A42">
        <w:rPr>
          <w:b/>
          <w:bCs/>
        </w:rPr>
        <w:t>т</w:t>
      </w:r>
      <w:r w:rsidRPr="00473A42">
        <w:rPr>
          <w:b/>
          <w:bCs/>
        </w:rPr>
        <w:t>ствии с нормативными правовыми актами для предоставления муниц</w:t>
      </w:r>
      <w:r w:rsidRPr="00473A42">
        <w:rPr>
          <w:b/>
          <w:bCs/>
        </w:rPr>
        <w:t>и</w:t>
      </w:r>
      <w:r w:rsidRPr="00473A42">
        <w:rPr>
          <w:b/>
          <w:bCs/>
        </w:rPr>
        <w:t>пальной услуги</w:t>
      </w:r>
      <w:r w:rsidRPr="00473A42">
        <w:t>.</w:t>
      </w:r>
    </w:p>
    <w:p w:rsidR="00AF62B8" w:rsidRDefault="00AF62B8" w:rsidP="00AF62B8">
      <w:pPr>
        <w:pStyle w:val="ConsPlusNormal"/>
        <w:widowControl w:val="0"/>
      </w:pPr>
      <w:r>
        <w:t>2.5.1. Перечень документов, представляемых заявителем при обращении с целью получения муниципальной услуги:</w:t>
      </w:r>
    </w:p>
    <w:p w:rsidR="00AF62B8" w:rsidRDefault="00AF62B8" w:rsidP="00AF62B8">
      <w:pPr>
        <w:pStyle w:val="ConsPlusNormal"/>
        <w:widowControl w:val="0"/>
      </w:pPr>
      <w:r>
        <w:t xml:space="preserve">2.5.1.1. заявление о предоставлении земельного участка </w:t>
      </w:r>
      <w:r w:rsidR="008B6C65">
        <w:t>в постоянное (бе</w:t>
      </w:r>
      <w:r w:rsidR="008B6C65">
        <w:t>с</w:t>
      </w:r>
      <w:r w:rsidR="008B6C65">
        <w:t xml:space="preserve">срочное) пользование </w:t>
      </w:r>
      <w:r>
        <w:t>по форме, являющейся приложением к настоящему Р</w:t>
      </w:r>
      <w:r>
        <w:t>е</w:t>
      </w:r>
      <w:r>
        <w:t>гламенту (Приложение № 1);</w:t>
      </w:r>
    </w:p>
    <w:p w:rsidR="00AF62B8" w:rsidRDefault="00AF62B8" w:rsidP="00AF62B8">
      <w:pPr>
        <w:pStyle w:val="ConsPlusNormal"/>
        <w:widowControl w:val="0"/>
      </w:pPr>
      <w:r>
        <w:t>2.5.1.2. копия документа, удостоверяющего личность представителя юр</w:t>
      </w:r>
      <w:r>
        <w:t>и</w:t>
      </w:r>
      <w:r>
        <w:t>дического лица;</w:t>
      </w:r>
    </w:p>
    <w:p w:rsidR="00AF62B8" w:rsidRDefault="00AF62B8" w:rsidP="00AF62B8">
      <w:pPr>
        <w:pStyle w:val="ConsPlusNormal"/>
        <w:widowControl w:val="0"/>
      </w:pPr>
      <w:r>
        <w:t xml:space="preserve">2.5.1.3 документ, подтверждающий полномочия представителя заявителя и его копия; </w:t>
      </w:r>
    </w:p>
    <w:p w:rsidR="00AF62B8" w:rsidRDefault="00AF62B8" w:rsidP="00AF62B8">
      <w:pPr>
        <w:pStyle w:val="ConsPlusNormal"/>
        <w:widowControl w:val="0"/>
      </w:pPr>
      <w:r>
        <w:t>2.5.1.4. документы, подтверждающие право заявителя на приобретение з</w:t>
      </w:r>
      <w:r>
        <w:t>е</w:t>
      </w:r>
      <w:r>
        <w:t>мельного участка в постоянное (бессрочное) пользование, предусмотренные перечнем, являющимся приложением к настоящему Регламенту (Приложение № 2), за исключением документов, указанных в перечне, которые запрашив</w:t>
      </w:r>
      <w:r>
        <w:t>а</w:t>
      </w:r>
      <w:r>
        <w:t>ются органом, уполномоченным на распоряжение земельными участками, п</w:t>
      </w:r>
      <w:r>
        <w:t>о</w:t>
      </w:r>
      <w:r>
        <w:t>средством межведомственного информационного взаимодействия и которые заявитель вправе представить по собственной инициативе.</w:t>
      </w:r>
    </w:p>
    <w:p w:rsidR="00AF62B8" w:rsidRDefault="00B14258" w:rsidP="00AF62B8">
      <w:pPr>
        <w:pStyle w:val="ConsPlusNormal"/>
        <w:widowControl w:val="0"/>
      </w:pPr>
      <w:r>
        <w:t>2.5.2</w:t>
      </w:r>
      <w:r w:rsidR="00AF4017">
        <w:t xml:space="preserve">. </w:t>
      </w:r>
      <w:proofErr w:type="gramStart"/>
      <w:r w:rsidR="00AF62B8">
        <w:t xml:space="preserve">В случае непредставления заявителем по собственной инициативе документов, которые должны быть предоставлены в уполномоченный орган в порядке межведомственного информационного взаимодействия, сотрудник специализированного отдела </w:t>
      </w:r>
      <w:r w:rsidR="00860587">
        <w:t>К</w:t>
      </w:r>
      <w:r w:rsidR="001519BA">
        <w:t>УИ</w:t>
      </w:r>
      <w:r w:rsidR="00AF62B8">
        <w:t xml:space="preserve"> запрашивает их самостоятельно в органах и подведомственных государственным органам или органам местного сам</w:t>
      </w:r>
      <w:r w:rsidR="00AF62B8">
        <w:t>о</w:t>
      </w:r>
      <w:r w:rsidR="00AF62B8">
        <w:t>управления организациях, в распоряжении которых находятся указанные док</w:t>
      </w:r>
      <w:r w:rsidR="00AF62B8">
        <w:t>у</w:t>
      </w:r>
      <w:r w:rsidR="00AF62B8">
        <w:t>менты.</w:t>
      </w:r>
      <w:proofErr w:type="gramEnd"/>
    </w:p>
    <w:p w:rsidR="00AF62B8" w:rsidRDefault="00AF62B8" w:rsidP="00AF62B8">
      <w:pPr>
        <w:pStyle w:val="ConsPlusNormal"/>
        <w:widowControl w:val="0"/>
      </w:pPr>
      <w:r>
        <w:t>2.5.</w:t>
      </w:r>
      <w:r w:rsidR="00B14258">
        <w:t>3</w:t>
      </w:r>
      <w:r>
        <w:t>. В случае если для предоставления муниципальной услуги необход</w:t>
      </w:r>
      <w:r>
        <w:t>и</w:t>
      </w:r>
      <w:r>
        <w:t>мо представление документов и информации об ином лице, не являющемся з</w:t>
      </w:r>
      <w:r>
        <w:t>а</w:t>
      </w:r>
      <w:r>
        <w:t>явителем, при обращении за получением муниципальной услуги заявитель д</w:t>
      </w:r>
      <w:r>
        <w:t>о</w:t>
      </w:r>
      <w:r>
        <w:lastRenderedPageBreak/>
        <w:t>полнительно представляет документы, подтверждающие наличие согласия ук</w:t>
      </w:r>
      <w:r>
        <w:t>а</w:t>
      </w:r>
      <w:r>
        <w:t>занного лица или его законного представителя на обработку персональных да</w:t>
      </w:r>
      <w:r>
        <w:t>н</w:t>
      </w:r>
      <w:r>
        <w:t>ных указанного лица. Данная норма не распространяется на лиц, признанных безвестно отсутствующими, и на разыскиваемых лиц, место нахождения кот</w:t>
      </w:r>
      <w:r>
        <w:t>о</w:t>
      </w:r>
      <w:r>
        <w:t xml:space="preserve">рых не установлено уполномоченным органом. </w:t>
      </w:r>
    </w:p>
    <w:p w:rsidR="00AF62B8" w:rsidRDefault="00AF62B8" w:rsidP="00AF62B8">
      <w:pPr>
        <w:pStyle w:val="ConsPlusNormal"/>
        <w:widowControl w:val="0"/>
      </w:pPr>
      <w:r>
        <w:t>2.5.</w:t>
      </w:r>
      <w:r w:rsidR="00B14258">
        <w:t>4</w:t>
      </w:r>
      <w:r>
        <w:t xml:space="preserve">. Заявитель вправе подать или направить заявление о предоставлении в </w:t>
      </w:r>
      <w:r w:rsidR="00277D9B">
        <w:t>постоянное (бессрочное)</w:t>
      </w:r>
      <w:r>
        <w:t xml:space="preserve"> </w:t>
      </w:r>
      <w:r w:rsidR="00277D9B">
        <w:t xml:space="preserve">пользование </w:t>
      </w:r>
      <w:r>
        <w:t>земельного участка и представить ук</w:t>
      </w:r>
      <w:r>
        <w:t>а</w:t>
      </w:r>
      <w:r>
        <w:t>занные в настоящем пунк</w:t>
      </w:r>
      <w:r w:rsidR="001519BA">
        <w:t>те документы в КГА</w:t>
      </w:r>
      <w:r w:rsidR="00860587">
        <w:t>,</w:t>
      </w:r>
      <w:r>
        <w:t xml:space="preserve"> по своему выбору</w:t>
      </w:r>
      <w:r w:rsidR="00860587">
        <w:t>,</w:t>
      </w:r>
      <w:r>
        <w:t xml:space="preserve"> лично или посредством почтовой связи</w:t>
      </w:r>
      <w:r w:rsidR="00860587">
        <w:t>,</w:t>
      </w:r>
      <w:r>
        <w:t xml:space="preserve"> на бумажном носителе либо в форме электронных документов с использованием информационно-телекоммуникационной сети «Интернет».</w:t>
      </w:r>
    </w:p>
    <w:p w:rsidR="00AF62B8" w:rsidRDefault="00AF62B8" w:rsidP="00AF62B8">
      <w:pPr>
        <w:pStyle w:val="ConsPlusNormal"/>
        <w:widowControl w:val="0"/>
      </w:pPr>
      <w:r>
        <w:t>2.5.</w:t>
      </w:r>
      <w:r w:rsidR="00B14258">
        <w:t>5</w:t>
      </w:r>
      <w:r>
        <w:t xml:space="preserve">. При подаче заявления при личном обращении в </w:t>
      </w:r>
      <w:r w:rsidR="001519BA">
        <w:t xml:space="preserve">общий отдел </w:t>
      </w:r>
      <w:r w:rsidR="00860587">
        <w:t>К</w:t>
      </w:r>
      <w:r w:rsidR="001519BA">
        <w:t>ГА</w:t>
      </w:r>
      <w:r>
        <w:t xml:space="preserve"> лицо, подающее заявление предъявляет документ, подтверждающий личность заявителя, </w:t>
      </w:r>
      <w:r w:rsidR="008B6C65">
        <w:t>и</w:t>
      </w:r>
      <w:r>
        <w:t xml:space="preserve"> документ, подтверждающий полномочия представителя, копия к</w:t>
      </w:r>
      <w:r>
        <w:t>о</w:t>
      </w:r>
      <w:r>
        <w:t>торого заверяется специалистом</w:t>
      </w:r>
      <w:r w:rsidR="001519BA">
        <w:t xml:space="preserve"> общего отдела</w:t>
      </w:r>
      <w:r>
        <w:t>, осуществляющим прием зая</w:t>
      </w:r>
      <w:r>
        <w:t>в</w:t>
      </w:r>
      <w:r>
        <w:t>лений, и приобщается к поданному заявлению.</w:t>
      </w:r>
    </w:p>
    <w:p w:rsidR="00AF62B8" w:rsidRDefault="00AF62B8" w:rsidP="00AF62B8">
      <w:pPr>
        <w:pStyle w:val="ConsPlusNormal"/>
        <w:widowControl w:val="0"/>
      </w:pPr>
      <w:r>
        <w:t>2.5.</w:t>
      </w:r>
      <w:r w:rsidR="00B14258">
        <w:t>6</w:t>
      </w:r>
      <w:r>
        <w:t>. Требования к содержанию заявления и прилагаемым документам:</w:t>
      </w:r>
    </w:p>
    <w:p w:rsidR="00AF62B8" w:rsidRDefault="00AF62B8" w:rsidP="00AF62B8">
      <w:pPr>
        <w:pStyle w:val="ConsPlusNormal"/>
        <w:widowControl w:val="0"/>
      </w:pPr>
      <w:r>
        <w:t>В заявлении о предоставлении земельного участка указываются:</w:t>
      </w:r>
    </w:p>
    <w:p w:rsidR="002E55A3" w:rsidRDefault="00AF62B8" w:rsidP="00AF62B8">
      <w:pPr>
        <w:pStyle w:val="ConsPlusNormal"/>
        <w:widowControl w:val="0"/>
      </w:pPr>
      <w: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2E55A3">
        <w:t>.</w:t>
      </w:r>
      <w:r>
        <w:t xml:space="preserve"> </w:t>
      </w:r>
    </w:p>
    <w:p w:rsidR="00AF62B8" w:rsidRDefault="002E55A3" w:rsidP="00AF62B8">
      <w:pPr>
        <w:pStyle w:val="ConsPlusNormal"/>
        <w:widowControl w:val="0"/>
      </w:pPr>
      <w:r>
        <w:t>2</w:t>
      </w:r>
      <w:r w:rsidR="00AF62B8">
        <w:t>) кадастровый номер испрашиваемого земельного участка;</w:t>
      </w:r>
    </w:p>
    <w:p w:rsidR="00AF62B8" w:rsidRDefault="002E55A3" w:rsidP="00AF62B8">
      <w:pPr>
        <w:pStyle w:val="ConsPlusNormal"/>
        <w:widowControl w:val="0"/>
      </w:pPr>
      <w:r>
        <w:t>3</w:t>
      </w:r>
      <w:r w:rsidR="00AF62B8">
        <w:t>) цель использования земельного участка;</w:t>
      </w:r>
    </w:p>
    <w:p w:rsidR="00AF62B8" w:rsidRDefault="002E55A3" w:rsidP="00AF62B8">
      <w:pPr>
        <w:pStyle w:val="ConsPlusNormal"/>
        <w:widowControl w:val="0"/>
      </w:pPr>
      <w:r>
        <w:t>4</w:t>
      </w:r>
      <w:r w:rsidR="00AF62B8">
        <w:t>) реквизиты решения о предварительном согласовании предоставления земельного участка в случае, если испрашиваемый земельный участок образ</w:t>
      </w:r>
      <w:r w:rsidR="00AF62B8">
        <w:t>о</w:t>
      </w:r>
      <w:r w:rsidR="00AF62B8">
        <w:t>вывался или его границы уточнялись на основании данного решения;</w:t>
      </w:r>
    </w:p>
    <w:p w:rsidR="00AF62B8" w:rsidRDefault="002E55A3" w:rsidP="00AF62B8">
      <w:pPr>
        <w:pStyle w:val="ConsPlusNormal"/>
        <w:widowControl w:val="0"/>
      </w:pPr>
      <w:r>
        <w:t>5</w:t>
      </w:r>
      <w:r w:rsidR="00AF62B8">
        <w:t>) почтовый адрес и (или) адрес электронной почты для связи с заявителем.</w:t>
      </w:r>
    </w:p>
    <w:p w:rsidR="00AF62B8" w:rsidRDefault="002E55A3" w:rsidP="00AF62B8">
      <w:pPr>
        <w:pStyle w:val="ConsPlusNormal"/>
        <w:widowControl w:val="0"/>
      </w:pPr>
      <w:r>
        <w:t>6</w:t>
      </w:r>
      <w:r w:rsidR="00AF62B8">
        <w:t>) способ передачи результата предоставления муниципальной услуги.</w:t>
      </w:r>
    </w:p>
    <w:p w:rsidR="00AF62B8" w:rsidRDefault="00AF62B8" w:rsidP="00AF62B8">
      <w:pPr>
        <w:pStyle w:val="ConsPlusNormal"/>
        <w:widowControl w:val="0"/>
      </w:pPr>
      <w:r>
        <w:t>Прилагаемые к заявлению документы представляются (направляются) в подлиннике (в копии, если документы являются общедоступными) либо в к</w:t>
      </w:r>
      <w:r>
        <w:t>о</w:t>
      </w:r>
      <w:r>
        <w:t>пиях, заверяемых специалистом, осуществляющим прием заявлений после сл</w:t>
      </w:r>
      <w:r>
        <w:t>и</w:t>
      </w:r>
      <w:r>
        <w:t>чения с оригиналом.</w:t>
      </w:r>
    </w:p>
    <w:p w:rsidR="00AF62B8" w:rsidRDefault="00AF62B8" w:rsidP="00AF62B8">
      <w:pPr>
        <w:pStyle w:val="ConsPlusNormal"/>
        <w:widowControl w:val="0"/>
      </w:pPr>
      <w:r>
        <w:t>Тексты документов должны быть написаны разборчиво.</w:t>
      </w:r>
    </w:p>
    <w:p w:rsidR="00AF62B8" w:rsidRDefault="00AF62B8" w:rsidP="00AF62B8">
      <w:pPr>
        <w:pStyle w:val="ConsPlusNormal"/>
        <w:widowControl w:val="0"/>
      </w:pPr>
      <w:r>
        <w:t>Документы должны быть заполнены в полном объеме.</w:t>
      </w:r>
    </w:p>
    <w:p w:rsidR="00D84DEB" w:rsidRDefault="00AF62B8" w:rsidP="00AF62B8">
      <w:pPr>
        <w:pStyle w:val="ConsPlusNormal"/>
        <w:widowControl w:val="0"/>
      </w:pPr>
      <w:r>
        <w:t>Документы не должны иметь повреждений, наличие которых не позволяет однозначно истолковать их содержание.</w:t>
      </w:r>
    </w:p>
    <w:p w:rsidR="002E55A3" w:rsidRDefault="002E55A3" w:rsidP="00AF62B8">
      <w:pPr>
        <w:pStyle w:val="ConsPlusNormal"/>
        <w:widowControl w:val="0"/>
      </w:pPr>
      <w:r>
        <w:t>2.5.</w:t>
      </w:r>
      <w:r w:rsidR="00B14258">
        <w:t>7</w:t>
      </w:r>
      <w:r>
        <w:t xml:space="preserve">. Заявитель вправе отозвать своё заявление на любой стадии оказания муниципальной услуги, обратившись с соответствующим заявлением </w:t>
      </w:r>
      <w:r w:rsidR="001519BA">
        <w:t>в общий отдел КГА.</w:t>
      </w:r>
    </w:p>
    <w:p w:rsidR="00AF62B8" w:rsidRDefault="00AF62B8" w:rsidP="00AF62B8">
      <w:pPr>
        <w:pStyle w:val="ConsPlusNormal"/>
        <w:widowControl w:val="0"/>
        <w:rPr>
          <w:b/>
          <w:bCs/>
        </w:rPr>
      </w:pPr>
    </w:p>
    <w:p w:rsidR="00F52C4A" w:rsidRPr="00473A42" w:rsidRDefault="00F52C4A" w:rsidP="00F52C4A">
      <w:pPr>
        <w:widowControl w:val="0"/>
        <w:autoSpaceDE w:val="0"/>
        <w:autoSpaceDN w:val="0"/>
        <w:adjustRightInd w:val="0"/>
        <w:ind w:firstLine="540"/>
        <w:jc w:val="both"/>
        <w:rPr>
          <w:b/>
          <w:bCs/>
          <w:sz w:val="28"/>
          <w:szCs w:val="28"/>
        </w:rPr>
      </w:pPr>
      <w:r w:rsidRPr="00473A42">
        <w:rPr>
          <w:b/>
          <w:sz w:val="28"/>
          <w:szCs w:val="28"/>
        </w:rPr>
        <w:t>2.6.</w:t>
      </w:r>
      <w:r>
        <w:rPr>
          <w:b/>
          <w:sz w:val="28"/>
          <w:szCs w:val="28"/>
        </w:rPr>
        <w:t xml:space="preserve"> </w:t>
      </w:r>
      <w:r w:rsidRPr="00473A42">
        <w:rPr>
          <w:b/>
          <w:bCs/>
          <w:sz w:val="28"/>
          <w:szCs w:val="28"/>
        </w:rPr>
        <w:t>Исчерпывающий перечень оснований и срок для возврата заявл</w:t>
      </w:r>
      <w:r w:rsidRPr="00473A42">
        <w:rPr>
          <w:b/>
          <w:bCs/>
          <w:sz w:val="28"/>
          <w:szCs w:val="28"/>
        </w:rPr>
        <w:t>е</w:t>
      </w:r>
      <w:r w:rsidRPr="00473A42">
        <w:rPr>
          <w:b/>
          <w:bCs/>
          <w:sz w:val="28"/>
          <w:szCs w:val="28"/>
        </w:rPr>
        <w:t xml:space="preserve">ния заявителю. </w:t>
      </w:r>
    </w:p>
    <w:p w:rsidR="00F52C4A" w:rsidRPr="00473A42" w:rsidRDefault="00F52C4A" w:rsidP="00F52C4A">
      <w:pPr>
        <w:widowControl w:val="0"/>
        <w:autoSpaceDE w:val="0"/>
        <w:autoSpaceDN w:val="0"/>
        <w:adjustRightInd w:val="0"/>
        <w:ind w:firstLine="540"/>
        <w:jc w:val="both"/>
        <w:rPr>
          <w:sz w:val="28"/>
          <w:szCs w:val="28"/>
        </w:rPr>
      </w:pPr>
      <w:r w:rsidRPr="00473A42">
        <w:rPr>
          <w:sz w:val="28"/>
          <w:szCs w:val="28"/>
        </w:rPr>
        <w:t>В течение десяти дней со дня регистрации заявления о предоставлении м</w:t>
      </w:r>
      <w:r w:rsidRPr="00473A42">
        <w:rPr>
          <w:sz w:val="28"/>
          <w:szCs w:val="28"/>
        </w:rPr>
        <w:t>у</w:t>
      </w:r>
      <w:r w:rsidRPr="00473A42">
        <w:rPr>
          <w:sz w:val="28"/>
          <w:szCs w:val="28"/>
        </w:rPr>
        <w:t xml:space="preserve">ниципальной услуги Уполномоченный орган возвращает заявление заявителю в </w:t>
      </w:r>
      <w:r w:rsidRPr="00473A42">
        <w:rPr>
          <w:sz w:val="28"/>
          <w:szCs w:val="28"/>
        </w:rPr>
        <w:lastRenderedPageBreak/>
        <w:t>случае:</w:t>
      </w:r>
    </w:p>
    <w:p w:rsidR="00F52C4A" w:rsidRPr="00473A42" w:rsidRDefault="00F52C4A" w:rsidP="00F52C4A">
      <w:pPr>
        <w:widowControl w:val="0"/>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w:t>
      </w:r>
      <w:r w:rsidR="001B374D">
        <w:rPr>
          <w:sz w:val="28"/>
          <w:szCs w:val="28"/>
        </w:rPr>
        <w:t>6</w:t>
      </w:r>
      <w:r w:rsidRPr="00473A42">
        <w:rPr>
          <w:sz w:val="28"/>
          <w:szCs w:val="28"/>
        </w:rPr>
        <w:t>. настоящего Регламента;</w:t>
      </w:r>
    </w:p>
    <w:p w:rsidR="00F52C4A" w:rsidRPr="00473A42" w:rsidRDefault="00F52C4A" w:rsidP="00F52C4A">
      <w:pPr>
        <w:widowControl w:val="0"/>
        <w:autoSpaceDE w:val="0"/>
        <w:autoSpaceDN w:val="0"/>
        <w:adjustRightInd w:val="0"/>
        <w:ind w:firstLine="540"/>
        <w:jc w:val="both"/>
        <w:rPr>
          <w:sz w:val="28"/>
          <w:szCs w:val="28"/>
        </w:rPr>
      </w:pPr>
      <w:r w:rsidRPr="00473A42">
        <w:rPr>
          <w:sz w:val="28"/>
          <w:szCs w:val="28"/>
        </w:rPr>
        <w:t>- если заявление подано в иной уполномоченный орган;</w:t>
      </w:r>
    </w:p>
    <w:p w:rsidR="00F52C4A" w:rsidRDefault="00F52C4A" w:rsidP="00F52C4A">
      <w:pPr>
        <w:pStyle w:val="ConsPlusNormal"/>
        <w:widowControl w:val="0"/>
        <w:rPr>
          <w:b/>
          <w:bCs/>
        </w:rPr>
      </w:pPr>
      <w:r w:rsidRPr="00473A42">
        <w:t xml:space="preserve">- если к заявлению не приложены документы, </w:t>
      </w:r>
      <w:r>
        <w:t>обязательные для предста</w:t>
      </w:r>
      <w:r>
        <w:t>в</w:t>
      </w:r>
      <w:r>
        <w:t>ления заявителем,</w:t>
      </w:r>
      <w:r w:rsidRPr="00473A42">
        <w:t xml:space="preserve"> в соотве</w:t>
      </w:r>
      <w:r>
        <w:t>тствии с пунктом 2.5. Регламента.</w:t>
      </w:r>
    </w:p>
    <w:p w:rsidR="00F52C4A" w:rsidRDefault="00F52C4A" w:rsidP="00473A42">
      <w:pPr>
        <w:pStyle w:val="ConsPlusNormal"/>
        <w:widowControl w:val="0"/>
        <w:rPr>
          <w:b/>
          <w:bCs/>
        </w:rPr>
      </w:pPr>
    </w:p>
    <w:p w:rsidR="005D6274" w:rsidRPr="00473A42" w:rsidRDefault="00F52C4A" w:rsidP="00473A42">
      <w:pPr>
        <w:pStyle w:val="ConsPlusNormal"/>
        <w:widowControl w:val="0"/>
        <w:rPr>
          <w:i/>
          <w:iCs/>
          <w:color w:val="FF0000"/>
        </w:rPr>
      </w:pPr>
      <w:r>
        <w:rPr>
          <w:b/>
          <w:bCs/>
        </w:rPr>
        <w:t xml:space="preserve">2.7. </w:t>
      </w:r>
      <w:r w:rsidR="005D6274" w:rsidRPr="00473A42">
        <w:rPr>
          <w:b/>
          <w:bCs/>
        </w:rPr>
        <w:t>Исчерпывающий перечень оснований для отказа в предоставл</w:t>
      </w:r>
      <w:r w:rsidR="005D6274" w:rsidRPr="00473A42">
        <w:rPr>
          <w:b/>
          <w:bCs/>
        </w:rPr>
        <w:t>е</w:t>
      </w:r>
      <w:r w:rsidR="005D6274" w:rsidRPr="00473A42">
        <w:rPr>
          <w:b/>
          <w:bCs/>
        </w:rPr>
        <w:t>нии земельного участка</w:t>
      </w:r>
      <w:r w:rsidR="00D84DEB">
        <w:rPr>
          <w:b/>
          <w:bCs/>
        </w:rPr>
        <w:t xml:space="preserve"> в постоянное (бессрочное) пользование</w:t>
      </w:r>
      <w:r w:rsidR="005D6274" w:rsidRPr="00473A42">
        <w:rPr>
          <w:b/>
          <w:bCs/>
        </w:rPr>
        <w:t xml:space="preserve">. </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r w:rsidRPr="00990A77">
        <w:rPr>
          <w:rFonts w:eastAsia="Calibri"/>
          <w:sz w:val="28"/>
          <w:szCs w:val="28"/>
          <w:lang w:eastAsia="en-US"/>
        </w:rPr>
        <w:t>1) с заявлением о предоставлении земельного участка обратилось лицо, к</w:t>
      </w:r>
      <w:r w:rsidRPr="00990A77">
        <w:rPr>
          <w:rFonts w:eastAsia="Calibri"/>
          <w:sz w:val="28"/>
          <w:szCs w:val="28"/>
          <w:lang w:eastAsia="en-US"/>
        </w:rPr>
        <w:t>о</w:t>
      </w:r>
      <w:r w:rsidRPr="00990A77">
        <w:rPr>
          <w:rFonts w:eastAsia="Calibri"/>
          <w:sz w:val="28"/>
          <w:szCs w:val="28"/>
          <w:lang w:eastAsia="en-US"/>
        </w:rPr>
        <w:t>торое в соответствии с земельным законодательством не имеет права на прио</w:t>
      </w:r>
      <w:r w:rsidRPr="00990A77">
        <w:rPr>
          <w:rFonts w:eastAsia="Calibri"/>
          <w:sz w:val="28"/>
          <w:szCs w:val="28"/>
          <w:lang w:eastAsia="en-US"/>
        </w:rPr>
        <w:t>б</w:t>
      </w:r>
      <w:r w:rsidRPr="00990A77">
        <w:rPr>
          <w:rFonts w:eastAsia="Calibri"/>
          <w:sz w:val="28"/>
          <w:szCs w:val="28"/>
          <w:lang w:eastAsia="en-US"/>
        </w:rPr>
        <w:t>ретение земельного участка без проведения торгов;</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r w:rsidRPr="00990A77">
        <w:rPr>
          <w:rFonts w:eastAsia="Calibri"/>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w:t>
      </w:r>
      <w:r w:rsidRPr="00990A77">
        <w:rPr>
          <w:rFonts w:eastAsia="Calibri"/>
          <w:sz w:val="28"/>
          <w:szCs w:val="28"/>
          <w:lang w:eastAsia="en-US"/>
        </w:rPr>
        <w:t>з</w:t>
      </w:r>
      <w:r w:rsidRPr="00990A77">
        <w:rPr>
          <w:rFonts w:eastAsia="Calibri"/>
          <w:sz w:val="28"/>
          <w:szCs w:val="28"/>
          <w:lang w:eastAsia="en-US"/>
        </w:rPr>
        <w:t>возмездного пользования, пожизненного наследуемого владения или аренды;</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proofErr w:type="gramStart"/>
      <w:r w:rsidRPr="00990A77">
        <w:rPr>
          <w:rFonts w:eastAsia="Calibri"/>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w:t>
      </w:r>
      <w:r w:rsidRPr="00990A77">
        <w:rPr>
          <w:rFonts w:eastAsia="Calibri"/>
          <w:sz w:val="28"/>
          <w:szCs w:val="28"/>
          <w:lang w:eastAsia="en-US"/>
        </w:rPr>
        <w:t>р</w:t>
      </w:r>
      <w:r w:rsidRPr="00990A77">
        <w:rPr>
          <w:rFonts w:eastAsia="Calibri"/>
          <w:sz w:val="28"/>
          <w:szCs w:val="28"/>
          <w:lang w:eastAsia="en-US"/>
        </w:rPr>
        <w:t>ганизации либо этой некоммерческой организации, если земельный участок о</w:t>
      </w:r>
      <w:r w:rsidRPr="00990A77">
        <w:rPr>
          <w:rFonts w:eastAsia="Calibri"/>
          <w:sz w:val="28"/>
          <w:szCs w:val="28"/>
          <w:lang w:eastAsia="en-US"/>
        </w:rPr>
        <w:t>т</w:t>
      </w:r>
      <w:r w:rsidRPr="00990A77">
        <w:rPr>
          <w:rFonts w:eastAsia="Calibri"/>
          <w:sz w:val="28"/>
          <w:szCs w:val="28"/>
          <w:lang w:eastAsia="en-US"/>
        </w:rPr>
        <w:t>носится к имуществу общего пользования;</w:t>
      </w:r>
      <w:proofErr w:type="gramEnd"/>
    </w:p>
    <w:p w:rsidR="00990A77" w:rsidRPr="00990A77" w:rsidRDefault="00990A77" w:rsidP="00990A77">
      <w:pPr>
        <w:widowControl w:val="0"/>
        <w:autoSpaceDE w:val="0"/>
        <w:autoSpaceDN w:val="0"/>
        <w:adjustRightInd w:val="0"/>
        <w:ind w:firstLine="540"/>
        <w:jc w:val="both"/>
        <w:rPr>
          <w:rFonts w:eastAsia="Calibri"/>
          <w:sz w:val="28"/>
          <w:szCs w:val="28"/>
          <w:lang w:eastAsia="en-US"/>
        </w:rPr>
      </w:pPr>
      <w:proofErr w:type="gramStart"/>
      <w:r w:rsidRPr="00990A77">
        <w:rPr>
          <w:rFonts w:eastAsia="Calibri"/>
          <w:sz w:val="28"/>
          <w:szCs w:val="28"/>
          <w:lang w:eastAsia="en-US"/>
        </w:rPr>
        <w:t>4) на указанном в заявлении о предоставлении земельного участка земел</w:t>
      </w:r>
      <w:r w:rsidRPr="00990A77">
        <w:rPr>
          <w:rFonts w:eastAsia="Calibri"/>
          <w:sz w:val="28"/>
          <w:szCs w:val="28"/>
          <w:lang w:eastAsia="en-US"/>
        </w:rPr>
        <w:t>ь</w:t>
      </w:r>
      <w:r w:rsidRPr="00990A77">
        <w:rPr>
          <w:rFonts w:eastAsia="Calibri"/>
          <w:sz w:val="28"/>
          <w:szCs w:val="28"/>
          <w:lang w:eastAsia="en-US"/>
        </w:rPr>
        <w:t>ном участке расположены здание, сооружение, объект незавершенного стро</w:t>
      </w:r>
      <w:r w:rsidRPr="00990A77">
        <w:rPr>
          <w:rFonts w:eastAsia="Calibri"/>
          <w:sz w:val="28"/>
          <w:szCs w:val="28"/>
          <w:lang w:eastAsia="en-US"/>
        </w:rPr>
        <w:t>и</w:t>
      </w:r>
      <w:r w:rsidRPr="00990A77">
        <w:rPr>
          <w:rFonts w:eastAsia="Calibri"/>
          <w:sz w:val="28"/>
          <w:szCs w:val="28"/>
          <w:lang w:eastAsia="en-US"/>
        </w:rPr>
        <w:t xml:space="preserve">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990A77">
          <w:rPr>
            <w:rFonts w:eastAsia="Calibri"/>
            <w:sz w:val="28"/>
            <w:szCs w:val="28"/>
            <w:lang w:eastAsia="en-US"/>
          </w:rPr>
          <w:t>пунктом 3 статьи 39.36</w:t>
        </w:r>
      </w:hyperlink>
      <w:r w:rsidRPr="00990A77">
        <w:rPr>
          <w:rFonts w:eastAsia="Calibri"/>
          <w:sz w:val="28"/>
          <w:szCs w:val="28"/>
          <w:lang w:eastAsia="en-US"/>
        </w:rPr>
        <w:t xml:space="preserve"> Земельного кодекса Российской Федерации, и это не</w:t>
      </w:r>
      <w:proofErr w:type="gramEnd"/>
      <w:r w:rsidRPr="00990A77">
        <w:rPr>
          <w:rFonts w:eastAsia="Calibri"/>
          <w:sz w:val="28"/>
          <w:szCs w:val="28"/>
          <w:lang w:eastAsia="en-US"/>
        </w:rPr>
        <w:t xml:space="preserve"> препятствует использов</w:t>
      </w:r>
      <w:r w:rsidRPr="00990A77">
        <w:rPr>
          <w:rFonts w:eastAsia="Calibri"/>
          <w:sz w:val="28"/>
          <w:szCs w:val="28"/>
          <w:lang w:eastAsia="en-US"/>
        </w:rPr>
        <w:t>а</w:t>
      </w:r>
      <w:r w:rsidRPr="00990A77">
        <w:rPr>
          <w:rFonts w:eastAsia="Calibri"/>
          <w:sz w:val="28"/>
          <w:szCs w:val="28"/>
          <w:lang w:eastAsia="en-US"/>
        </w:rPr>
        <w:t>нию земельного участка в соответствии с его разрешенным использованием л</w:t>
      </w:r>
      <w:r w:rsidRPr="00990A77">
        <w:rPr>
          <w:rFonts w:eastAsia="Calibri"/>
          <w:sz w:val="28"/>
          <w:szCs w:val="28"/>
          <w:lang w:eastAsia="en-US"/>
        </w:rPr>
        <w:t>и</w:t>
      </w:r>
      <w:r w:rsidRPr="00990A77">
        <w:rPr>
          <w:rFonts w:eastAsia="Calibri"/>
          <w:sz w:val="28"/>
          <w:szCs w:val="28"/>
          <w:lang w:eastAsia="en-US"/>
        </w:rPr>
        <w:t>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proofErr w:type="gramStart"/>
      <w:r w:rsidRPr="00990A77">
        <w:rPr>
          <w:rFonts w:eastAsia="Calibri"/>
          <w:sz w:val="28"/>
          <w:szCs w:val="28"/>
          <w:lang w:eastAsia="en-US"/>
        </w:rPr>
        <w:t>5) на указанном в заявлении о предоставлении земельного участка земел</w:t>
      </w:r>
      <w:r w:rsidRPr="00990A77">
        <w:rPr>
          <w:rFonts w:eastAsia="Calibri"/>
          <w:sz w:val="28"/>
          <w:szCs w:val="28"/>
          <w:lang w:eastAsia="en-US"/>
        </w:rPr>
        <w:t>ь</w:t>
      </w:r>
      <w:r w:rsidRPr="00990A77">
        <w:rPr>
          <w:rFonts w:eastAsia="Calibri"/>
          <w:sz w:val="28"/>
          <w:szCs w:val="28"/>
          <w:lang w:eastAsia="en-US"/>
        </w:rPr>
        <w:t>ном участке расположены здание, сооружение, объект незавершенного стро</w:t>
      </w:r>
      <w:r w:rsidRPr="00990A77">
        <w:rPr>
          <w:rFonts w:eastAsia="Calibri"/>
          <w:sz w:val="28"/>
          <w:szCs w:val="28"/>
          <w:lang w:eastAsia="en-US"/>
        </w:rPr>
        <w:t>и</w:t>
      </w:r>
      <w:r w:rsidRPr="00990A77">
        <w:rPr>
          <w:rFonts w:eastAsia="Calibri"/>
          <w:sz w:val="28"/>
          <w:szCs w:val="28"/>
          <w:lang w:eastAsia="en-US"/>
        </w:rPr>
        <w:t>тельства, находящиеся в государственной или муниципальной собственности, за исключением случаев, если сооружение (в том числе сооружение, строител</w:t>
      </w:r>
      <w:r w:rsidRPr="00990A77">
        <w:rPr>
          <w:rFonts w:eastAsia="Calibri"/>
          <w:sz w:val="28"/>
          <w:szCs w:val="28"/>
          <w:lang w:eastAsia="en-US"/>
        </w:rPr>
        <w:t>ь</w:t>
      </w:r>
      <w:r w:rsidRPr="00990A77">
        <w:rPr>
          <w:rFonts w:eastAsia="Calibri"/>
          <w:sz w:val="28"/>
          <w:szCs w:val="28"/>
          <w:lang w:eastAsia="en-US"/>
        </w:rPr>
        <w:t>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90A77">
        <w:rPr>
          <w:rFonts w:eastAsia="Calibri"/>
          <w:sz w:val="28"/>
          <w:szCs w:val="28"/>
          <w:lang w:eastAsia="en-US"/>
        </w:rPr>
        <w:t xml:space="preserve"> н</w:t>
      </w:r>
      <w:r w:rsidRPr="00990A77">
        <w:rPr>
          <w:rFonts w:eastAsia="Calibri"/>
          <w:sz w:val="28"/>
          <w:szCs w:val="28"/>
          <w:lang w:eastAsia="en-US"/>
        </w:rPr>
        <w:t>е</w:t>
      </w:r>
      <w:r w:rsidRPr="00990A77">
        <w:rPr>
          <w:rFonts w:eastAsia="Calibri"/>
          <w:sz w:val="28"/>
          <w:szCs w:val="28"/>
          <w:lang w:eastAsia="en-US"/>
        </w:rPr>
        <w:t>завершенного строительства;</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r w:rsidRPr="00990A77">
        <w:rPr>
          <w:rFonts w:eastAsia="Calibri"/>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w:t>
      </w:r>
      <w:r w:rsidRPr="00990A77">
        <w:rPr>
          <w:rFonts w:eastAsia="Calibri"/>
          <w:sz w:val="28"/>
          <w:szCs w:val="28"/>
          <w:lang w:eastAsia="en-US"/>
        </w:rPr>
        <w:t>о</w:t>
      </w:r>
      <w:r w:rsidRPr="00990A77">
        <w:rPr>
          <w:rFonts w:eastAsia="Calibri"/>
          <w:sz w:val="28"/>
          <w:szCs w:val="28"/>
          <w:lang w:eastAsia="en-US"/>
        </w:rPr>
        <w:t>ставление не допускается на праве, указанном в заявлении о предоставлении земельного участка;</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r w:rsidRPr="00990A77">
        <w:rPr>
          <w:rFonts w:eastAsia="Calibri"/>
          <w:sz w:val="28"/>
          <w:szCs w:val="28"/>
          <w:lang w:eastAsia="en-US"/>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w:t>
      </w:r>
      <w:r w:rsidRPr="00990A77">
        <w:rPr>
          <w:rFonts w:eastAsia="Calibri"/>
          <w:sz w:val="28"/>
          <w:szCs w:val="28"/>
          <w:lang w:eastAsia="en-US"/>
        </w:rPr>
        <w:t>е</w:t>
      </w:r>
      <w:r w:rsidRPr="00990A77">
        <w:rPr>
          <w:rFonts w:eastAsia="Calibri"/>
          <w:sz w:val="28"/>
          <w:szCs w:val="28"/>
          <w:lang w:eastAsia="en-US"/>
        </w:rPr>
        <w:t>зервирования;</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proofErr w:type="gramStart"/>
      <w:r w:rsidRPr="00990A77">
        <w:rPr>
          <w:rFonts w:eastAsia="Calibri"/>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990A77">
        <w:rPr>
          <w:rFonts w:eastAsia="Calibri"/>
          <w:sz w:val="28"/>
          <w:szCs w:val="28"/>
          <w:lang w:eastAsia="en-US"/>
        </w:rPr>
        <w:t>и</w:t>
      </w:r>
      <w:r w:rsidRPr="00990A77">
        <w:rPr>
          <w:rFonts w:eastAsia="Calibri"/>
          <w:sz w:val="28"/>
          <w:szCs w:val="28"/>
          <w:lang w:eastAsia="en-US"/>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990A77">
        <w:rPr>
          <w:rFonts w:eastAsia="Calibri"/>
          <w:sz w:val="28"/>
          <w:szCs w:val="28"/>
          <w:lang w:eastAsia="en-US"/>
        </w:rPr>
        <w:t>а</w:t>
      </w:r>
      <w:r w:rsidRPr="00990A77">
        <w:rPr>
          <w:rFonts w:eastAsia="Calibri"/>
          <w:sz w:val="28"/>
          <w:szCs w:val="28"/>
          <w:lang w:eastAsia="en-US"/>
        </w:rPr>
        <w:t>тель такого земельного участка;</w:t>
      </w:r>
      <w:proofErr w:type="gramEnd"/>
    </w:p>
    <w:p w:rsidR="00990A77" w:rsidRPr="00990A77" w:rsidRDefault="00990A77" w:rsidP="00990A77">
      <w:pPr>
        <w:widowControl w:val="0"/>
        <w:autoSpaceDE w:val="0"/>
        <w:autoSpaceDN w:val="0"/>
        <w:adjustRightInd w:val="0"/>
        <w:ind w:firstLine="540"/>
        <w:jc w:val="both"/>
        <w:rPr>
          <w:rFonts w:eastAsia="Calibri"/>
          <w:sz w:val="28"/>
          <w:szCs w:val="28"/>
          <w:lang w:eastAsia="en-US"/>
        </w:rPr>
      </w:pPr>
      <w:proofErr w:type="gramStart"/>
      <w:r w:rsidRPr="00990A77">
        <w:rPr>
          <w:rFonts w:eastAsia="Calibri"/>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990A77">
        <w:rPr>
          <w:rFonts w:eastAsia="Calibri"/>
          <w:sz w:val="28"/>
          <w:szCs w:val="28"/>
          <w:lang w:eastAsia="en-US"/>
        </w:rPr>
        <w:t>и</w:t>
      </w:r>
      <w:r w:rsidRPr="00990A77">
        <w:rPr>
          <w:rFonts w:eastAsia="Calibri"/>
          <w:sz w:val="28"/>
          <w:szCs w:val="28"/>
          <w:lang w:eastAsia="en-US"/>
        </w:rPr>
        <w:t>цом заключен договор о развитии застроенной территории, или земельный уч</w:t>
      </w:r>
      <w:r w:rsidRPr="00990A77">
        <w:rPr>
          <w:rFonts w:eastAsia="Calibri"/>
          <w:sz w:val="28"/>
          <w:szCs w:val="28"/>
          <w:lang w:eastAsia="en-US"/>
        </w:rPr>
        <w:t>а</w:t>
      </w:r>
      <w:r w:rsidRPr="00990A77">
        <w:rPr>
          <w:rFonts w:eastAsia="Calibri"/>
          <w:sz w:val="28"/>
          <w:szCs w:val="28"/>
          <w:lang w:eastAsia="en-US"/>
        </w:rPr>
        <w:t>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990A77">
        <w:rPr>
          <w:rFonts w:eastAsia="Calibri"/>
          <w:sz w:val="28"/>
          <w:szCs w:val="28"/>
          <w:lang w:eastAsia="en-US"/>
        </w:rPr>
        <w:t>а</w:t>
      </w:r>
      <w:r w:rsidRPr="00990A77">
        <w:rPr>
          <w:rFonts w:eastAsia="Calibri"/>
          <w:sz w:val="28"/>
          <w:szCs w:val="28"/>
          <w:lang w:eastAsia="en-US"/>
        </w:rPr>
        <w:t>ев, если такой земельный участок предназначен для размещения объектов ф</w:t>
      </w:r>
      <w:r w:rsidRPr="00990A77">
        <w:rPr>
          <w:rFonts w:eastAsia="Calibri"/>
          <w:sz w:val="28"/>
          <w:szCs w:val="28"/>
          <w:lang w:eastAsia="en-US"/>
        </w:rPr>
        <w:t>е</w:t>
      </w:r>
      <w:r w:rsidRPr="00990A77">
        <w:rPr>
          <w:rFonts w:eastAsia="Calibri"/>
          <w:sz w:val="28"/>
          <w:szCs w:val="28"/>
          <w:lang w:eastAsia="en-US"/>
        </w:rPr>
        <w:t>дерального значения, объектов регионального</w:t>
      </w:r>
      <w:proofErr w:type="gramEnd"/>
      <w:r w:rsidRPr="00990A77">
        <w:rPr>
          <w:rFonts w:eastAsia="Calibri"/>
          <w:sz w:val="28"/>
          <w:szCs w:val="28"/>
          <w:lang w:eastAsia="en-US"/>
        </w:rPr>
        <w:t xml:space="preserve"> значения или объектов местного значения и с заявлением о предоставлении такого земельного участка обрат</w:t>
      </w:r>
      <w:r w:rsidRPr="00990A77">
        <w:rPr>
          <w:rFonts w:eastAsia="Calibri"/>
          <w:sz w:val="28"/>
          <w:szCs w:val="28"/>
          <w:lang w:eastAsia="en-US"/>
        </w:rPr>
        <w:t>и</w:t>
      </w:r>
      <w:r w:rsidRPr="00990A77">
        <w:rPr>
          <w:rFonts w:eastAsia="Calibri"/>
          <w:sz w:val="28"/>
          <w:szCs w:val="28"/>
          <w:lang w:eastAsia="en-US"/>
        </w:rPr>
        <w:t>лось лицо, уполномоченное на строительство указанных объектов;</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proofErr w:type="gramStart"/>
      <w:r w:rsidRPr="00990A77">
        <w:rPr>
          <w:rFonts w:eastAsia="Calibri"/>
          <w:sz w:val="28"/>
          <w:szCs w:val="28"/>
          <w:lang w:eastAsia="en-US"/>
        </w:rPr>
        <w:t>10) указанный в заявлении о предоставлении земельного участка земел</w:t>
      </w:r>
      <w:r w:rsidRPr="00990A77">
        <w:rPr>
          <w:rFonts w:eastAsia="Calibri"/>
          <w:sz w:val="28"/>
          <w:szCs w:val="28"/>
          <w:lang w:eastAsia="en-US"/>
        </w:rPr>
        <w:t>ь</w:t>
      </w:r>
      <w:r w:rsidRPr="00990A77">
        <w:rPr>
          <w:rFonts w:eastAsia="Calibri"/>
          <w:sz w:val="28"/>
          <w:szCs w:val="28"/>
          <w:lang w:eastAsia="en-US"/>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990A77">
        <w:rPr>
          <w:rFonts w:eastAsia="Calibri"/>
          <w:sz w:val="28"/>
          <w:szCs w:val="28"/>
          <w:lang w:eastAsia="en-US"/>
        </w:rPr>
        <w:t>н</w:t>
      </w:r>
      <w:r w:rsidRPr="00990A77">
        <w:rPr>
          <w:rFonts w:eastAsia="Calibri"/>
          <w:sz w:val="28"/>
          <w:szCs w:val="28"/>
          <w:lang w:eastAsia="en-US"/>
        </w:rPr>
        <w:t>ной территории, и в соответствии с утвержденной документацией по планиро</w:t>
      </w:r>
      <w:r w:rsidRPr="00990A77">
        <w:rPr>
          <w:rFonts w:eastAsia="Calibri"/>
          <w:sz w:val="28"/>
          <w:szCs w:val="28"/>
          <w:lang w:eastAsia="en-US"/>
        </w:rPr>
        <w:t>в</w:t>
      </w:r>
      <w:r w:rsidRPr="00990A77">
        <w:rPr>
          <w:rFonts w:eastAsia="Calibri"/>
          <w:sz w:val="28"/>
          <w:szCs w:val="28"/>
          <w:lang w:eastAsia="en-US"/>
        </w:rPr>
        <w:t>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990A77" w:rsidRPr="00990A77" w:rsidRDefault="00990A77" w:rsidP="00990A77">
      <w:pPr>
        <w:widowControl w:val="0"/>
        <w:autoSpaceDE w:val="0"/>
        <w:autoSpaceDN w:val="0"/>
        <w:adjustRightInd w:val="0"/>
        <w:ind w:firstLine="540"/>
        <w:jc w:val="both"/>
        <w:rPr>
          <w:rFonts w:eastAsia="Calibri"/>
          <w:sz w:val="28"/>
          <w:szCs w:val="28"/>
          <w:lang w:eastAsia="en-US"/>
        </w:rPr>
      </w:pPr>
      <w:r w:rsidRPr="00990A77">
        <w:rPr>
          <w:rFonts w:eastAsia="Calibri"/>
          <w:sz w:val="28"/>
          <w:szCs w:val="28"/>
          <w:lang w:eastAsia="en-US"/>
        </w:rPr>
        <w:t>11) указанный в заявлении о предоставлении земельного участка земел</w:t>
      </w:r>
      <w:r w:rsidRPr="00990A77">
        <w:rPr>
          <w:rFonts w:eastAsia="Calibri"/>
          <w:sz w:val="28"/>
          <w:szCs w:val="28"/>
          <w:lang w:eastAsia="en-US"/>
        </w:rPr>
        <w:t>ь</w:t>
      </w:r>
      <w:r w:rsidRPr="00990A77">
        <w:rPr>
          <w:rFonts w:eastAsia="Calibri"/>
          <w:sz w:val="28"/>
          <w:szCs w:val="28"/>
          <w:lang w:eastAsia="en-US"/>
        </w:rPr>
        <w:t xml:space="preserve">ный участок является предметом аукциона, </w:t>
      </w:r>
      <w:proofErr w:type="gramStart"/>
      <w:r w:rsidRPr="00990A77">
        <w:rPr>
          <w:rFonts w:eastAsia="Calibri"/>
          <w:sz w:val="28"/>
          <w:szCs w:val="28"/>
          <w:lang w:eastAsia="en-US"/>
        </w:rPr>
        <w:t>извещение</w:t>
      </w:r>
      <w:proofErr w:type="gramEnd"/>
      <w:r w:rsidRPr="00990A77">
        <w:rPr>
          <w:rFonts w:eastAsia="Calibri"/>
          <w:sz w:val="28"/>
          <w:szCs w:val="28"/>
          <w:lang w:eastAsia="en-US"/>
        </w:rPr>
        <w:t xml:space="preserve"> о проведении которого размещено в соответствии с </w:t>
      </w:r>
      <w:hyperlink r:id="rId27" w:history="1">
        <w:r w:rsidRPr="00990A77">
          <w:rPr>
            <w:rFonts w:eastAsia="Calibri"/>
            <w:sz w:val="28"/>
            <w:szCs w:val="28"/>
            <w:lang w:eastAsia="en-US"/>
          </w:rPr>
          <w:t>пунктом 19 статьи 39.11</w:t>
        </w:r>
      </w:hyperlink>
      <w:r w:rsidRPr="00990A77">
        <w:rPr>
          <w:rFonts w:eastAsia="Calibri"/>
          <w:sz w:val="28"/>
          <w:szCs w:val="28"/>
          <w:lang w:eastAsia="en-US"/>
        </w:rPr>
        <w:t xml:space="preserve"> Земельного кодекса Ро</w:t>
      </w:r>
      <w:r w:rsidRPr="00990A77">
        <w:rPr>
          <w:rFonts w:eastAsia="Calibri"/>
          <w:sz w:val="28"/>
          <w:szCs w:val="28"/>
          <w:lang w:eastAsia="en-US"/>
        </w:rPr>
        <w:t>с</w:t>
      </w:r>
      <w:r w:rsidRPr="00990A77">
        <w:rPr>
          <w:rFonts w:eastAsia="Calibri"/>
          <w:sz w:val="28"/>
          <w:szCs w:val="28"/>
          <w:lang w:eastAsia="en-US"/>
        </w:rPr>
        <w:t>сийской Федерации;</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proofErr w:type="gramStart"/>
      <w:r w:rsidRPr="00990A77">
        <w:rPr>
          <w:rFonts w:eastAsia="Calibri"/>
          <w:sz w:val="28"/>
          <w:szCs w:val="28"/>
          <w:lang w:eastAsia="en-US"/>
        </w:rPr>
        <w:t>12) в отношении земельного участка, указанного в заявлении о его пред</w:t>
      </w:r>
      <w:r w:rsidRPr="00990A77">
        <w:rPr>
          <w:rFonts w:eastAsia="Calibri"/>
          <w:sz w:val="28"/>
          <w:szCs w:val="28"/>
          <w:lang w:eastAsia="en-US"/>
        </w:rPr>
        <w:t>о</w:t>
      </w:r>
      <w:r w:rsidRPr="00990A77">
        <w:rPr>
          <w:rFonts w:eastAsia="Calibri"/>
          <w:sz w:val="28"/>
          <w:szCs w:val="28"/>
          <w:lang w:eastAsia="en-US"/>
        </w:rPr>
        <w:t xml:space="preserve">ставлении, поступило предусмотренное </w:t>
      </w:r>
      <w:hyperlink r:id="rId28" w:history="1">
        <w:r w:rsidRPr="00990A77">
          <w:rPr>
            <w:rFonts w:eastAsia="Calibri"/>
            <w:sz w:val="28"/>
            <w:szCs w:val="28"/>
            <w:lang w:eastAsia="en-US"/>
          </w:rPr>
          <w:t>подпунктом 6 пункта 4 статьи 39.11</w:t>
        </w:r>
      </w:hyperlink>
      <w:r w:rsidRPr="00990A77">
        <w:rPr>
          <w:rFonts w:eastAsia="Calibri"/>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990A77">
          <w:rPr>
            <w:rFonts w:eastAsia="Calibri"/>
            <w:sz w:val="28"/>
            <w:szCs w:val="28"/>
            <w:lang w:eastAsia="en-US"/>
          </w:rPr>
          <w:t>подпунктом 4 пункта 4 статьи 39.11</w:t>
        </w:r>
      </w:hyperlink>
      <w:r w:rsidRPr="00990A77">
        <w:rPr>
          <w:rFonts w:eastAsia="Calibri"/>
          <w:sz w:val="28"/>
          <w:szCs w:val="28"/>
          <w:lang w:eastAsia="en-US"/>
        </w:rPr>
        <w:t xml:space="preserve"> Земельного кодекса Российской Федерации и уполн</w:t>
      </w:r>
      <w:r w:rsidRPr="00990A77">
        <w:rPr>
          <w:rFonts w:eastAsia="Calibri"/>
          <w:sz w:val="28"/>
          <w:szCs w:val="28"/>
          <w:lang w:eastAsia="en-US"/>
        </w:rPr>
        <w:t>о</w:t>
      </w:r>
      <w:r w:rsidRPr="00990A77">
        <w:rPr>
          <w:rFonts w:eastAsia="Calibri"/>
          <w:sz w:val="28"/>
          <w:szCs w:val="28"/>
          <w:lang w:eastAsia="en-US"/>
        </w:rPr>
        <w:t>моченным</w:t>
      </w:r>
      <w:proofErr w:type="gramEnd"/>
      <w:r w:rsidRPr="00990A77">
        <w:rPr>
          <w:rFonts w:eastAsia="Calibri"/>
          <w:sz w:val="28"/>
          <w:szCs w:val="28"/>
          <w:lang w:eastAsia="en-US"/>
        </w:rPr>
        <w:t xml:space="preserve"> органом не принято решение об отказе в проведении этого аукциона по основаниям, предусмотренным </w:t>
      </w:r>
      <w:hyperlink r:id="rId30" w:history="1">
        <w:r w:rsidRPr="00990A77">
          <w:rPr>
            <w:rFonts w:eastAsia="Calibri"/>
            <w:sz w:val="28"/>
            <w:szCs w:val="28"/>
            <w:lang w:eastAsia="en-US"/>
          </w:rPr>
          <w:t>пунктом 8 статьи 39.11</w:t>
        </w:r>
      </w:hyperlink>
      <w:r w:rsidRPr="00990A77">
        <w:rPr>
          <w:rFonts w:eastAsia="Calibri"/>
          <w:sz w:val="28"/>
          <w:szCs w:val="28"/>
          <w:lang w:eastAsia="en-US"/>
        </w:rPr>
        <w:t xml:space="preserve"> Земельного кодекса Российской Федерации;</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r w:rsidRPr="00990A77">
        <w:rPr>
          <w:rFonts w:eastAsia="Calibri"/>
          <w:sz w:val="28"/>
          <w:szCs w:val="28"/>
          <w:lang w:eastAsia="en-US"/>
        </w:rPr>
        <w:t>13) в отношении земельного участка, указанного в заявлен</w:t>
      </w:r>
      <w:proofErr w:type="gramStart"/>
      <w:r w:rsidRPr="00990A77">
        <w:rPr>
          <w:rFonts w:eastAsia="Calibri"/>
          <w:sz w:val="28"/>
          <w:szCs w:val="28"/>
          <w:lang w:eastAsia="en-US"/>
        </w:rPr>
        <w:t>ии о е</w:t>
      </w:r>
      <w:proofErr w:type="gramEnd"/>
      <w:r w:rsidRPr="00990A77">
        <w:rPr>
          <w:rFonts w:eastAsia="Calibri"/>
          <w:sz w:val="28"/>
          <w:szCs w:val="28"/>
          <w:lang w:eastAsia="en-US"/>
        </w:rPr>
        <w:t>го пред</w:t>
      </w:r>
      <w:r w:rsidRPr="00990A77">
        <w:rPr>
          <w:rFonts w:eastAsia="Calibri"/>
          <w:sz w:val="28"/>
          <w:szCs w:val="28"/>
          <w:lang w:eastAsia="en-US"/>
        </w:rPr>
        <w:t>о</w:t>
      </w:r>
      <w:r w:rsidRPr="00990A77">
        <w:rPr>
          <w:rFonts w:eastAsia="Calibri"/>
          <w:sz w:val="28"/>
          <w:szCs w:val="28"/>
          <w:lang w:eastAsia="en-US"/>
        </w:rPr>
        <w:t xml:space="preserve">ставлении, опубликовано и размещено в соответствии с </w:t>
      </w:r>
      <w:hyperlink r:id="rId31" w:history="1">
        <w:r w:rsidRPr="00990A77">
          <w:rPr>
            <w:rFonts w:eastAsia="Calibri"/>
            <w:sz w:val="28"/>
            <w:szCs w:val="28"/>
            <w:lang w:eastAsia="en-US"/>
          </w:rPr>
          <w:t>подпунктом 1 пункта 1 статьи 39.18</w:t>
        </w:r>
      </w:hyperlink>
      <w:r w:rsidRPr="00990A77">
        <w:rPr>
          <w:rFonts w:eastAsia="Calibri"/>
          <w:sz w:val="28"/>
          <w:szCs w:val="28"/>
          <w:lang w:eastAsia="en-US"/>
        </w:rPr>
        <w:t xml:space="preserve"> Земельного кодекса Российской Федерации извещение о пред</w:t>
      </w:r>
      <w:r w:rsidRPr="00990A77">
        <w:rPr>
          <w:rFonts w:eastAsia="Calibri"/>
          <w:sz w:val="28"/>
          <w:szCs w:val="28"/>
          <w:lang w:eastAsia="en-US"/>
        </w:rPr>
        <w:t>о</w:t>
      </w:r>
      <w:r w:rsidRPr="00990A77">
        <w:rPr>
          <w:rFonts w:eastAsia="Calibri"/>
          <w:sz w:val="28"/>
          <w:szCs w:val="28"/>
          <w:lang w:eastAsia="en-US"/>
        </w:rPr>
        <w:t>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r w:rsidRPr="00990A77">
        <w:rPr>
          <w:rFonts w:eastAsia="Calibri"/>
          <w:sz w:val="28"/>
          <w:szCs w:val="28"/>
          <w:lang w:eastAsia="en-US"/>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w:t>
      </w:r>
      <w:r w:rsidRPr="00990A77">
        <w:rPr>
          <w:rFonts w:eastAsia="Calibri"/>
          <w:sz w:val="28"/>
          <w:szCs w:val="28"/>
          <w:lang w:eastAsia="en-US"/>
        </w:rPr>
        <w:t>в</w:t>
      </w:r>
      <w:r w:rsidRPr="00990A77">
        <w:rPr>
          <w:rFonts w:eastAsia="Calibri"/>
          <w:sz w:val="28"/>
          <w:szCs w:val="28"/>
          <w:lang w:eastAsia="en-US"/>
        </w:rPr>
        <w:t>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r w:rsidRPr="00990A77">
        <w:rPr>
          <w:rFonts w:eastAsia="Calibri"/>
          <w:sz w:val="28"/>
          <w:szCs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w:t>
      </w:r>
      <w:r w:rsidRPr="00990A77">
        <w:rPr>
          <w:rFonts w:eastAsia="Calibri"/>
          <w:sz w:val="28"/>
          <w:szCs w:val="28"/>
          <w:lang w:eastAsia="en-US"/>
        </w:rPr>
        <w:t>в</w:t>
      </w:r>
      <w:r w:rsidRPr="00990A77">
        <w:rPr>
          <w:rFonts w:eastAsia="Calibri"/>
          <w:sz w:val="28"/>
          <w:szCs w:val="28"/>
          <w:lang w:eastAsia="en-US"/>
        </w:rPr>
        <w:t>ленный в соответствии с федеральным законом;</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proofErr w:type="gramStart"/>
      <w:r w:rsidRPr="00990A77">
        <w:rPr>
          <w:rFonts w:eastAsia="Calibri"/>
          <w:sz w:val="28"/>
          <w:szCs w:val="28"/>
          <w:lang w:eastAsia="en-US"/>
        </w:rPr>
        <w:t>17) указанный в заявлении о предоставлении земельного участка земел</w:t>
      </w:r>
      <w:r w:rsidRPr="00990A77">
        <w:rPr>
          <w:rFonts w:eastAsia="Calibri"/>
          <w:sz w:val="28"/>
          <w:szCs w:val="28"/>
          <w:lang w:eastAsia="en-US"/>
        </w:rPr>
        <w:t>ь</w:t>
      </w:r>
      <w:r w:rsidRPr="00990A77">
        <w:rPr>
          <w:rFonts w:eastAsia="Calibri"/>
          <w:sz w:val="28"/>
          <w:szCs w:val="28"/>
          <w:lang w:eastAsia="en-US"/>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w:t>
      </w:r>
      <w:r w:rsidRPr="00990A77">
        <w:rPr>
          <w:rFonts w:eastAsia="Calibri"/>
          <w:sz w:val="28"/>
          <w:szCs w:val="28"/>
          <w:lang w:eastAsia="en-US"/>
        </w:rPr>
        <w:t>а</w:t>
      </w:r>
      <w:r w:rsidRPr="00990A77">
        <w:rPr>
          <w:rFonts w:eastAsia="Calibri"/>
          <w:sz w:val="28"/>
          <w:szCs w:val="28"/>
          <w:lang w:eastAsia="en-US"/>
        </w:rPr>
        <w:t>чения или объектов местного значения и с заявлением о предоставлении з</w:t>
      </w:r>
      <w:r w:rsidRPr="00990A77">
        <w:rPr>
          <w:rFonts w:eastAsia="Calibri"/>
          <w:sz w:val="28"/>
          <w:szCs w:val="28"/>
          <w:lang w:eastAsia="en-US"/>
        </w:rPr>
        <w:t>е</w:t>
      </w:r>
      <w:r w:rsidRPr="00990A77">
        <w:rPr>
          <w:rFonts w:eastAsia="Calibri"/>
          <w:sz w:val="28"/>
          <w:szCs w:val="28"/>
          <w:lang w:eastAsia="en-US"/>
        </w:rPr>
        <w:t>мельного участка обратилось лицо, не уполномоченное на строительство этих объектов;</w:t>
      </w:r>
      <w:proofErr w:type="gramEnd"/>
    </w:p>
    <w:p w:rsidR="00990A77" w:rsidRPr="00990A77" w:rsidRDefault="00990A77" w:rsidP="00990A77">
      <w:pPr>
        <w:widowControl w:val="0"/>
        <w:autoSpaceDE w:val="0"/>
        <w:autoSpaceDN w:val="0"/>
        <w:adjustRightInd w:val="0"/>
        <w:ind w:firstLine="540"/>
        <w:jc w:val="both"/>
        <w:rPr>
          <w:rFonts w:eastAsia="Calibri"/>
          <w:sz w:val="28"/>
          <w:szCs w:val="28"/>
          <w:lang w:eastAsia="en-US"/>
        </w:rPr>
      </w:pPr>
      <w:r w:rsidRPr="00990A77">
        <w:rPr>
          <w:rFonts w:eastAsia="Calibri"/>
          <w:sz w:val="28"/>
          <w:szCs w:val="28"/>
          <w:lang w:eastAsia="en-US"/>
        </w:rPr>
        <w:t>18) указанный в заявлении о предоставлении земельного участка земел</w:t>
      </w:r>
      <w:r w:rsidRPr="00990A77">
        <w:rPr>
          <w:rFonts w:eastAsia="Calibri"/>
          <w:sz w:val="28"/>
          <w:szCs w:val="28"/>
          <w:lang w:eastAsia="en-US"/>
        </w:rPr>
        <w:t>ь</w:t>
      </w:r>
      <w:r w:rsidRPr="00990A77">
        <w:rPr>
          <w:rFonts w:eastAsia="Calibri"/>
          <w:sz w:val="28"/>
          <w:szCs w:val="28"/>
          <w:lang w:eastAsia="en-US"/>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990A77">
        <w:rPr>
          <w:rFonts w:eastAsia="Calibri"/>
          <w:sz w:val="28"/>
          <w:szCs w:val="28"/>
          <w:lang w:eastAsia="en-US"/>
        </w:rPr>
        <w:t>о</w:t>
      </w:r>
      <w:r w:rsidRPr="00990A77">
        <w:rPr>
          <w:rFonts w:eastAsia="Calibri"/>
          <w:sz w:val="28"/>
          <w:szCs w:val="28"/>
          <w:lang w:eastAsia="en-US"/>
        </w:rPr>
        <w:t>граммой субъекта Российской Федерации и с заявлением о предоставлении з</w:t>
      </w:r>
      <w:r w:rsidRPr="00990A77">
        <w:rPr>
          <w:rFonts w:eastAsia="Calibri"/>
          <w:sz w:val="28"/>
          <w:szCs w:val="28"/>
          <w:lang w:eastAsia="en-US"/>
        </w:rPr>
        <w:t>е</w:t>
      </w:r>
      <w:r w:rsidRPr="00990A77">
        <w:rPr>
          <w:rFonts w:eastAsia="Calibri"/>
          <w:sz w:val="28"/>
          <w:szCs w:val="28"/>
          <w:lang w:eastAsia="en-US"/>
        </w:rPr>
        <w:t>мельного участка обратилось лицо, не уполномоченное на строительство этих здания, сооружения;</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r w:rsidRPr="00990A77">
        <w:rPr>
          <w:rFonts w:eastAsia="Calibri"/>
          <w:sz w:val="28"/>
          <w:szCs w:val="28"/>
          <w:lang w:eastAsia="en-US"/>
        </w:rPr>
        <w:t>19) предоставление земельного участка на заявленном виде прав не допу</w:t>
      </w:r>
      <w:r w:rsidRPr="00990A77">
        <w:rPr>
          <w:rFonts w:eastAsia="Calibri"/>
          <w:sz w:val="28"/>
          <w:szCs w:val="28"/>
          <w:lang w:eastAsia="en-US"/>
        </w:rPr>
        <w:t>с</w:t>
      </w:r>
      <w:r w:rsidRPr="00990A77">
        <w:rPr>
          <w:rFonts w:eastAsia="Calibri"/>
          <w:sz w:val="28"/>
          <w:szCs w:val="28"/>
          <w:lang w:eastAsia="en-US"/>
        </w:rPr>
        <w:t>кается;</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r w:rsidRPr="00990A77">
        <w:rPr>
          <w:rFonts w:eastAsia="Calibri"/>
          <w:sz w:val="28"/>
          <w:szCs w:val="28"/>
          <w:lang w:eastAsia="en-US"/>
        </w:rPr>
        <w:t>20) в отношении земельного участка, указанного в заявлен</w:t>
      </w:r>
      <w:proofErr w:type="gramStart"/>
      <w:r w:rsidRPr="00990A77">
        <w:rPr>
          <w:rFonts w:eastAsia="Calibri"/>
          <w:sz w:val="28"/>
          <w:szCs w:val="28"/>
          <w:lang w:eastAsia="en-US"/>
        </w:rPr>
        <w:t>ии о е</w:t>
      </w:r>
      <w:proofErr w:type="gramEnd"/>
      <w:r w:rsidRPr="00990A77">
        <w:rPr>
          <w:rFonts w:eastAsia="Calibri"/>
          <w:sz w:val="28"/>
          <w:szCs w:val="28"/>
          <w:lang w:eastAsia="en-US"/>
        </w:rPr>
        <w:t>го пред</w:t>
      </w:r>
      <w:r w:rsidRPr="00990A77">
        <w:rPr>
          <w:rFonts w:eastAsia="Calibri"/>
          <w:sz w:val="28"/>
          <w:szCs w:val="28"/>
          <w:lang w:eastAsia="en-US"/>
        </w:rPr>
        <w:t>о</w:t>
      </w:r>
      <w:r w:rsidRPr="00990A77">
        <w:rPr>
          <w:rFonts w:eastAsia="Calibri"/>
          <w:sz w:val="28"/>
          <w:szCs w:val="28"/>
          <w:lang w:eastAsia="en-US"/>
        </w:rPr>
        <w:t>ставлении, не установлен вид разрешенного использования;</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r w:rsidRPr="00990A77">
        <w:rPr>
          <w:rFonts w:eastAsia="Calibri"/>
          <w:sz w:val="28"/>
          <w:szCs w:val="28"/>
          <w:lang w:eastAsia="en-US"/>
        </w:rPr>
        <w:t>21) указанный в заявлении о предоставлении земельного участка земел</w:t>
      </w:r>
      <w:r w:rsidRPr="00990A77">
        <w:rPr>
          <w:rFonts w:eastAsia="Calibri"/>
          <w:sz w:val="28"/>
          <w:szCs w:val="28"/>
          <w:lang w:eastAsia="en-US"/>
        </w:rPr>
        <w:t>ь</w:t>
      </w:r>
      <w:r w:rsidRPr="00990A77">
        <w:rPr>
          <w:rFonts w:eastAsia="Calibri"/>
          <w:sz w:val="28"/>
          <w:szCs w:val="28"/>
          <w:lang w:eastAsia="en-US"/>
        </w:rPr>
        <w:t>ный участок не отнесен к определенной категории земель;</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r w:rsidRPr="00990A77">
        <w:rPr>
          <w:rFonts w:eastAsia="Calibri"/>
          <w:sz w:val="28"/>
          <w:szCs w:val="28"/>
          <w:lang w:eastAsia="en-US"/>
        </w:rPr>
        <w:t>22) в отношении земельного участка, указанного в заявлен</w:t>
      </w:r>
      <w:proofErr w:type="gramStart"/>
      <w:r w:rsidRPr="00990A77">
        <w:rPr>
          <w:rFonts w:eastAsia="Calibri"/>
          <w:sz w:val="28"/>
          <w:szCs w:val="28"/>
          <w:lang w:eastAsia="en-US"/>
        </w:rPr>
        <w:t>ии о е</w:t>
      </w:r>
      <w:proofErr w:type="gramEnd"/>
      <w:r w:rsidRPr="00990A77">
        <w:rPr>
          <w:rFonts w:eastAsia="Calibri"/>
          <w:sz w:val="28"/>
          <w:szCs w:val="28"/>
          <w:lang w:eastAsia="en-US"/>
        </w:rPr>
        <w:t>го пред</w:t>
      </w:r>
      <w:r w:rsidRPr="00990A77">
        <w:rPr>
          <w:rFonts w:eastAsia="Calibri"/>
          <w:sz w:val="28"/>
          <w:szCs w:val="28"/>
          <w:lang w:eastAsia="en-US"/>
        </w:rPr>
        <w:t>о</w:t>
      </w:r>
      <w:r w:rsidRPr="00990A77">
        <w:rPr>
          <w:rFonts w:eastAsia="Calibri"/>
          <w:sz w:val="28"/>
          <w:szCs w:val="28"/>
          <w:lang w:eastAsia="en-US"/>
        </w:rPr>
        <w:t>ставлении, принято решение о предварительном согласовании его предоставл</w:t>
      </w:r>
      <w:r w:rsidRPr="00990A77">
        <w:rPr>
          <w:rFonts w:eastAsia="Calibri"/>
          <w:sz w:val="28"/>
          <w:szCs w:val="28"/>
          <w:lang w:eastAsia="en-US"/>
        </w:rPr>
        <w:t>е</w:t>
      </w:r>
      <w:r w:rsidRPr="00990A77">
        <w:rPr>
          <w:rFonts w:eastAsia="Calibri"/>
          <w:sz w:val="28"/>
          <w:szCs w:val="28"/>
          <w:lang w:eastAsia="en-US"/>
        </w:rPr>
        <w:t>ния, срок действия которого не истек, и с заявлением о предоставлении земел</w:t>
      </w:r>
      <w:r w:rsidRPr="00990A77">
        <w:rPr>
          <w:rFonts w:eastAsia="Calibri"/>
          <w:sz w:val="28"/>
          <w:szCs w:val="28"/>
          <w:lang w:eastAsia="en-US"/>
        </w:rPr>
        <w:t>ь</w:t>
      </w:r>
      <w:r w:rsidRPr="00990A77">
        <w:rPr>
          <w:rFonts w:eastAsia="Calibri"/>
          <w:sz w:val="28"/>
          <w:szCs w:val="28"/>
          <w:lang w:eastAsia="en-US"/>
        </w:rPr>
        <w:t>ного участка обратилось иное не указанное в этом решении лицо;</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proofErr w:type="gramStart"/>
      <w:r w:rsidRPr="00990A77">
        <w:rPr>
          <w:rFonts w:eastAsia="Calibri"/>
          <w:sz w:val="28"/>
          <w:szCs w:val="28"/>
          <w:lang w:eastAsia="en-US"/>
        </w:rPr>
        <w:t>23) указанный в заявлении о предоставлении земельного участка земел</w:t>
      </w:r>
      <w:r w:rsidRPr="00990A77">
        <w:rPr>
          <w:rFonts w:eastAsia="Calibri"/>
          <w:sz w:val="28"/>
          <w:szCs w:val="28"/>
          <w:lang w:eastAsia="en-US"/>
        </w:rPr>
        <w:t>ь</w:t>
      </w:r>
      <w:r w:rsidRPr="00990A77">
        <w:rPr>
          <w:rFonts w:eastAsia="Calibri"/>
          <w:sz w:val="28"/>
          <w:szCs w:val="28"/>
          <w:lang w:eastAsia="en-US"/>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990A77">
        <w:rPr>
          <w:rFonts w:eastAsia="Calibri"/>
          <w:sz w:val="28"/>
          <w:szCs w:val="28"/>
          <w:lang w:eastAsia="en-US"/>
        </w:rPr>
        <w:t>е</w:t>
      </w:r>
      <w:r w:rsidRPr="00990A77">
        <w:rPr>
          <w:rFonts w:eastAsia="Calibri"/>
          <w:sz w:val="28"/>
          <w:szCs w:val="28"/>
          <w:lang w:eastAsia="en-US"/>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990A77">
        <w:rPr>
          <w:rFonts w:eastAsia="Calibri"/>
          <w:sz w:val="28"/>
          <w:szCs w:val="28"/>
          <w:lang w:eastAsia="en-US"/>
        </w:rPr>
        <w:t>е</w:t>
      </w:r>
      <w:r w:rsidRPr="00990A77">
        <w:rPr>
          <w:rFonts w:eastAsia="Calibri"/>
          <w:sz w:val="28"/>
          <w:szCs w:val="28"/>
          <w:lang w:eastAsia="en-US"/>
        </w:rPr>
        <w:t>мельном участке, аварийным и подлежащим</w:t>
      </w:r>
      <w:proofErr w:type="gramEnd"/>
      <w:r w:rsidRPr="00990A77">
        <w:rPr>
          <w:rFonts w:eastAsia="Calibri"/>
          <w:sz w:val="28"/>
          <w:szCs w:val="28"/>
          <w:lang w:eastAsia="en-US"/>
        </w:rPr>
        <w:t xml:space="preserve"> сносу или реконструкции;</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r w:rsidRPr="00990A77">
        <w:rPr>
          <w:rFonts w:eastAsia="Calibri"/>
          <w:sz w:val="28"/>
          <w:szCs w:val="28"/>
          <w:lang w:eastAsia="en-US"/>
        </w:rPr>
        <w:t>24) границы земельного участка, указанного в заявлен</w:t>
      </w:r>
      <w:proofErr w:type="gramStart"/>
      <w:r w:rsidRPr="00990A77">
        <w:rPr>
          <w:rFonts w:eastAsia="Calibri"/>
          <w:sz w:val="28"/>
          <w:szCs w:val="28"/>
          <w:lang w:eastAsia="en-US"/>
        </w:rPr>
        <w:t>ии о е</w:t>
      </w:r>
      <w:proofErr w:type="gramEnd"/>
      <w:r w:rsidRPr="00990A77">
        <w:rPr>
          <w:rFonts w:eastAsia="Calibri"/>
          <w:sz w:val="28"/>
          <w:szCs w:val="28"/>
          <w:lang w:eastAsia="en-US"/>
        </w:rPr>
        <w:t>го предоста</w:t>
      </w:r>
      <w:r w:rsidRPr="00990A77">
        <w:rPr>
          <w:rFonts w:eastAsia="Calibri"/>
          <w:sz w:val="28"/>
          <w:szCs w:val="28"/>
          <w:lang w:eastAsia="en-US"/>
        </w:rPr>
        <w:t>в</w:t>
      </w:r>
      <w:r w:rsidRPr="00990A77">
        <w:rPr>
          <w:rFonts w:eastAsia="Calibri"/>
          <w:sz w:val="28"/>
          <w:szCs w:val="28"/>
          <w:lang w:eastAsia="en-US"/>
        </w:rPr>
        <w:t xml:space="preserve">лении, подлежат уточнению в соответствии с Федеральным </w:t>
      </w:r>
      <w:hyperlink r:id="rId32" w:history="1">
        <w:r w:rsidRPr="00990A77">
          <w:rPr>
            <w:rFonts w:eastAsia="Calibri"/>
            <w:sz w:val="28"/>
            <w:szCs w:val="28"/>
            <w:lang w:eastAsia="en-US"/>
          </w:rPr>
          <w:t>законом</w:t>
        </w:r>
      </w:hyperlink>
      <w:r w:rsidRPr="00990A77">
        <w:rPr>
          <w:rFonts w:eastAsia="Calibri"/>
          <w:sz w:val="28"/>
          <w:szCs w:val="28"/>
          <w:lang w:eastAsia="en-US"/>
        </w:rPr>
        <w:t xml:space="preserve"> "О гос</w:t>
      </w:r>
      <w:r w:rsidRPr="00990A77">
        <w:rPr>
          <w:rFonts w:eastAsia="Calibri"/>
          <w:sz w:val="28"/>
          <w:szCs w:val="28"/>
          <w:lang w:eastAsia="en-US"/>
        </w:rPr>
        <w:t>у</w:t>
      </w:r>
      <w:r w:rsidRPr="00990A77">
        <w:rPr>
          <w:rFonts w:eastAsia="Calibri"/>
          <w:sz w:val="28"/>
          <w:szCs w:val="28"/>
          <w:lang w:eastAsia="en-US"/>
        </w:rPr>
        <w:t>дарственном кадастре недвижимости";</w:t>
      </w:r>
    </w:p>
    <w:p w:rsidR="00990A77" w:rsidRPr="00990A77" w:rsidRDefault="00990A77" w:rsidP="00990A77">
      <w:pPr>
        <w:widowControl w:val="0"/>
        <w:autoSpaceDE w:val="0"/>
        <w:autoSpaceDN w:val="0"/>
        <w:adjustRightInd w:val="0"/>
        <w:ind w:firstLine="540"/>
        <w:jc w:val="both"/>
        <w:rPr>
          <w:rFonts w:eastAsia="Calibri"/>
          <w:sz w:val="28"/>
          <w:szCs w:val="28"/>
          <w:lang w:eastAsia="en-US"/>
        </w:rPr>
      </w:pPr>
      <w:proofErr w:type="gramStart"/>
      <w:r w:rsidRPr="00990A77">
        <w:rPr>
          <w:rFonts w:eastAsia="Calibri"/>
          <w:sz w:val="28"/>
          <w:szCs w:val="28"/>
          <w:lang w:eastAsia="en-US"/>
        </w:rPr>
        <w:t>25) площадь земельного участка, указанного в заявлении о его предоста</w:t>
      </w:r>
      <w:r w:rsidRPr="00990A77">
        <w:rPr>
          <w:rFonts w:eastAsia="Calibri"/>
          <w:sz w:val="28"/>
          <w:szCs w:val="28"/>
          <w:lang w:eastAsia="en-US"/>
        </w:rPr>
        <w:t>в</w:t>
      </w:r>
      <w:r w:rsidRPr="00990A77">
        <w:rPr>
          <w:rFonts w:eastAsia="Calibri"/>
          <w:sz w:val="28"/>
          <w:szCs w:val="28"/>
          <w:lang w:eastAsia="en-US"/>
        </w:rPr>
        <w:t>лении, превышает его площадь, указанную в схеме расположения земельного участка, проекте межевания территории или в проектной документации о м</w:t>
      </w:r>
      <w:r w:rsidRPr="00990A77">
        <w:rPr>
          <w:rFonts w:eastAsia="Calibri"/>
          <w:sz w:val="28"/>
          <w:szCs w:val="28"/>
          <w:lang w:eastAsia="en-US"/>
        </w:rPr>
        <w:t>е</w:t>
      </w:r>
      <w:r w:rsidRPr="00990A77">
        <w:rPr>
          <w:rFonts w:eastAsia="Calibri"/>
          <w:sz w:val="28"/>
          <w:szCs w:val="28"/>
          <w:lang w:eastAsia="en-US"/>
        </w:rPr>
        <w:t xml:space="preserve">стоположении, границах, площади и об иных количественных и качественных </w:t>
      </w:r>
      <w:r w:rsidRPr="00990A77">
        <w:rPr>
          <w:rFonts w:eastAsia="Calibri"/>
          <w:sz w:val="28"/>
          <w:szCs w:val="28"/>
          <w:lang w:eastAsia="en-US"/>
        </w:rPr>
        <w:lastRenderedPageBreak/>
        <w:t>характеристиках лесных участков, в соответствии с которыми такой земельный участок образован, более чем на десять процентов.</w:t>
      </w:r>
      <w:proofErr w:type="gramEnd"/>
    </w:p>
    <w:p w:rsidR="00AF4017" w:rsidRPr="00D84DEB" w:rsidRDefault="00AF4017" w:rsidP="00D84DEB">
      <w:pPr>
        <w:suppressAutoHyphens/>
        <w:spacing w:line="100" w:lineRule="atLeast"/>
        <w:ind w:firstLine="540"/>
        <w:jc w:val="both"/>
        <w:rPr>
          <w:sz w:val="28"/>
          <w:szCs w:val="28"/>
          <w:lang w:eastAsia="ar-SA"/>
        </w:rPr>
      </w:pPr>
    </w:p>
    <w:p w:rsidR="005D6274" w:rsidRPr="00473A42" w:rsidRDefault="005D6274" w:rsidP="00473A42">
      <w:pPr>
        <w:pStyle w:val="ConsPlusNormal"/>
        <w:widowControl w:val="0"/>
        <w:rPr>
          <w:b/>
          <w:bCs/>
        </w:rPr>
      </w:pPr>
      <w:r w:rsidRPr="00473A42">
        <w:rPr>
          <w:b/>
        </w:rPr>
        <w:t>2.</w:t>
      </w:r>
      <w:r w:rsidR="00F52C4A">
        <w:rPr>
          <w:b/>
        </w:rPr>
        <w:t>8</w:t>
      </w:r>
      <w:r w:rsidRPr="00473A42">
        <w:rPr>
          <w:b/>
        </w:rPr>
        <w:t>.</w:t>
      </w:r>
      <w:r w:rsidR="0034352C" w:rsidRPr="00473A42">
        <w:t xml:space="preserve"> </w:t>
      </w:r>
      <w:r w:rsidRPr="00473A42">
        <w:rPr>
          <w:b/>
          <w:bCs/>
        </w:rPr>
        <w:t>Размер и способы взимания с заявителя государственной пошлины или иной платы за предоставление муниципальной услуги.</w:t>
      </w:r>
    </w:p>
    <w:p w:rsidR="005D6274" w:rsidRPr="00473A42" w:rsidRDefault="005D6274" w:rsidP="00473A42">
      <w:pPr>
        <w:pStyle w:val="ConsPlusNormal"/>
        <w:widowControl w:val="0"/>
      </w:pPr>
      <w:r w:rsidRPr="00473A42">
        <w:t>Государственная пошлина и иная плата за предоставление муниципальной услуги не взимается.</w:t>
      </w:r>
    </w:p>
    <w:p w:rsidR="005D6274" w:rsidRPr="00473A42" w:rsidRDefault="005D6274" w:rsidP="00473A42">
      <w:pPr>
        <w:pStyle w:val="ConsPlusNormal"/>
        <w:widowControl w:val="0"/>
      </w:pPr>
    </w:p>
    <w:p w:rsidR="005D6274" w:rsidRPr="00473A42" w:rsidRDefault="005D6274" w:rsidP="00473A42">
      <w:pPr>
        <w:pStyle w:val="ConsPlusNormal"/>
        <w:widowControl w:val="0"/>
        <w:rPr>
          <w:b/>
          <w:bCs/>
        </w:rPr>
      </w:pPr>
      <w:r w:rsidRPr="00473A42">
        <w:rPr>
          <w:b/>
        </w:rPr>
        <w:t>2.</w:t>
      </w:r>
      <w:r w:rsidR="00F52C4A">
        <w:rPr>
          <w:b/>
        </w:rPr>
        <w:t>9</w:t>
      </w:r>
      <w:r w:rsidRPr="00473A42">
        <w:rPr>
          <w:b/>
        </w:rPr>
        <w:t>.</w:t>
      </w:r>
      <w:r w:rsidRPr="00473A42">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5D6274" w:rsidRPr="00473A42" w:rsidRDefault="005D6274" w:rsidP="00473A42">
      <w:pPr>
        <w:pStyle w:val="ConsPlusNormal"/>
        <w:widowControl w:val="0"/>
      </w:pPr>
      <w:r w:rsidRPr="00473A42">
        <w:t>2.</w:t>
      </w:r>
      <w:r w:rsidR="006E6B27" w:rsidRPr="00473A42">
        <w:t>9</w:t>
      </w:r>
      <w:r w:rsidRPr="00473A42">
        <w:t>.1. Время ожидания в очереди, при подаче обращения на получение м</w:t>
      </w:r>
      <w:r w:rsidRPr="00473A42">
        <w:t>у</w:t>
      </w:r>
      <w:r w:rsidRPr="00473A42">
        <w:t>ниципальной услуги лично, не должно занимать более 15 минут, продолж</w:t>
      </w:r>
      <w:r w:rsidRPr="00473A42">
        <w:t>и</w:t>
      </w:r>
      <w:r w:rsidRPr="00473A42">
        <w:t>тельность приема у должностного лица не должна превышать 10 минут по ка</w:t>
      </w:r>
      <w:r w:rsidRPr="00473A42">
        <w:t>ж</w:t>
      </w:r>
      <w:r w:rsidRPr="00473A42">
        <w:t>дому заявлению по предоставлению муниципальной услуги.</w:t>
      </w:r>
    </w:p>
    <w:p w:rsidR="005D6274" w:rsidRPr="00473A42" w:rsidRDefault="006E6B27" w:rsidP="00473A42">
      <w:pPr>
        <w:pStyle w:val="ConsPlusNormal"/>
        <w:widowControl w:val="0"/>
      </w:pPr>
      <w:r w:rsidRPr="00473A42">
        <w:t>2.9</w:t>
      </w:r>
      <w:r w:rsidR="005D6274" w:rsidRPr="00473A42">
        <w:t>.2. Время ожидания при получении результатов предоставления мун</w:t>
      </w:r>
      <w:r w:rsidR="005D6274" w:rsidRPr="00473A42">
        <w:t>и</w:t>
      </w:r>
      <w:r w:rsidR="005D6274" w:rsidRPr="00473A42">
        <w:t>ципальной услуги - не более 15 минут.</w:t>
      </w:r>
    </w:p>
    <w:p w:rsidR="005D6274" w:rsidRPr="00473A42" w:rsidRDefault="005D6274" w:rsidP="00473A42">
      <w:pPr>
        <w:pStyle w:val="ConsPlusNormal"/>
        <w:widowControl w:val="0"/>
      </w:pPr>
    </w:p>
    <w:p w:rsidR="005D6274" w:rsidRPr="00473A42" w:rsidRDefault="005D6274" w:rsidP="00473A42">
      <w:pPr>
        <w:pStyle w:val="ConsPlusNormal"/>
        <w:widowControl w:val="0"/>
        <w:rPr>
          <w:b/>
          <w:bCs/>
        </w:rPr>
      </w:pPr>
      <w:r w:rsidRPr="00473A42">
        <w:rPr>
          <w:b/>
          <w:bCs/>
        </w:rPr>
        <w:t>2.</w:t>
      </w:r>
      <w:r w:rsidR="00F52C4A">
        <w:rPr>
          <w:b/>
          <w:bCs/>
        </w:rPr>
        <w:t>10</w:t>
      </w:r>
      <w:r w:rsidRPr="00473A42">
        <w:rPr>
          <w:b/>
          <w:bCs/>
        </w:rPr>
        <w:t>. Срок и порядок регистрации заявления о предоставлении мун</w:t>
      </w:r>
      <w:r w:rsidRPr="00473A42">
        <w:rPr>
          <w:b/>
          <w:bCs/>
        </w:rPr>
        <w:t>и</w:t>
      </w:r>
      <w:r w:rsidRPr="00473A42">
        <w:rPr>
          <w:b/>
          <w:bCs/>
        </w:rPr>
        <w:t>ципальной услуги.</w:t>
      </w:r>
    </w:p>
    <w:p w:rsidR="00982D0B" w:rsidRPr="00473A42" w:rsidRDefault="005D6274" w:rsidP="00473A42">
      <w:pPr>
        <w:widowControl w:val="0"/>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сотрудниками </w:t>
      </w:r>
      <w:r w:rsidR="006E4933">
        <w:rPr>
          <w:sz w:val="28"/>
          <w:szCs w:val="28"/>
        </w:rPr>
        <w:t>общего отдела</w:t>
      </w:r>
      <w:r w:rsidR="002F2EA7">
        <w:rPr>
          <w:sz w:val="28"/>
          <w:szCs w:val="28"/>
        </w:rPr>
        <w:t xml:space="preserve"> </w:t>
      </w:r>
      <w:r w:rsidR="00982D0B" w:rsidRPr="00473A42">
        <w:rPr>
          <w:sz w:val="28"/>
          <w:szCs w:val="28"/>
        </w:rPr>
        <w:t xml:space="preserve">при личном обращении заявителя, </w:t>
      </w:r>
      <w:r w:rsidR="0034352C" w:rsidRPr="00473A42">
        <w:rPr>
          <w:sz w:val="28"/>
          <w:szCs w:val="28"/>
        </w:rPr>
        <w:t>посредством почтовой связи на б</w:t>
      </w:r>
      <w:r w:rsidR="0034352C" w:rsidRPr="00473A42">
        <w:rPr>
          <w:sz w:val="28"/>
          <w:szCs w:val="28"/>
        </w:rPr>
        <w:t>у</w:t>
      </w:r>
      <w:r w:rsidR="0034352C" w:rsidRPr="00473A42">
        <w:rPr>
          <w:sz w:val="28"/>
          <w:szCs w:val="28"/>
        </w:rPr>
        <w:t>мажном носителе</w:t>
      </w:r>
      <w:r w:rsidR="00982D0B" w:rsidRPr="00473A42">
        <w:rPr>
          <w:sz w:val="28"/>
          <w:szCs w:val="28"/>
        </w:rPr>
        <w:t xml:space="preserve"> либо с использованием информационно-телекоммуникационной сети "Интернет" в форме электронного документа.</w:t>
      </w:r>
    </w:p>
    <w:p w:rsidR="005D6274" w:rsidRPr="00473A42" w:rsidRDefault="005D6274" w:rsidP="00473A42">
      <w:pPr>
        <w:pStyle w:val="ConsPlusNormal"/>
        <w:widowControl w:val="0"/>
      </w:pPr>
      <w:r w:rsidRPr="00473A42">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w:t>
      </w:r>
    </w:p>
    <w:p w:rsidR="005D6274" w:rsidRPr="00473A42" w:rsidRDefault="005D6274" w:rsidP="00473A42">
      <w:pPr>
        <w:pStyle w:val="ConsPlusNormal"/>
        <w:widowControl w:val="0"/>
      </w:pPr>
      <w:r w:rsidRPr="00473A42">
        <w:t>Заявление регистрируется ответственным сотрудник</w:t>
      </w:r>
      <w:r w:rsidR="005E2017">
        <w:t>ом</w:t>
      </w:r>
      <w:r w:rsidRPr="00473A42">
        <w:t xml:space="preserve"> </w:t>
      </w:r>
      <w:r w:rsidR="009E5775">
        <w:t>общего отдела</w:t>
      </w:r>
      <w:r w:rsidRPr="00473A42">
        <w:t xml:space="preserve"> в течение одного рабочего дня с момента поступления заявления в </w:t>
      </w:r>
      <w:r w:rsidR="009E5775">
        <w:t>КГА</w:t>
      </w:r>
      <w:r w:rsidRPr="00473A42">
        <w:t>.</w:t>
      </w:r>
    </w:p>
    <w:p w:rsidR="005D6274" w:rsidRPr="00473A42" w:rsidRDefault="005D6274" w:rsidP="00473A42">
      <w:pPr>
        <w:pStyle w:val="ConsPlusNormal"/>
        <w:widowControl w:val="0"/>
      </w:pPr>
      <w:r w:rsidRPr="00473A42">
        <w:t xml:space="preserve">Дата регистрации заявления в </w:t>
      </w:r>
      <w:r w:rsidR="00573431">
        <w:t xml:space="preserve">КГА </w:t>
      </w:r>
      <w:r w:rsidRPr="00473A42">
        <w:t>является началом исчисления срока предоставления муниципальной услуги.</w:t>
      </w:r>
    </w:p>
    <w:p w:rsidR="005D6274" w:rsidRPr="00473A42" w:rsidRDefault="005D6274" w:rsidP="00473A42">
      <w:pPr>
        <w:pStyle w:val="ConsPlusNormal"/>
        <w:widowControl w:val="0"/>
      </w:pPr>
    </w:p>
    <w:p w:rsidR="005D6274" w:rsidRPr="00473A42" w:rsidRDefault="005D6274" w:rsidP="00473A42">
      <w:pPr>
        <w:pStyle w:val="ConsPlusNormal"/>
        <w:widowControl w:val="0"/>
        <w:rPr>
          <w:b/>
          <w:bCs/>
        </w:rPr>
      </w:pPr>
      <w:r w:rsidRPr="00473A42">
        <w:rPr>
          <w:b/>
          <w:bCs/>
        </w:rPr>
        <w:t>2.1</w:t>
      </w:r>
      <w:r w:rsidR="00F52C4A">
        <w:rPr>
          <w:b/>
          <w:bCs/>
        </w:rPr>
        <w:t>1</w:t>
      </w:r>
      <w:r w:rsidRPr="00473A42">
        <w:rPr>
          <w:b/>
          <w:bCs/>
        </w:rPr>
        <w:t>. Требования к помещениям, в которых предоставляется муниц</w:t>
      </w:r>
      <w:r w:rsidRPr="00473A42">
        <w:rPr>
          <w:b/>
          <w:bCs/>
        </w:rPr>
        <w:t>и</w:t>
      </w:r>
      <w:r w:rsidRPr="00473A42">
        <w:rPr>
          <w:b/>
          <w:bCs/>
        </w:rPr>
        <w:t>пальная услуга, к месту ожидания и приема заявителей, размещению и оформлению визуальной, текстовой информации о порядке предоставл</w:t>
      </w:r>
      <w:r w:rsidRPr="00473A42">
        <w:rPr>
          <w:b/>
          <w:bCs/>
        </w:rPr>
        <w:t>е</w:t>
      </w:r>
      <w:r w:rsidRPr="00473A42">
        <w:rPr>
          <w:b/>
          <w:bCs/>
        </w:rPr>
        <w:t>нии муниципальной услуги.</w:t>
      </w:r>
    </w:p>
    <w:p w:rsidR="005D6274" w:rsidRPr="00473A42" w:rsidRDefault="005D6274" w:rsidP="00473A42">
      <w:pPr>
        <w:pStyle w:val="ConsPlusNormal"/>
        <w:widowControl w:val="0"/>
      </w:pPr>
      <w:r w:rsidRPr="00473A42">
        <w:t xml:space="preserve">Здание, в котором предоставляется муниципальная услуга, должно </w:t>
      </w:r>
      <w:proofErr w:type="gramStart"/>
      <w:r w:rsidRPr="00473A42">
        <w:t>нах</w:t>
      </w:r>
      <w:r w:rsidRPr="00473A42">
        <w:t>о</w:t>
      </w:r>
      <w:r w:rsidRPr="00473A42">
        <w:t>дится</w:t>
      </w:r>
      <w:proofErr w:type="gramEnd"/>
      <w:r w:rsidRPr="00473A42">
        <w:t xml:space="preserve"> с учетом пешеходной доступности не более 10 минут от остановки общ</w:t>
      </w:r>
      <w:r w:rsidRPr="00473A42">
        <w:t>е</w:t>
      </w:r>
      <w:r w:rsidRPr="00473A42">
        <w:t>ственного транспорта и оборудовано входом, обеспечивающим свободный д</w:t>
      </w:r>
      <w:r w:rsidRPr="00473A42">
        <w:t>о</w:t>
      </w:r>
      <w:r w:rsidRPr="00473A42">
        <w:t>ступ заявителей в помещение, с учетом соблюдения установленного в здании пропускного режима.</w:t>
      </w:r>
    </w:p>
    <w:p w:rsidR="005D6274" w:rsidRPr="00473A42" w:rsidRDefault="005D6274" w:rsidP="00473A42">
      <w:pPr>
        <w:pStyle w:val="ConsPlusNormal"/>
        <w:widowControl w:val="0"/>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w:t>
      </w:r>
      <w:r w:rsidRPr="00473A42">
        <w:t>о</w:t>
      </w:r>
      <w:r w:rsidRPr="00473A42">
        <w:t>сти.</w:t>
      </w:r>
    </w:p>
    <w:p w:rsidR="005D6274" w:rsidRDefault="005D6274" w:rsidP="00473A42">
      <w:pPr>
        <w:pStyle w:val="ConsPlusNormal"/>
        <w:widowControl w:val="0"/>
      </w:pPr>
      <w:r w:rsidRPr="00473A42">
        <w:t>Места ожидания и приема заявителей, сдачи, получения документов заяв</w:t>
      </w:r>
      <w:r w:rsidRPr="00473A42">
        <w:t>и</w:t>
      </w:r>
      <w:r w:rsidRPr="00473A42">
        <w:lastRenderedPageBreak/>
        <w:t>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9E72D1" w:rsidRDefault="009E72D1" w:rsidP="009E72D1">
      <w:pPr>
        <w:pStyle w:val="ConsPlusNormal"/>
        <w:widowControl w:val="0"/>
      </w:pPr>
      <w:r>
        <w:t>Клинцовская городская администрация в лице Комитета по управлению имуществом  обеспечивает возможность беспрепятственного получения мун</w:t>
      </w:r>
      <w:r>
        <w:t>и</w:t>
      </w:r>
      <w:r>
        <w:t>ципальной услуги  инвалидами, установленными законодательными и иными нормативными правовыми актами, включая:</w:t>
      </w:r>
    </w:p>
    <w:p w:rsidR="009E72D1" w:rsidRDefault="009E72D1" w:rsidP="009E72D1">
      <w:pPr>
        <w:pStyle w:val="ConsPlusNormal"/>
        <w:widowControl w:val="0"/>
      </w:pPr>
      <w: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9E72D1" w:rsidRDefault="009E72D1" w:rsidP="009E72D1">
      <w:pPr>
        <w:pStyle w:val="ConsPlusNormal"/>
        <w:widowControl w:val="0"/>
      </w:pPr>
      <w:r>
        <w:t>- возможность самостоятельного или с помощью сотрудников, предоста</w:t>
      </w:r>
      <w:r>
        <w:t>в</w:t>
      </w:r>
      <w:r>
        <w:t>ляющих услуги, передвижения по территории, на которой расположены объе</w:t>
      </w:r>
      <w:r>
        <w:t>к</w:t>
      </w:r>
      <w:r>
        <w:t>ты, входа в такие объекты и выхода из них;</w:t>
      </w:r>
    </w:p>
    <w:p w:rsidR="009E72D1" w:rsidRDefault="009E72D1" w:rsidP="009E72D1">
      <w:pPr>
        <w:pStyle w:val="ConsPlusNormal"/>
        <w:widowControl w:val="0"/>
      </w:pPr>
      <w:r>
        <w:t>- сопровождение инвалидов, имеющих стойкие расстройства функции зр</w:t>
      </w:r>
      <w:r>
        <w:t>е</w:t>
      </w:r>
      <w:r>
        <w:t>ния и самостоятельного передвижения, и оказание им помощи на объектах;</w:t>
      </w:r>
    </w:p>
    <w:p w:rsidR="009E72D1" w:rsidRDefault="009E72D1" w:rsidP="009E72D1">
      <w:pPr>
        <w:pStyle w:val="ConsPlusNormal"/>
        <w:widowControl w:val="0"/>
      </w:pPr>
      <w:r>
        <w:t>- надлежащее размещение носителей информации, необходимой для обе</w:t>
      </w:r>
      <w:r>
        <w:t>с</w:t>
      </w:r>
      <w:r>
        <w:t>печения беспрепятственного доступа инвалидов к объектам и услугам, с учетом ограничений их жизнедеятельности;</w:t>
      </w:r>
    </w:p>
    <w:p w:rsidR="009E72D1" w:rsidRDefault="009E72D1" w:rsidP="009E72D1">
      <w:pPr>
        <w:pStyle w:val="ConsPlusNormal"/>
        <w:widowControl w:val="0"/>
      </w:pPr>
      <w:r>
        <w:t>- допуск сурдопереводчика и тифлосурдопереводчика сопровождающего инвалида;</w:t>
      </w:r>
    </w:p>
    <w:p w:rsidR="009E72D1" w:rsidRDefault="009E72D1" w:rsidP="009E72D1">
      <w:pPr>
        <w:pStyle w:val="ConsPlusNormal"/>
        <w:widowControl w:val="0"/>
      </w:pPr>
      <w:r>
        <w:t>- допуск на объекты собаки-проводника, при наличии документа, подтве</w:t>
      </w:r>
      <w:r>
        <w:t>р</w:t>
      </w:r>
      <w:r>
        <w:t>ждающего ее специальное обучение, выданного по форме и в порядке, утве</w:t>
      </w:r>
      <w:r>
        <w:t>р</w:t>
      </w:r>
      <w:r>
        <w:t>жденного приказом Министерства труда и социальной защиты Российской Ф</w:t>
      </w:r>
      <w:r>
        <w:t>е</w:t>
      </w:r>
      <w:r>
        <w:t>дерации от 22 июня 2015 г. № 386н;</w:t>
      </w:r>
    </w:p>
    <w:p w:rsidR="009E72D1" w:rsidRDefault="009E72D1" w:rsidP="009E72D1">
      <w:pPr>
        <w:pStyle w:val="ConsPlusNormal"/>
        <w:widowControl w:val="0"/>
      </w:pPr>
      <w:r>
        <w:t>- оказание сотрудниками, предоставляющими услуги, инвалидам необх</w:t>
      </w:r>
      <w:r>
        <w:t>о</w:t>
      </w:r>
      <w:r>
        <w:t>димой помощи, связанной с разъяснением в доступной для них форме порядка предоставления услуги, оформлением необходимых для ее предоставления д</w:t>
      </w:r>
      <w:r>
        <w:t>о</w:t>
      </w:r>
      <w:r>
        <w:t>кументов, ознакомления инвалидов с размещением кабинетов, последовател</w:t>
      </w:r>
      <w:r>
        <w:t>ь</w:t>
      </w:r>
      <w:r>
        <w:t>ностью действий, необходимых для получения услуги;</w:t>
      </w:r>
    </w:p>
    <w:p w:rsidR="009E72D1" w:rsidRDefault="009E72D1" w:rsidP="009E72D1">
      <w:pPr>
        <w:pStyle w:val="ConsPlusNormal"/>
        <w:widowControl w:val="0"/>
      </w:pPr>
      <w:r>
        <w:t>-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p>
    <w:p w:rsidR="009E72D1" w:rsidRPr="00473A42" w:rsidRDefault="009E72D1" w:rsidP="00473A42">
      <w:pPr>
        <w:pStyle w:val="ConsPlusNormal"/>
        <w:widowControl w:val="0"/>
      </w:pPr>
    </w:p>
    <w:p w:rsidR="005D6274" w:rsidRPr="00473A42" w:rsidRDefault="005D6274" w:rsidP="00473A42">
      <w:pPr>
        <w:pStyle w:val="ConsPlusNormal"/>
        <w:widowControl w:val="0"/>
        <w:rPr>
          <w:b/>
          <w:bCs/>
        </w:rPr>
      </w:pPr>
      <w:r w:rsidRPr="00473A42">
        <w:rPr>
          <w:b/>
          <w:bCs/>
        </w:rPr>
        <w:t>2.1</w:t>
      </w:r>
      <w:r w:rsidR="00F52C4A">
        <w:rPr>
          <w:b/>
          <w:bCs/>
        </w:rPr>
        <w:t>2</w:t>
      </w:r>
      <w:r w:rsidRPr="00473A42">
        <w:rPr>
          <w:b/>
          <w:bCs/>
        </w:rPr>
        <w:t>. Показатели доступности и качества муниципальной услуги.</w:t>
      </w:r>
    </w:p>
    <w:p w:rsidR="005D6274" w:rsidRPr="00473A42" w:rsidRDefault="005D6274" w:rsidP="00473A42">
      <w:pPr>
        <w:pStyle w:val="ConsPlusNormal"/>
        <w:widowControl w:val="0"/>
      </w:pPr>
      <w:r w:rsidRPr="00473A42">
        <w:t>Показателями доступности и качества муниципальной услуги являются:</w:t>
      </w:r>
    </w:p>
    <w:p w:rsidR="005D6274" w:rsidRPr="00473A42" w:rsidRDefault="005D6274" w:rsidP="00473A42">
      <w:pPr>
        <w:pStyle w:val="ConsPlusNormal"/>
        <w:widowControl w:val="0"/>
      </w:pPr>
      <w:r w:rsidRPr="00473A42">
        <w:t>а) своевременность и полнота предоставляемой информации о муниц</w:t>
      </w:r>
      <w:r w:rsidRPr="00473A42">
        <w:t>и</w:t>
      </w:r>
      <w:r w:rsidRPr="00473A42">
        <w:t>пальной услуге;</w:t>
      </w:r>
    </w:p>
    <w:p w:rsidR="005D6274" w:rsidRPr="00473A42" w:rsidRDefault="005D6274" w:rsidP="00473A42">
      <w:pPr>
        <w:pStyle w:val="ConsPlusNormal"/>
        <w:widowControl w:val="0"/>
      </w:pPr>
      <w:r w:rsidRPr="00473A42">
        <w:t>б) соблюдение сроков и последовательности выполнения всех администр</w:t>
      </w:r>
      <w:r w:rsidRPr="00473A42">
        <w:t>а</w:t>
      </w:r>
      <w:r w:rsidRPr="00473A42">
        <w:t>тивных процедур, предусмотренных настоящим Регламентом;</w:t>
      </w:r>
    </w:p>
    <w:p w:rsidR="005D6274" w:rsidRPr="00473A42" w:rsidRDefault="005D6274" w:rsidP="00473A42">
      <w:pPr>
        <w:pStyle w:val="ConsPlusNormal"/>
        <w:widowControl w:val="0"/>
      </w:pPr>
      <w:r w:rsidRPr="00473A42">
        <w:t>в) отсутствие обоснованных жалоб заявителей;</w:t>
      </w:r>
    </w:p>
    <w:p w:rsidR="005D6274" w:rsidRPr="00473A42" w:rsidRDefault="005D6274" w:rsidP="00473A42">
      <w:pPr>
        <w:widowControl w:val="0"/>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5D6274" w:rsidRPr="00473A42" w:rsidRDefault="005D6274" w:rsidP="00473A42">
      <w:pPr>
        <w:pStyle w:val="ConsPlusNormal"/>
        <w:widowControl w:val="0"/>
      </w:pPr>
    </w:p>
    <w:p w:rsidR="005D6274" w:rsidRPr="00473A42" w:rsidRDefault="005D6274" w:rsidP="00473A42">
      <w:pPr>
        <w:pStyle w:val="ConsPlusNormal"/>
        <w:widowControl w:val="0"/>
        <w:jc w:val="center"/>
        <w:rPr>
          <w:b/>
          <w:bCs/>
        </w:rPr>
      </w:pPr>
      <w:r w:rsidRPr="00473A42">
        <w:rPr>
          <w:b/>
          <w:bCs/>
        </w:rPr>
        <w:t>3. Состав, последовательность и сроки выполнения администрати</w:t>
      </w:r>
      <w:r w:rsidRPr="00473A42">
        <w:rPr>
          <w:b/>
          <w:bCs/>
        </w:rPr>
        <w:t>в</w:t>
      </w:r>
      <w:r w:rsidRPr="00473A42">
        <w:rPr>
          <w:b/>
          <w:bCs/>
        </w:rPr>
        <w:t>ных процедур, требования к порядку их выполнения, в том числе особе</w:t>
      </w:r>
      <w:r w:rsidRPr="00473A42">
        <w:rPr>
          <w:b/>
          <w:bCs/>
        </w:rPr>
        <w:t>н</w:t>
      </w:r>
      <w:r w:rsidRPr="00473A42">
        <w:rPr>
          <w:b/>
          <w:bCs/>
        </w:rPr>
        <w:t xml:space="preserve">ности выполнения административных процедур </w:t>
      </w:r>
    </w:p>
    <w:p w:rsidR="005D6274" w:rsidRPr="00473A42" w:rsidRDefault="005D6274" w:rsidP="00473A42">
      <w:pPr>
        <w:pStyle w:val="ConsPlusNormal"/>
        <w:widowControl w:val="0"/>
      </w:pPr>
    </w:p>
    <w:p w:rsidR="005D6274" w:rsidRPr="00473A42" w:rsidRDefault="005D6274" w:rsidP="00473A42">
      <w:pPr>
        <w:pStyle w:val="ConsPlusNormal"/>
        <w:widowControl w:val="0"/>
        <w:rPr>
          <w:b/>
          <w:bCs/>
        </w:rPr>
      </w:pPr>
      <w:r w:rsidRPr="00473A42">
        <w:rPr>
          <w:b/>
          <w:bCs/>
        </w:rPr>
        <w:lastRenderedPageBreak/>
        <w:t>3.1. Исчерпывающий перечень административных процедур по пред</w:t>
      </w:r>
      <w:r w:rsidRPr="00473A42">
        <w:rPr>
          <w:b/>
          <w:bCs/>
        </w:rPr>
        <w:t>о</w:t>
      </w:r>
      <w:r w:rsidRPr="00473A42">
        <w:rPr>
          <w:b/>
          <w:bCs/>
        </w:rPr>
        <w:t>ставлению муниципальной услуги.</w:t>
      </w:r>
    </w:p>
    <w:p w:rsidR="005D6274" w:rsidRPr="00473A42" w:rsidRDefault="005D6274" w:rsidP="00473A42">
      <w:pPr>
        <w:pStyle w:val="ConsPlusNormal"/>
        <w:widowControl w:val="0"/>
      </w:pPr>
      <w:r w:rsidRPr="00473A42">
        <w:t>3.1.1. Предоставление муниципальной услуги включает в себя следующие административные процедуры:</w:t>
      </w:r>
    </w:p>
    <w:p w:rsidR="00A90552" w:rsidRPr="00473A42" w:rsidRDefault="0020255A" w:rsidP="00473A42">
      <w:pPr>
        <w:pStyle w:val="ConsPlusNormal"/>
        <w:widowControl w:val="0"/>
      </w:pPr>
      <w:r w:rsidRPr="00473A42">
        <w:t>подача</w:t>
      </w:r>
      <w:r w:rsidR="005D6274" w:rsidRPr="00473A42">
        <w:t xml:space="preserve"> заявления </w:t>
      </w:r>
      <w:r w:rsidR="005D6274" w:rsidRPr="00473A42">
        <w:rPr>
          <w:lang w:eastAsia="en-US"/>
        </w:rPr>
        <w:t xml:space="preserve">в </w:t>
      </w:r>
      <w:r w:rsidR="001057A8">
        <w:t>общий отдел КГА</w:t>
      </w:r>
      <w:r w:rsidR="00A90552" w:rsidRPr="00473A42">
        <w:t>;</w:t>
      </w:r>
    </w:p>
    <w:p w:rsidR="0030711B" w:rsidRDefault="00A90552" w:rsidP="0030711B">
      <w:pPr>
        <w:pStyle w:val="ConsPlusNormal"/>
        <w:widowControl w:val="0"/>
      </w:pPr>
      <w:r w:rsidRPr="00473A42">
        <w:rPr>
          <w:rFonts w:eastAsia="Calibri"/>
        </w:rPr>
        <w:t>регистрация поступившего заявления и передача его ответственному и</w:t>
      </w:r>
      <w:r w:rsidRPr="00473A42">
        <w:rPr>
          <w:rFonts w:eastAsia="Calibri"/>
        </w:rPr>
        <w:t>с</w:t>
      </w:r>
      <w:r w:rsidRPr="00473A42">
        <w:rPr>
          <w:rFonts w:eastAsia="Calibri"/>
        </w:rPr>
        <w:t>полнителю</w:t>
      </w:r>
      <w:r w:rsidR="0020255A" w:rsidRPr="00473A42">
        <w:rPr>
          <w:rFonts w:eastAsia="Calibri"/>
        </w:rPr>
        <w:t xml:space="preserve"> </w:t>
      </w:r>
      <w:r w:rsidR="001057A8">
        <w:rPr>
          <w:rFonts w:eastAsia="Calibri"/>
        </w:rPr>
        <w:t>КУИ</w:t>
      </w:r>
      <w:r w:rsidR="0030711B">
        <w:t>;</w:t>
      </w:r>
    </w:p>
    <w:p w:rsidR="00373D64" w:rsidRDefault="00373D64" w:rsidP="00473A42">
      <w:pPr>
        <w:widowControl w:val="0"/>
        <w:autoSpaceDE w:val="0"/>
        <w:autoSpaceDN w:val="0"/>
        <w:adjustRightInd w:val="0"/>
        <w:ind w:firstLine="540"/>
        <w:jc w:val="both"/>
        <w:outlineLvl w:val="2"/>
        <w:rPr>
          <w:sz w:val="28"/>
          <w:szCs w:val="28"/>
        </w:rPr>
      </w:pPr>
      <w:r w:rsidRPr="00473A42">
        <w:rPr>
          <w:sz w:val="28"/>
          <w:szCs w:val="28"/>
        </w:rPr>
        <w:t>экспертиза документов, представленных заявител</w:t>
      </w:r>
      <w:r>
        <w:rPr>
          <w:sz w:val="28"/>
          <w:szCs w:val="28"/>
        </w:rPr>
        <w:t xml:space="preserve">ем, </w:t>
      </w:r>
      <w:r w:rsidRPr="00473A42">
        <w:rPr>
          <w:sz w:val="28"/>
          <w:szCs w:val="28"/>
        </w:rPr>
        <w:t xml:space="preserve">подготовка </w:t>
      </w:r>
      <w:r>
        <w:rPr>
          <w:sz w:val="28"/>
          <w:szCs w:val="28"/>
        </w:rPr>
        <w:t>докуме</w:t>
      </w:r>
      <w:r>
        <w:rPr>
          <w:sz w:val="28"/>
          <w:szCs w:val="28"/>
        </w:rPr>
        <w:t>н</w:t>
      </w:r>
      <w:r>
        <w:rPr>
          <w:sz w:val="28"/>
          <w:szCs w:val="28"/>
        </w:rPr>
        <w:t>тов на возврат заявления заявителю при наличии оснований</w:t>
      </w:r>
      <w:r w:rsidR="0072200D">
        <w:rPr>
          <w:sz w:val="28"/>
          <w:szCs w:val="28"/>
        </w:rPr>
        <w:t xml:space="preserve">, </w:t>
      </w:r>
      <w:r w:rsidR="00F2686B">
        <w:rPr>
          <w:sz w:val="28"/>
          <w:szCs w:val="28"/>
        </w:rPr>
        <w:t>предусмотренных</w:t>
      </w:r>
      <w:r w:rsidR="0072200D">
        <w:rPr>
          <w:sz w:val="28"/>
          <w:szCs w:val="28"/>
        </w:rPr>
        <w:t xml:space="preserve"> п. 2.6. Регламента</w:t>
      </w:r>
      <w:r>
        <w:rPr>
          <w:sz w:val="28"/>
          <w:szCs w:val="28"/>
        </w:rPr>
        <w:t>;</w:t>
      </w:r>
    </w:p>
    <w:p w:rsidR="00EE7E8B" w:rsidRPr="00473A42" w:rsidRDefault="00EE7E8B" w:rsidP="00473A42">
      <w:pPr>
        <w:widowControl w:val="0"/>
        <w:autoSpaceDE w:val="0"/>
        <w:autoSpaceDN w:val="0"/>
        <w:adjustRightInd w:val="0"/>
        <w:ind w:firstLine="540"/>
        <w:jc w:val="both"/>
        <w:outlineLvl w:val="2"/>
        <w:rPr>
          <w:sz w:val="28"/>
          <w:szCs w:val="28"/>
        </w:rPr>
      </w:pPr>
      <w:r w:rsidRPr="00473A42">
        <w:rPr>
          <w:sz w:val="28"/>
          <w:szCs w:val="28"/>
        </w:rPr>
        <w:t xml:space="preserve">формирование необходимых запросов и осмотр </w:t>
      </w:r>
      <w:r w:rsidR="005E2017">
        <w:rPr>
          <w:sz w:val="28"/>
          <w:szCs w:val="28"/>
        </w:rPr>
        <w:t>испрашиваемого</w:t>
      </w:r>
      <w:r w:rsidRPr="00473A42">
        <w:rPr>
          <w:sz w:val="28"/>
          <w:szCs w:val="28"/>
        </w:rPr>
        <w:t xml:space="preserve"> земельн</w:t>
      </w:r>
      <w:r w:rsidRPr="00473A42">
        <w:rPr>
          <w:sz w:val="28"/>
          <w:szCs w:val="28"/>
        </w:rPr>
        <w:t>о</w:t>
      </w:r>
      <w:r w:rsidRPr="00473A42">
        <w:rPr>
          <w:sz w:val="28"/>
          <w:szCs w:val="28"/>
        </w:rPr>
        <w:t>го участка и расположенных на нем объектов;</w:t>
      </w:r>
    </w:p>
    <w:p w:rsidR="00DF5A57" w:rsidRDefault="00DF5A57" w:rsidP="00DF5A57">
      <w:pPr>
        <w:widowControl w:val="0"/>
        <w:autoSpaceDE w:val="0"/>
        <w:autoSpaceDN w:val="0"/>
        <w:adjustRightInd w:val="0"/>
        <w:ind w:firstLine="540"/>
        <w:jc w:val="both"/>
        <w:outlineLvl w:val="2"/>
        <w:rPr>
          <w:color w:val="000000"/>
          <w:sz w:val="28"/>
          <w:szCs w:val="28"/>
        </w:rPr>
      </w:pPr>
      <w:r>
        <w:rPr>
          <w:color w:val="000000"/>
          <w:sz w:val="28"/>
          <w:szCs w:val="28"/>
        </w:rPr>
        <w:t xml:space="preserve">подписание уведомления о возврате заявления заявителю уполномоченным лицом </w:t>
      </w:r>
      <w:r w:rsidR="001057A8">
        <w:rPr>
          <w:color w:val="000000"/>
          <w:sz w:val="28"/>
          <w:szCs w:val="28"/>
        </w:rPr>
        <w:t>общего отдела</w:t>
      </w:r>
      <w:r>
        <w:rPr>
          <w:color w:val="000000"/>
          <w:sz w:val="28"/>
          <w:szCs w:val="28"/>
        </w:rPr>
        <w:t xml:space="preserve"> и передача документов </w:t>
      </w:r>
      <w:r w:rsidR="00424DC5">
        <w:rPr>
          <w:color w:val="000000"/>
          <w:sz w:val="28"/>
          <w:szCs w:val="28"/>
        </w:rPr>
        <w:t>для</w:t>
      </w:r>
      <w:r w:rsidR="005E2017">
        <w:rPr>
          <w:color w:val="000000"/>
          <w:sz w:val="28"/>
          <w:szCs w:val="28"/>
        </w:rPr>
        <w:t xml:space="preserve"> регистраци</w:t>
      </w:r>
      <w:r w:rsidR="00424DC5">
        <w:rPr>
          <w:color w:val="000000"/>
          <w:sz w:val="28"/>
          <w:szCs w:val="28"/>
        </w:rPr>
        <w:t>и</w:t>
      </w:r>
      <w:r w:rsidR="001057A8">
        <w:rPr>
          <w:color w:val="000000"/>
          <w:sz w:val="28"/>
          <w:szCs w:val="28"/>
        </w:rPr>
        <w:t xml:space="preserve"> в КГА</w:t>
      </w:r>
      <w:r>
        <w:rPr>
          <w:color w:val="000000"/>
          <w:sz w:val="28"/>
          <w:szCs w:val="28"/>
        </w:rPr>
        <w:t>;</w:t>
      </w:r>
    </w:p>
    <w:p w:rsidR="00EE7E8B" w:rsidRPr="00473A42" w:rsidRDefault="00A90552" w:rsidP="00473A42">
      <w:pPr>
        <w:widowControl w:val="0"/>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w:t>
      </w:r>
      <w:r w:rsidR="00495B90">
        <w:rPr>
          <w:color w:val="000000"/>
          <w:sz w:val="28"/>
          <w:szCs w:val="28"/>
        </w:rPr>
        <w:t xml:space="preserve">постановления </w:t>
      </w:r>
      <w:r w:rsidR="00B55C28">
        <w:rPr>
          <w:color w:val="000000"/>
          <w:sz w:val="28"/>
          <w:szCs w:val="28"/>
        </w:rPr>
        <w:t xml:space="preserve">о предоставлении земельного участка в </w:t>
      </w:r>
      <w:r w:rsidR="00D84DEB">
        <w:rPr>
          <w:color w:val="000000"/>
          <w:sz w:val="28"/>
          <w:szCs w:val="28"/>
        </w:rPr>
        <w:t>постоянное (бессрочное) пользование</w:t>
      </w:r>
      <w:r w:rsidR="00B55C28">
        <w:rPr>
          <w:color w:val="000000"/>
          <w:sz w:val="28"/>
          <w:szCs w:val="28"/>
        </w:rPr>
        <w:t xml:space="preserve"> или </w:t>
      </w:r>
      <w:r w:rsidR="00495B90">
        <w:rPr>
          <w:color w:val="000000"/>
          <w:sz w:val="28"/>
          <w:szCs w:val="28"/>
        </w:rPr>
        <w:t xml:space="preserve">сообщения об </w:t>
      </w:r>
      <w:r w:rsidR="00B55C28">
        <w:rPr>
          <w:color w:val="000000"/>
          <w:sz w:val="28"/>
          <w:szCs w:val="28"/>
        </w:rPr>
        <w:t xml:space="preserve"> отказе в предоставл</w:t>
      </w:r>
      <w:r w:rsidR="00B55C28">
        <w:rPr>
          <w:color w:val="000000"/>
          <w:sz w:val="28"/>
          <w:szCs w:val="28"/>
        </w:rPr>
        <w:t>е</w:t>
      </w:r>
      <w:r w:rsidR="00B55C28">
        <w:rPr>
          <w:color w:val="000000"/>
          <w:sz w:val="28"/>
          <w:szCs w:val="28"/>
        </w:rPr>
        <w:t>нии земельного участка</w:t>
      </w:r>
      <w:r w:rsidR="00D84DEB">
        <w:rPr>
          <w:color w:val="000000"/>
          <w:sz w:val="28"/>
          <w:szCs w:val="28"/>
        </w:rPr>
        <w:t xml:space="preserve"> в постоянное (бессрочное) пользование</w:t>
      </w:r>
      <w:r w:rsidR="00EE7E8B" w:rsidRPr="00473A42">
        <w:rPr>
          <w:color w:val="000000"/>
          <w:sz w:val="28"/>
          <w:szCs w:val="28"/>
        </w:rPr>
        <w:t>;</w:t>
      </w:r>
      <w:r w:rsidRPr="00473A42">
        <w:rPr>
          <w:color w:val="000000"/>
          <w:sz w:val="28"/>
          <w:szCs w:val="28"/>
        </w:rPr>
        <w:t xml:space="preserve"> </w:t>
      </w:r>
    </w:p>
    <w:p w:rsidR="00F479E3" w:rsidRPr="00473A42" w:rsidRDefault="00EE7E8B" w:rsidP="00473A42">
      <w:pPr>
        <w:widowControl w:val="0"/>
        <w:autoSpaceDE w:val="0"/>
        <w:autoSpaceDN w:val="0"/>
        <w:adjustRightInd w:val="0"/>
        <w:ind w:firstLine="540"/>
        <w:jc w:val="both"/>
        <w:outlineLvl w:val="2"/>
        <w:rPr>
          <w:color w:val="000000"/>
          <w:sz w:val="28"/>
          <w:szCs w:val="28"/>
        </w:rPr>
      </w:pPr>
      <w:r w:rsidRPr="00473A42">
        <w:rPr>
          <w:color w:val="000000"/>
          <w:sz w:val="28"/>
          <w:szCs w:val="28"/>
        </w:rPr>
        <w:t>правовая экспертиза</w:t>
      </w:r>
      <w:r w:rsidR="00E709CF" w:rsidRPr="00473A42">
        <w:rPr>
          <w:color w:val="000000"/>
          <w:sz w:val="28"/>
          <w:szCs w:val="28"/>
        </w:rPr>
        <w:t xml:space="preserve"> и</w:t>
      </w:r>
      <w:r w:rsidRPr="00473A42">
        <w:rPr>
          <w:color w:val="000000"/>
          <w:sz w:val="28"/>
          <w:szCs w:val="28"/>
        </w:rPr>
        <w:t xml:space="preserve"> подписание </w:t>
      </w:r>
      <w:r w:rsidR="005E2017">
        <w:rPr>
          <w:color w:val="000000"/>
          <w:sz w:val="28"/>
          <w:szCs w:val="28"/>
        </w:rPr>
        <w:t xml:space="preserve">проекта </w:t>
      </w:r>
      <w:r w:rsidR="00B55C28">
        <w:rPr>
          <w:color w:val="000000"/>
          <w:sz w:val="28"/>
          <w:szCs w:val="28"/>
        </w:rPr>
        <w:t xml:space="preserve">о предоставлении земельного участка </w:t>
      </w:r>
      <w:r w:rsidR="00D84DEB">
        <w:rPr>
          <w:color w:val="000000"/>
          <w:sz w:val="28"/>
          <w:szCs w:val="28"/>
        </w:rPr>
        <w:t>в постоянное (бессрочное) пользование или об отказе в предоставлении земельного участка в постоянное (бессрочное) пользование</w:t>
      </w:r>
      <w:r w:rsidR="00A90552" w:rsidRPr="00473A42">
        <w:rPr>
          <w:color w:val="000000"/>
          <w:sz w:val="28"/>
          <w:szCs w:val="28"/>
        </w:rPr>
        <w:t>;</w:t>
      </w:r>
    </w:p>
    <w:p w:rsidR="00F479E3" w:rsidRPr="00473A42" w:rsidRDefault="00F479E3" w:rsidP="00473A42">
      <w:pPr>
        <w:widowControl w:val="0"/>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w:t>
      </w:r>
      <w:r w:rsidRPr="00473A42">
        <w:rPr>
          <w:sz w:val="28"/>
          <w:szCs w:val="28"/>
        </w:rPr>
        <w:t>у</w:t>
      </w:r>
      <w:r w:rsidRPr="00473A42">
        <w:rPr>
          <w:sz w:val="28"/>
          <w:szCs w:val="28"/>
        </w:rPr>
        <w:t>ментов;</w:t>
      </w:r>
    </w:p>
    <w:p w:rsidR="00F479E3" w:rsidRPr="00473A42" w:rsidRDefault="00F479E3" w:rsidP="00473A42">
      <w:pPr>
        <w:widowControl w:val="0"/>
        <w:autoSpaceDE w:val="0"/>
        <w:autoSpaceDN w:val="0"/>
        <w:adjustRightInd w:val="0"/>
        <w:ind w:firstLine="540"/>
        <w:jc w:val="both"/>
        <w:outlineLvl w:val="2"/>
        <w:rPr>
          <w:sz w:val="28"/>
          <w:szCs w:val="28"/>
        </w:rPr>
      </w:pPr>
      <w:r w:rsidRPr="00473A42">
        <w:rPr>
          <w:rFonts w:eastAsia="Calibri"/>
          <w:sz w:val="28"/>
          <w:szCs w:val="28"/>
          <w:lang w:eastAsia="en-US"/>
        </w:rPr>
        <w:t>выдача или направление заявителю (его представителю) результата ра</w:t>
      </w:r>
      <w:r w:rsidRPr="00473A42">
        <w:rPr>
          <w:rFonts w:eastAsia="Calibri"/>
          <w:sz w:val="28"/>
          <w:szCs w:val="28"/>
          <w:lang w:eastAsia="en-US"/>
        </w:rPr>
        <w:t>с</w:t>
      </w:r>
      <w:r w:rsidRPr="00473A42">
        <w:rPr>
          <w:rFonts w:eastAsia="Calibri"/>
          <w:sz w:val="28"/>
          <w:szCs w:val="28"/>
          <w:lang w:eastAsia="en-US"/>
        </w:rPr>
        <w:t>смотрения заявления</w:t>
      </w:r>
      <w:r w:rsidRPr="00473A42">
        <w:rPr>
          <w:sz w:val="28"/>
          <w:szCs w:val="28"/>
        </w:rPr>
        <w:t xml:space="preserve">. </w:t>
      </w:r>
    </w:p>
    <w:p w:rsidR="005D6274" w:rsidRPr="00473A42" w:rsidRDefault="005D6274" w:rsidP="00473A42">
      <w:pPr>
        <w:pStyle w:val="ConsPlusNormal"/>
        <w:widowControl w:val="0"/>
      </w:pPr>
      <w:r w:rsidRPr="00473A42">
        <w:t xml:space="preserve">3.1.2. </w:t>
      </w:r>
      <w:hyperlink r:id="rId33" w:history="1">
        <w:r w:rsidRPr="00473A42">
          <w:t>Блок-схема</w:t>
        </w:r>
      </w:hyperlink>
      <w:r w:rsidRPr="00473A42">
        <w:t xml:space="preserve"> предоставления муниципальной</w:t>
      </w:r>
      <w:r w:rsidR="00F479E3" w:rsidRPr="00473A42">
        <w:t xml:space="preserve"> </w:t>
      </w:r>
      <w:r w:rsidRPr="00473A42">
        <w:t>услуги приведена в Пр</w:t>
      </w:r>
      <w:r w:rsidRPr="00473A42">
        <w:t>и</w:t>
      </w:r>
      <w:r w:rsidRPr="00473A42">
        <w:t xml:space="preserve">ложении № </w:t>
      </w:r>
      <w:r w:rsidR="00373D64">
        <w:t>3</w:t>
      </w:r>
      <w:r w:rsidRPr="00473A42">
        <w:t xml:space="preserve"> к Регламенту.</w:t>
      </w:r>
    </w:p>
    <w:p w:rsidR="005D6274" w:rsidRPr="00473A42" w:rsidRDefault="005D6274" w:rsidP="00473A42">
      <w:pPr>
        <w:pStyle w:val="ConsPlusNormal"/>
        <w:widowControl w:val="0"/>
      </w:pPr>
    </w:p>
    <w:p w:rsidR="005D6274" w:rsidRPr="00473A42" w:rsidRDefault="005D6274" w:rsidP="00473A42">
      <w:pPr>
        <w:pStyle w:val="ConsPlusNormal"/>
        <w:widowControl w:val="0"/>
        <w:rPr>
          <w:b/>
          <w:bCs/>
        </w:rPr>
      </w:pPr>
      <w:r w:rsidRPr="00473A42">
        <w:rPr>
          <w:b/>
          <w:bCs/>
        </w:rPr>
        <w:t>3.2. Последовательность и сроки выполнения административных пр</w:t>
      </w:r>
      <w:r w:rsidRPr="00473A42">
        <w:rPr>
          <w:b/>
          <w:bCs/>
        </w:rPr>
        <w:t>о</w:t>
      </w:r>
      <w:r w:rsidRPr="00473A42">
        <w:rPr>
          <w:b/>
          <w:bCs/>
        </w:rPr>
        <w:t>цедур.</w:t>
      </w:r>
    </w:p>
    <w:p w:rsidR="00E24FBB" w:rsidRPr="00473A42" w:rsidRDefault="005D6274" w:rsidP="00473A42">
      <w:pPr>
        <w:pStyle w:val="ConsPlusNormal"/>
        <w:widowControl w:val="0"/>
        <w:rPr>
          <w:b/>
          <w:bCs/>
        </w:rPr>
      </w:pPr>
      <w:r w:rsidRPr="00473A42">
        <w:rPr>
          <w:b/>
          <w:bCs/>
        </w:rPr>
        <w:t xml:space="preserve">3.2.1. </w:t>
      </w:r>
      <w:r w:rsidR="0020255A" w:rsidRPr="00473A42">
        <w:rPr>
          <w:b/>
          <w:bCs/>
        </w:rPr>
        <w:t>Подача</w:t>
      </w:r>
      <w:r w:rsidRPr="00473A42">
        <w:rPr>
          <w:b/>
          <w:bCs/>
        </w:rPr>
        <w:t xml:space="preserve"> заявления </w:t>
      </w:r>
      <w:r w:rsidR="00B405EA" w:rsidRPr="00473A42">
        <w:rPr>
          <w:b/>
          <w:bCs/>
        </w:rPr>
        <w:t xml:space="preserve">в </w:t>
      </w:r>
      <w:r w:rsidR="004B52EA">
        <w:rPr>
          <w:b/>
          <w:bCs/>
        </w:rPr>
        <w:t>Клинцовскую городскую администрацию</w:t>
      </w:r>
      <w:r w:rsidR="00E24FBB" w:rsidRPr="00473A42">
        <w:rPr>
          <w:b/>
          <w:bCs/>
        </w:rPr>
        <w:t>.</w:t>
      </w:r>
    </w:p>
    <w:p w:rsidR="00E24FBB" w:rsidRPr="00473A42" w:rsidRDefault="00E24FBB" w:rsidP="00473A42">
      <w:pPr>
        <w:pStyle w:val="ConsPlusNormal"/>
        <w:widowControl w:val="0"/>
      </w:pPr>
      <w:r w:rsidRPr="00473A42">
        <w:t>Основанием для начала административной процедуры является поступл</w:t>
      </w:r>
      <w:r w:rsidRPr="00473A42">
        <w:t>е</w:t>
      </w:r>
      <w:r w:rsidRPr="00473A42">
        <w:t xml:space="preserve">ние заявления в </w:t>
      </w:r>
      <w:r w:rsidR="001057A8">
        <w:t xml:space="preserve">общий отдел </w:t>
      </w:r>
      <w:r w:rsidR="000E42CC">
        <w:t>КГА</w:t>
      </w:r>
      <w:r w:rsidR="00B405EA" w:rsidRPr="00473A42">
        <w:t>.</w:t>
      </w:r>
    </w:p>
    <w:p w:rsidR="00E24FBB" w:rsidRPr="00473A42" w:rsidRDefault="00E24FBB" w:rsidP="00473A42">
      <w:pPr>
        <w:pStyle w:val="ConsPlusNormal"/>
        <w:widowControl w:val="0"/>
      </w:pPr>
      <w:r w:rsidRPr="00473A42">
        <w:t>Лицом, ответственным за выполнение административной процедуры явл</w:t>
      </w:r>
      <w:r w:rsidRPr="00473A42">
        <w:t>я</w:t>
      </w:r>
      <w:r w:rsidRPr="00473A42">
        <w:t xml:space="preserve">ется специалист </w:t>
      </w:r>
      <w:r w:rsidR="000E42CC">
        <w:t>общего отдела</w:t>
      </w:r>
      <w:r w:rsidRPr="00473A42">
        <w:t>, осуществляющие прием заявлений, в зависим</w:t>
      </w:r>
      <w:r w:rsidRPr="00473A42">
        <w:t>о</w:t>
      </w:r>
      <w:r w:rsidRPr="00473A42">
        <w:t>сти от выбранного заявителем учреждения, уполномоченного на прием заявл</w:t>
      </w:r>
      <w:r w:rsidRPr="00473A42">
        <w:t>е</w:t>
      </w:r>
      <w:r w:rsidRPr="00473A42">
        <w:t>ний на предоставление муниципальной услуги.</w:t>
      </w:r>
    </w:p>
    <w:p w:rsidR="00E24FBB" w:rsidRPr="00473A42" w:rsidRDefault="00E24FBB" w:rsidP="00473A42">
      <w:pPr>
        <w:pStyle w:val="ConsPlusNormal"/>
        <w:widowControl w:val="0"/>
      </w:pPr>
      <w:r w:rsidRPr="00473A42">
        <w:t>Содержание административных действий, входящих в состав администр</w:t>
      </w:r>
      <w:r w:rsidRPr="00473A42">
        <w:t>а</w:t>
      </w:r>
      <w:r w:rsidRPr="00473A42">
        <w:t>тивной процедуры по приему заявления от заявителя зависит от выбранного з</w:t>
      </w:r>
      <w:r w:rsidRPr="00473A42">
        <w:t>а</w:t>
      </w:r>
      <w:r w:rsidRPr="00473A42">
        <w:t xml:space="preserve">явителем способа обращения с </w:t>
      </w:r>
      <w:r w:rsidR="00902F02" w:rsidRPr="00473A42">
        <w:t>заявлением на предоставление муниципальной услуги.</w:t>
      </w:r>
    </w:p>
    <w:p w:rsidR="00B97D6A" w:rsidRPr="00473A42" w:rsidRDefault="00B97D6A" w:rsidP="00473A42">
      <w:pPr>
        <w:pStyle w:val="ConsPlusNormal"/>
        <w:widowControl w:val="0"/>
      </w:pPr>
      <w:r w:rsidRPr="00473A42">
        <w:rPr>
          <w:bCs/>
        </w:rPr>
        <w:t xml:space="preserve">Результатом административной процедуры является </w:t>
      </w:r>
      <w:r w:rsidR="009A67A6">
        <w:rPr>
          <w:bCs/>
        </w:rPr>
        <w:t>передача</w:t>
      </w:r>
      <w:r w:rsidRPr="00473A42">
        <w:rPr>
          <w:bCs/>
        </w:rPr>
        <w:t xml:space="preserve"> заявления сотрудник</w:t>
      </w:r>
      <w:r w:rsidR="009A67A6">
        <w:rPr>
          <w:bCs/>
        </w:rPr>
        <w:t>у</w:t>
      </w:r>
      <w:r w:rsidRPr="00473A42">
        <w:rPr>
          <w:bCs/>
        </w:rPr>
        <w:t xml:space="preserve"> </w:t>
      </w:r>
      <w:r w:rsidR="000E42CC">
        <w:rPr>
          <w:bCs/>
        </w:rPr>
        <w:t>общего отдела</w:t>
      </w:r>
      <w:r w:rsidRPr="00473A42">
        <w:rPr>
          <w:bCs/>
        </w:rPr>
        <w:t xml:space="preserve"> на р</w:t>
      </w:r>
      <w:r w:rsidR="000E42CC">
        <w:rPr>
          <w:bCs/>
        </w:rPr>
        <w:t>егистрацию в</w:t>
      </w:r>
      <w:r w:rsidRPr="00473A42">
        <w:rPr>
          <w:bCs/>
        </w:rPr>
        <w:t xml:space="preserve"> системе документооборота.</w:t>
      </w:r>
    </w:p>
    <w:p w:rsidR="00E24FBB" w:rsidRPr="00473A42" w:rsidRDefault="00E24FBB" w:rsidP="00473A42">
      <w:pPr>
        <w:pStyle w:val="ConsPlusNormal"/>
        <w:widowControl w:val="0"/>
        <w:rPr>
          <w:b/>
          <w:bCs/>
        </w:rPr>
      </w:pPr>
    </w:p>
    <w:p w:rsidR="005D6274" w:rsidRPr="00473A42" w:rsidRDefault="0020255A" w:rsidP="00473A42">
      <w:pPr>
        <w:pStyle w:val="ConsPlusNormal"/>
        <w:widowControl w:val="0"/>
        <w:rPr>
          <w:b/>
          <w:bCs/>
        </w:rPr>
      </w:pPr>
      <w:r w:rsidRPr="00473A42">
        <w:rPr>
          <w:b/>
          <w:bCs/>
        </w:rPr>
        <w:t>Подача</w:t>
      </w:r>
      <w:r w:rsidR="00902F02" w:rsidRPr="00473A42">
        <w:rPr>
          <w:b/>
          <w:bCs/>
        </w:rPr>
        <w:t xml:space="preserve"> заявления </w:t>
      </w:r>
      <w:r w:rsidR="005D6274" w:rsidRPr="00473A42">
        <w:rPr>
          <w:b/>
          <w:bCs/>
        </w:rPr>
        <w:t>при личном обращении.</w:t>
      </w:r>
    </w:p>
    <w:p w:rsidR="00364E2B" w:rsidRPr="00473A42" w:rsidRDefault="005D6274" w:rsidP="00473A42">
      <w:pPr>
        <w:pStyle w:val="ConsPlusNormal"/>
        <w:widowControl w:val="0"/>
      </w:pPr>
      <w:proofErr w:type="gramStart"/>
      <w:r w:rsidRPr="00473A42">
        <w:t>Прием заявления от заявителя при личном обращении осуществляется сп</w:t>
      </w:r>
      <w:r w:rsidRPr="00473A42">
        <w:t>е</w:t>
      </w:r>
      <w:r w:rsidRPr="00473A42">
        <w:lastRenderedPageBreak/>
        <w:t xml:space="preserve">циалистом </w:t>
      </w:r>
      <w:r w:rsidR="00F70E2A">
        <w:t>общего отдела</w:t>
      </w:r>
      <w:r w:rsidR="00902F02" w:rsidRPr="00473A42">
        <w:t>, осуществляющими прием заявлений</w:t>
      </w:r>
      <w:r w:rsidR="00364E2B" w:rsidRPr="00473A42">
        <w:t xml:space="preserve"> в зависимости от выбранного заявителем учреждения, уполномоченного на прием заявлений на предоставление муниципальной услуги</w:t>
      </w:r>
      <w:r w:rsidR="007476FA" w:rsidRPr="00473A42">
        <w:t xml:space="preserve"> в соответствии с адресами местон</w:t>
      </w:r>
      <w:r w:rsidR="007476FA" w:rsidRPr="00473A42">
        <w:t>а</w:t>
      </w:r>
      <w:r w:rsidR="007476FA" w:rsidRPr="00473A42">
        <w:t>хождения и графиком работы, указанными в пп. 1.3.2.- 1.3.3. настоящего регл</w:t>
      </w:r>
      <w:r w:rsidR="007476FA" w:rsidRPr="00473A42">
        <w:t>а</w:t>
      </w:r>
      <w:r w:rsidR="007476FA" w:rsidRPr="00473A42">
        <w:t>мента.</w:t>
      </w:r>
      <w:proofErr w:type="gramEnd"/>
    </w:p>
    <w:p w:rsidR="005D6274" w:rsidRPr="00473A42" w:rsidRDefault="005D6274" w:rsidP="00473A42">
      <w:pPr>
        <w:pStyle w:val="ConsPlusNormal"/>
        <w:widowControl w:val="0"/>
      </w:pPr>
      <w:r w:rsidRPr="00473A42">
        <w:t xml:space="preserve">Предварительно заявитель может получить консультацию </w:t>
      </w:r>
      <w:r w:rsidR="00902F02" w:rsidRPr="00473A42">
        <w:t xml:space="preserve">специалиста </w:t>
      </w:r>
      <w:r w:rsidR="00F70E2A">
        <w:t>КУИ</w:t>
      </w:r>
      <w:r w:rsidRPr="00473A42">
        <w:t xml:space="preserve"> по вопросам комплектности и правильности оформления представляемых документов в соответствии с графиком (режимом) приема получателей мун</w:t>
      </w:r>
      <w:r w:rsidRPr="00473A42">
        <w:t>и</w:t>
      </w:r>
      <w:r w:rsidRPr="00473A42">
        <w:t>ципальной услуги.</w:t>
      </w:r>
    </w:p>
    <w:p w:rsidR="00364E2B" w:rsidRPr="00473A42" w:rsidRDefault="00364E2B" w:rsidP="00473A42">
      <w:pPr>
        <w:pStyle w:val="ConsPlusNormal"/>
        <w:widowControl w:val="0"/>
      </w:pPr>
      <w:r w:rsidRPr="00473A42">
        <w:t>Максимальное время ожидания приема специалистом – 15 минут.</w:t>
      </w:r>
    </w:p>
    <w:p w:rsidR="00364E2B" w:rsidRPr="00473A42" w:rsidRDefault="00364E2B" w:rsidP="00473A42">
      <w:pPr>
        <w:pStyle w:val="ConsPlusNormal"/>
        <w:widowControl w:val="0"/>
      </w:pPr>
      <w:r w:rsidRPr="00473A42">
        <w:t>Максимальное время приема заявителя специалистом – 1</w:t>
      </w:r>
      <w:r w:rsidR="007C3E06" w:rsidRPr="00473A42">
        <w:t>0</w:t>
      </w:r>
      <w:r w:rsidRPr="00473A42">
        <w:t xml:space="preserve"> минут.</w:t>
      </w:r>
    </w:p>
    <w:p w:rsidR="00364E2B" w:rsidRPr="00473A42" w:rsidRDefault="00406487" w:rsidP="00473A42">
      <w:pPr>
        <w:pStyle w:val="ConsPlusNormal"/>
        <w:widowControl w:val="0"/>
      </w:pPr>
      <w:r w:rsidRPr="00473A42">
        <w:t>В результате административной процедуры ответственное лицо осущест</w:t>
      </w:r>
      <w:r w:rsidRPr="00473A42">
        <w:t>в</w:t>
      </w:r>
      <w:r w:rsidRPr="00473A42">
        <w:t>ляет прием документов, представленных заявителем при личном обращении</w:t>
      </w:r>
      <w:r w:rsidR="006B1580" w:rsidRPr="00473A42">
        <w:t xml:space="preserve">, что фиксируется посредством выдачи заявителю копии заявления с отметкой специалиста </w:t>
      </w:r>
      <w:r w:rsidR="00F70E2A">
        <w:t>общего отдела</w:t>
      </w:r>
      <w:r w:rsidR="006B1580" w:rsidRPr="00473A42">
        <w:t>.</w:t>
      </w:r>
      <w:r w:rsidRPr="00473A42">
        <w:t xml:space="preserve"> </w:t>
      </w:r>
    </w:p>
    <w:p w:rsidR="005D6274" w:rsidRPr="00473A42" w:rsidRDefault="005D6274" w:rsidP="00473A42">
      <w:pPr>
        <w:pStyle w:val="ConsPlusNormal"/>
        <w:widowControl w:val="0"/>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На оригинале заявления заявитель делает з</w:t>
      </w:r>
      <w:r w:rsidRPr="00473A42">
        <w:t>а</w:t>
      </w:r>
      <w:r w:rsidRPr="00473A42">
        <w:t>пись «расписка получена», дата получения копии заявления, подпись, фамилия и инициалы заявителя или его представителя.</w:t>
      </w:r>
      <w:r w:rsidR="0094693B" w:rsidRPr="00473A42">
        <w:t xml:space="preserve"> </w:t>
      </w:r>
    </w:p>
    <w:p w:rsidR="00364E2B" w:rsidRPr="00473A42" w:rsidRDefault="00364E2B" w:rsidP="00473A42">
      <w:pPr>
        <w:widowControl w:val="0"/>
        <w:autoSpaceDE w:val="0"/>
        <w:autoSpaceDN w:val="0"/>
        <w:adjustRightInd w:val="0"/>
        <w:ind w:firstLine="540"/>
        <w:jc w:val="both"/>
        <w:rPr>
          <w:sz w:val="28"/>
          <w:szCs w:val="28"/>
        </w:rPr>
      </w:pPr>
    </w:p>
    <w:p w:rsidR="005D6274" w:rsidRPr="00473A42" w:rsidRDefault="0020255A" w:rsidP="00473A42">
      <w:pPr>
        <w:widowControl w:val="0"/>
        <w:autoSpaceDE w:val="0"/>
        <w:autoSpaceDN w:val="0"/>
        <w:adjustRightInd w:val="0"/>
        <w:ind w:firstLine="540"/>
        <w:jc w:val="both"/>
        <w:rPr>
          <w:b/>
          <w:sz w:val="28"/>
          <w:szCs w:val="28"/>
        </w:rPr>
      </w:pPr>
      <w:r w:rsidRPr="00473A42">
        <w:rPr>
          <w:b/>
          <w:sz w:val="28"/>
          <w:szCs w:val="28"/>
        </w:rPr>
        <w:t>Подача</w:t>
      </w:r>
      <w:r w:rsidR="005D6274" w:rsidRPr="00473A42">
        <w:rPr>
          <w:b/>
          <w:sz w:val="28"/>
          <w:szCs w:val="28"/>
        </w:rPr>
        <w:t xml:space="preserve"> заявления </w:t>
      </w:r>
      <w:r w:rsidRPr="00473A42">
        <w:rPr>
          <w:b/>
          <w:sz w:val="28"/>
          <w:szCs w:val="28"/>
        </w:rPr>
        <w:t xml:space="preserve">посредством почтовой связи на бумажном носителе </w:t>
      </w:r>
      <w:r w:rsidR="005D6274" w:rsidRPr="00473A42">
        <w:rPr>
          <w:b/>
          <w:sz w:val="28"/>
          <w:szCs w:val="28"/>
        </w:rPr>
        <w:t xml:space="preserve"> либо с использованием информационно-телекоммуникационной сети "И</w:t>
      </w:r>
      <w:r w:rsidR="005D6274" w:rsidRPr="00473A42">
        <w:rPr>
          <w:b/>
          <w:sz w:val="28"/>
          <w:szCs w:val="28"/>
        </w:rPr>
        <w:t>н</w:t>
      </w:r>
      <w:r w:rsidR="005D6274" w:rsidRPr="00473A42">
        <w:rPr>
          <w:b/>
          <w:sz w:val="28"/>
          <w:szCs w:val="28"/>
        </w:rPr>
        <w:t>тернет" в форме электронного документа.</w:t>
      </w:r>
    </w:p>
    <w:p w:rsidR="00EA0ABD" w:rsidRPr="00EA0ABD" w:rsidRDefault="00EA0ABD" w:rsidP="00EA0ABD">
      <w:pPr>
        <w:widowControl w:val="0"/>
        <w:autoSpaceDE w:val="0"/>
        <w:autoSpaceDN w:val="0"/>
        <w:adjustRightInd w:val="0"/>
        <w:ind w:firstLine="540"/>
        <w:jc w:val="both"/>
        <w:outlineLvl w:val="1"/>
        <w:rPr>
          <w:sz w:val="28"/>
          <w:szCs w:val="28"/>
        </w:rPr>
      </w:pPr>
      <w:r w:rsidRPr="00EA0ABD">
        <w:rPr>
          <w:sz w:val="28"/>
          <w:szCs w:val="28"/>
        </w:rPr>
        <w:t xml:space="preserve">Прием заявления, поступившего по почте </w:t>
      </w:r>
      <w:r w:rsidR="009A67A6">
        <w:rPr>
          <w:sz w:val="28"/>
          <w:szCs w:val="28"/>
        </w:rPr>
        <w:t xml:space="preserve">на бумажном носителе, </w:t>
      </w:r>
      <w:r w:rsidRPr="00EA0ABD">
        <w:rPr>
          <w:sz w:val="28"/>
          <w:szCs w:val="28"/>
        </w:rPr>
        <w:t>либо в форме электронного докуме</w:t>
      </w:r>
      <w:r w:rsidR="00260691">
        <w:rPr>
          <w:sz w:val="28"/>
          <w:szCs w:val="28"/>
        </w:rPr>
        <w:t>нта осуществляется специалистом общего отдела</w:t>
      </w:r>
      <w:r w:rsidRPr="00EA0ABD">
        <w:rPr>
          <w:sz w:val="28"/>
          <w:szCs w:val="28"/>
        </w:rPr>
        <w:t xml:space="preserve">, </w:t>
      </w:r>
      <w:proofErr w:type="gramStart"/>
      <w:r w:rsidRPr="00EA0ABD">
        <w:rPr>
          <w:sz w:val="28"/>
          <w:szCs w:val="28"/>
        </w:rPr>
        <w:t>осуществляющими</w:t>
      </w:r>
      <w:proofErr w:type="gramEnd"/>
      <w:r w:rsidRPr="00EA0ABD">
        <w:rPr>
          <w:sz w:val="28"/>
          <w:szCs w:val="28"/>
        </w:rPr>
        <w:t xml:space="preserve"> прием заявлений</w:t>
      </w:r>
      <w:r w:rsidR="009A67A6">
        <w:rPr>
          <w:sz w:val="28"/>
          <w:szCs w:val="28"/>
        </w:rPr>
        <w:t>,</w:t>
      </w:r>
      <w:r w:rsidRPr="00EA0ABD">
        <w:rPr>
          <w:sz w:val="28"/>
          <w:szCs w:val="28"/>
        </w:rPr>
        <w:t xml:space="preserve"> в зависимости от выбранного заявителем учреждения, уполномоченного на прием заявлений на предоставление муниц</w:t>
      </w:r>
      <w:r w:rsidRPr="00EA0ABD">
        <w:rPr>
          <w:sz w:val="28"/>
          <w:szCs w:val="28"/>
        </w:rPr>
        <w:t>и</w:t>
      </w:r>
      <w:r w:rsidRPr="00EA0ABD">
        <w:rPr>
          <w:sz w:val="28"/>
          <w:szCs w:val="28"/>
        </w:rPr>
        <w:t>пальной услуги, в которое поступило заявление.</w:t>
      </w:r>
    </w:p>
    <w:p w:rsidR="00EA0ABD" w:rsidRPr="00EA0ABD" w:rsidRDefault="00EA0ABD" w:rsidP="00EA0ABD">
      <w:pPr>
        <w:widowControl w:val="0"/>
        <w:autoSpaceDE w:val="0"/>
        <w:autoSpaceDN w:val="0"/>
        <w:adjustRightInd w:val="0"/>
        <w:ind w:firstLine="540"/>
        <w:jc w:val="both"/>
        <w:rPr>
          <w:sz w:val="28"/>
          <w:szCs w:val="28"/>
        </w:rPr>
      </w:pPr>
      <w:r w:rsidRPr="00EA0ABD">
        <w:rPr>
          <w:sz w:val="28"/>
          <w:szCs w:val="28"/>
        </w:rPr>
        <w:t xml:space="preserve">Специалист </w:t>
      </w:r>
      <w:r w:rsidR="005B3003">
        <w:rPr>
          <w:sz w:val="28"/>
          <w:szCs w:val="28"/>
        </w:rPr>
        <w:t>общего отдела</w:t>
      </w:r>
      <w:r w:rsidRPr="00EA0ABD">
        <w:rPr>
          <w:sz w:val="28"/>
          <w:szCs w:val="28"/>
        </w:rPr>
        <w:t xml:space="preserve"> </w:t>
      </w:r>
      <w:r w:rsidR="00FD09BE">
        <w:rPr>
          <w:sz w:val="28"/>
          <w:szCs w:val="28"/>
        </w:rPr>
        <w:t xml:space="preserve">КГА </w:t>
      </w:r>
      <w:r w:rsidRPr="00EA0ABD">
        <w:rPr>
          <w:sz w:val="28"/>
          <w:szCs w:val="28"/>
        </w:rPr>
        <w:t>осуществляет прием заявления поступи</w:t>
      </w:r>
      <w:r w:rsidRPr="00EA0ABD">
        <w:rPr>
          <w:sz w:val="28"/>
          <w:szCs w:val="28"/>
        </w:rPr>
        <w:t>в</w:t>
      </w:r>
      <w:r w:rsidRPr="00EA0ABD">
        <w:rPr>
          <w:sz w:val="28"/>
          <w:szCs w:val="28"/>
        </w:rPr>
        <w:t>шего по почте в порядке общего делопроизводства.</w:t>
      </w:r>
    </w:p>
    <w:p w:rsidR="00EA0ABD" w:rsidRPr="00EA0ABD" w:rsidRDefault="00EA0ABD" w:rsidP="00EA0ABD">
      <w:pPr>
        <w:widowControl w:val="0"/>
        <w:autoSpaceDE w:val="0"/>
        <w:autoSpaceDN w:val="0"/>
        <w:adjustRightInd w:val="0"/>
        <w:ind w:firstLine="540"/>
        <w:jc w:val="both"/>
        <w:rPr>
          <w:sz w:val="28"/>
          <w:szCs w:val="28"/>
        </w:rPr>
      </w:pPr>
      <w:r w:rsidRPr="00EA0ABD">
        <w:rPr>
          <w:sz w:val="28"/>
          <w:szCs w:val="28"/>
        </w:rPr>
        <w:t xml:space="preserve">Заявление в электронном виде должно быть представлено заявителем в </w:t>
      </w:r>
      <w:r w:rsidR="0020753A">
        <w:rPr>
          <w:sz w:val="28"/>
          <w:szCs w:val="28"/>
        </w:rPr>
        <w:t>КГА</w:t>
      </w:r>
      <w:r w:rsidRPr="00EA0ABD">
        <w:rPr>
          <w:sz w:val="28"/>
          <w:szCs w:val="28"/>
        </w:rPr>
        <w:t xml:space="preserve"> одновременно с электронным образом документов, указанных в </w:t>
      </w:r>
      <w:hyperlink w:anchor="Par292" w:history="1">
        <w:r w:rsidRPr="00EA0ABD">
          <w:rPr>
            <w:sz w:val="28"/>
            <w:szCs w:val="28"/>
          </w:rPr>
          <w:t>пункте 2.5.1</w:t>
        </w:r>
      </w:hyperlink>
      <w:r w:rsidRPr="00EA0ABD">
        <w:t xml:space="preserve"> </w:t>
      </w:r>
      <w:r w:rsidRPr="00EA0ABD">
        <w:rPr>
          <w:sz w:val="28"/>
          <w:szCs w:val="28"/>
        </w:rPr>
        <w:t xml:space="preserve">Регламента и в Приложении № 2 к Регламенту, в формате </w:t>
      </w:r>
      <w:r w:rsidRPr="00EA0ABD">
        <w:rPr>
          <w:sz w:val="28"/>
          <w:szCs w:val="28"/>
          <w:lang w:val="en-US"/>
        </w:rPr>
        <w:t>PDF</w:t>
      </w:r>
      <w:r w:rsidRPr="00EA0ABD">
        <w:rPr>
          <w:sz w:val="28"/>
          <w:szCs w:val="28"/>
        </w:rPr>
        <w:t xml:space="preserve">, </w:t>
      </w:r>
      <w:r w:rsidRPr="00EA0ABD">
        <w:rPr>
          <w:sz w:val="28"/>
          <w:szCs w:val="28"/>
          <w:lang w:val="en-US"/>
        </w:rPr>
        <w:t>TIF</w:t>
      </w:r>
      <w:r w:rsidRPr="00EA0ABD">
        <w:rPr>
          <w:sz w:val="28"/>
          <w:szCs w:val="28"/>
        </w:rPr>
        <w:t>. Зая</w:t>
      </w:r>
      <w:r w:rsidRPr="00EA0ABD">
        <w:rPr>
          <w:sz w:val="28"/>
          <w:szCs w:val="28"/>
        </w:rPr>
        <w:t>в</w:t>
      </w:r>
      <w:r w:rsidRPr="00EA0ABD">
        <w:rPr>
          <w:sz w:val="28"/>
          <w:szCs w:val="28"/>
        </w:rPr>
        <w:t>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w:t>
      </w:r>
      <w:r w:rsidRPr="00EA0ABD">
        <w:rPr>
          <w:sz w:val="28"/>
          <w:szCs w:val="28"/>
        </w:rPr>
        <w:t>е</w:t>
      </w:r>
      <w:r w:rsidRPr="00EA0ABD">
        <w:rPr>
          <w:sz w:val="28"/>
          <w:szCs w:val="28"/>
        </w:rPr>
        <w:t>ля заявителя). Средства электронной подписи, применяемые при подаче зая</w:t>
      </w:r>
      <w:r w:rsidRPr="00EA0ABD">
        <w:rPr>
          <w:sz w:val="28"/>
          <w:szCs w:val="28"/>
        </w:rPr>
        <w:t>в</w:t>
      </w:r>
      <w:r w:rsidRPr="00EA0ABD">
        <w:rPr>
          <w:sz w:val="28"/>
          <w:szCs w:val="28"/>
        </w:rPr>
        <w:t>лений и прилагаемых к заявлению электронных документов, должны быть се</w:t>
      </w:r>
      <w:r w:rsidRPr="00EA0ABD">
        <w:rPr>
          <w:sz w:val="28"/>
          <w:szCs w:val="28"/>
        </w:rPr>
        <w:t>р</w:t>
      </w:r>
      <w:r w:rsidRPr="00EA0ABD">
        <w:rPr>
          <w:sz w:val="28"/>
          <w:szCs w:val="28"/>
        </w:rPr>
        <w:t>тифицированы в соответствии с законодательством Российской Федерации.</w:t>
      </w:r>
    </w:p>
    <w:p w:rsidR="00EA0ABD" w:rsidRPr="00EA0ABD" w:rsidRDefault="00EA0ABD" w:rsidP="00EA0ABD">
      <w:pPr>
        <w:widowControl w:val="0"/>
        <w:autoSpaceDE w:val="0"/>
        <w:autoSpaceDN w:val="0"/>
        <w:adjustRightInd w:val="0"/>
        <w:ind w:firstLine="540"/>
        <w:jc w:val="both"/>
        <w:rPr>
          <w:sz w:val="28"/>
          <w:szCs w:val="28"/>
        </w:rPr>
      </w:pPr>
      <w:proofErr w:type="gramStart"/>
      <w:r w:rsidRPr="00EA0ABD">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w:t>
      </w:r>
      <w:r w:rsidRPr="00EA0ABD">
        <w:rPr>
          <w:sz w:val="28"/>
          <w:szCs w:val="28"/>
        </w:rPr>
        <w:t>е</w:t>
      </w:r>
      <w:r w:rsidRPr="00EA0ABD">
        <w:rPr>
          <w:sz w:val="28"/>
          <w:szCs w:val="28"/>
        </w:rPr>
        <w:t xml:space="preserve">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w:t>
      </w:r>
      <w:r w:rsidRPr="00EA0ABD">
        <w:rPr>
          <w:sz w:val="28"/>
          <w:szCs w:val="28"/>
        </w:rPr>
        <w:lastRenderedPageBreak/>
        <w:t>пяти рабочих дней со дня предоставления такого заявления</w:t>
      </w:r>
      <w:proofErr w:type="gramEnd"/>
      <w:r w:rsidRPr="00EA0ABD">
        <w:rPr>
          <w:sz w:val="28"/>
          <w:szCs w:val="28"/>
        </w:rPr>
        <w:t>, направляется ув</w:t>
      </w:r>
      <w:r w:rsidRPr="00EA0ABD">
        <w:rPr>
          <w:sz w:val="28"/>
          <w:szCs w:val="28"/>
        </w:rPr>
        <w:t>е</w:t>
      </w:r>
      <w:r w:rsidRPr="00EA0ABD">
        <w:rPr>
          <w:sz w:val="28"/>
          <w:szCs w:val="28"/>
        </w:rPr>
        <w:t>домление.</w:t>
      </w:r>
    </w:p>
    <w:p w:rsidR="00EA0ABD" w:rsidRPr="00EA0ABD" w:rsidRDefault="00EA0ABD" w:rsidP="00EA0ABD">
      <w:pPr>
        <w:widowControl w:val="0"/>
        <w:autoSpaceDE w:val="0"/>
        <w:autoSpaceDN w:val="0"/>
        <w:adjustRightInd w:val="0"/>
        <w:ind w:firstLine="540"/>
        <w:jc w:val="both"/>
        <w:rPr>
          <w:sz w:val="28"/>
          <w:szCs w:val="28"/>
        </w:rPr>
      </w:pPr>
      <w:r w:rsidRPr="00EA0ABD">
        <w:rPr>
          <w:sz w:val="28"/>
          <w:szCs w:val="28"/>
        </w:rPr>
        <w:t xml:space="preserve">В случае представления в </w:t>
      </w:r>
      <w:r w:rsidR="00AD7FF9">
        <w:rPr>
          <w:sz w:val="28"/>
          <w:szCs w:val="28"/>
        </w:rPr>
        <w:t>общий отдел</w:t>
      </w:r>
      <w:r w:rsidRPr="00EA0ABD">
        <w:rPr>
          <w:sz w:val="28"/>
          <w:szCs w:val="28"/>
        </w:rPr>
        <w:t xml:space="preserve"> заявления и прилагаемых к нему </w:t>
      </w:r>
      <w:proofErr w:type="gramStart"/>
      <w:r w:rsidRPr="00EA0ABD">
        <w:rPr>
          <w:sz w:val="28"/>
          <w:szCs w:val="28"/>
        </w:rPr>
        <w:t>скан-копий</w:t>
      </w:r>
      <w:proofErr w:type="gramEnd"/>
      <w:r w:rsidRPr="00EA0ABD">
        <w:rPr>
          <w:sz w:val="28"/>
          <w:szCs w:val="28"/>
        </w:rPr>
        <w:t xml:space="preserve"> документов в э</w:t>
      </w:r>
      <w:r w:rsidR="00AD7FF9">
        <w:rPr>
          <w:sz w:val="28"/>
          <w:szCs w:val="28"/>
        </w:rPr>
        <w:t xml:space="preserve">лектронном виде и получения ответа </w:t>
      </w:r>
      <w:r w:rsidRPr="00EA0ABD">
        <w:rPr>
          <w:sz w:val="28"/>
          <w:szCs w:val="28"/>
        </w:rPr>
        <w:t>на электронную почту заявителя уведомления о том, что заявление принято в работу, направл</w:t>
      </w:r>
      <w:r w:rsidRPr="00EA0ABD">
        <w:rPr>
          <w:sz w:val="28"/>
          <w:szCs w:val="28"/>
        </w:rPr>
        <w:t>е</w:t>
      </w:r>
      <w:r w:rsidRPr="00EA0ABD">
        <w:rPr>
          <w:sz w:val="28"/>
          <w:szCs w:val="28"/>
        </w:rPr>
        <w:t>ние заявления на бумажном носителе не требуется.</w:t>
      </w:r>
    </w:p>
    <w:p w:rsidR="00EA0ABD" w:rsidRPr="00EA0ABD" w:rsidRDefault="00EA0ABD" w:rsidP="00EA0ABD">
      <w:pPr>
        <w:widowControl w:val="0"/>
        <w:autoSpaceDE w:val="0"/>
        <w:autoSpaceDN w:val="0"/>
        <w:adjustRightInd w:val="0"/>
        <w:ind w:firstLine="540"/>
        <w:jc w:val="both"/>
        <w:rPr>
          <w:sz w:val="28"/>
          <w:szCs w:val="28"/>
        </w:rPr>
      </w:pPr>
      <w:r w:rsidRPr="00EA0ABD">
        <w:rPr>
          <w:sz w:val="28"/>
          <w:szCs w:val="28"/>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w:t>
      </w:r>
      <w:r w:rsidRPr="00EA0ABD">
        <w:rPr>
          <w:sz w:val="28"/>
          <w:szCs w:val="28"/>
        </w:rPr>
        <w:t>н</w:t>
      </w:r>
      <w:r w:rsidRPr="00EA0ABD">
        <w:rPr>
          <w:sz w:val="28"/>
          <w:szCs w:val="28"/>
        </w:rPr>
        <w:t>циальной информацией по телекоммуникационным каналам связи в рамках электронного документооборота между  К</w:t>
      </w:r>
      <w:r w:rsidR="00AD7FF9">
        <w:rPr>
          <w:sz w:val="28"/>
          <w:szCs w:val="28"/>
        </w:rPr>
        <w:t>ГА</w:t>
      </w:r>
      <w:r w:rsidRPr="00EA0ABD">
        <w:rPr>
          <w:sz w:val="28"/>
          <w:szCs w:val="28"/>
        </w:rPr>
        <w:t xml:space="preserve"> и заявителями.</w:t>
      </w:r>
    </w:p>
    <w:p w:rsidR="00EA0ABD" w:rsidRPr="00EA0ABD" w:rsidRDefault="00EA0ABD" w:rsidP="00EA0ABD">
      <w:pPr>
        <w:widowControl w:val="0"/>
        <w:autoSpaceDE w:val="0"/>
        <w:autoSpaceDN w:val="0"/>
        <w:adjustRightInd w:val="0"/>
        <w:ind w:firstLine="540"/>
        <w:jc w:val="both"/>
        <w:rPr>
          <w:sz w:val="28"/>
          <w:szCs w:val="28"/>
        </w:rPr>
      </w:pPr>
      <w:r w:rsidRPr="00EA0ABD">
        <w:rPr>
          <w:sz w:val="28"/>
          <w:szCs w:val="28"/>
        </w:rPr>
        <w:t>Участники информационного обмена обеспечивают хранение всех отпра</w:t>
      </w:r>
      <w:r w:rsidRPr="00EA0ABD">
        <w:rPr>
          <w:sz w:val="28"/>
          <w:szCs w:val="28"/>
        </w:rPr>
        <w:t>в</w:t>
      </w:r>
      <w:r w:rsidRPr="00EA0ABD">
        <w:rPr>
          <w:sz w:val="28"/>
          <w:szCs w:val="28"/>
        </w:rPr>
        <w:t>ленных и принятых заявлений и электронных документов с электронной по</w:t>
      </w:r>
      <w:r w:rsidRPr="00EA0ABD">
        <w:rPr>
          <w:sz w:val="28"/>
          <w:szCs w:val="28"/>
        </w:rPr>
        <w:t>д</w:t>
      </w:r>
      <w:r w:rsidRPr="00EA0ABD">
        <w:rPr>
          <w:sz w:val="28"/>
          <w:szCs w:val="28"/>
        </w:rPr>
        <w:t xml:space="preserve">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EA0ABD">
        <w:rPr>
          <w:sz w:val="28"/>
          <w:szCs w:val="28"/>
        </w:rPr>
        <w:t>скан-копиях</w:t>
      </w:r>
      <w:proofErr w:type="gramEnd"/>
      <w:r w:rsidRPr="00EA0ABD">
        <w:rPr>
          <w:sz w:val="28"/>
          <w:szCs w:val="28"/>
        </w:rPr>
        <w:t xml:space="preserve"> документов.</w:t>
      </w:r>
    </w:p>
    <w:p w:rsidR="00EA0ABD" w:rsidRPr="00EA0ABD" w:rsidRDefault="00EA0ABD" w:rsidP="00EA0ABD">
      <w:pPr>
        <w:widowControl w:val="0"/>
        <w:autoSpaceDE w:val="0"/>
        <w:autoSpaceDN w:val="0"/>
        <w:adjustRightInd w:val="0"/>
        <w:ind w:firstLine="540"/>
        <w:jc w:val="both"/>
        <w:rPr>
          <w:sz w:val="28"/>
          <w:szCs w:val="28"/>
        </w:rPr>
      </w:pPr>
      <w:r w:rsidRPr="00EA0ABD">
        <w:rPr>
          <w:sz w:val="28"/>
          <w:szCs w:val="28"/>
        </w:rPr>
        <w:t xml:space="preserve">Сотрудники </w:t>
      </w:r>
      <w:r w:rsidR="00DB0D65">
        <w:rPr>
          <w:sz w:val="28"/>
          <w:szCs w:val="28"/>
        </w:rPr>
        <w:t>общего отдела</w:t>
      </w:r>
      <w:r w:rsidRPr="00EA0ABD">
        <w:rPr>
          <w:sz w:val="28"/>
          <w:szCs w:val="28"/>
        </w:rPr>
        <w:t xml:space="preserve"> </w:t>
      </w:r>
      <w:r w:rsidR="00D95B29">
        <w:rPr>
          <w:sz w:val="28"/>
          <w:szCs w:val="28"/>
        </w:rPr>
        <w:t xml:space="preserve">КГА </w:t>
      </w:r>
      <w:r w:rsidRPr="00EA0ABD">
        <w:rPr>
          <w:sz w:val="28"/>
          <w:szCs w:val="28"/>
        </w:rPr>
        <w:t xml:space="preserve">не реже одного раза в течение рабочего дня проверяют поступление заявлений и </w:t>
      </w:r>
      <w:proofErr w:type="gramStart"/>
      <w:r w:rsidRPr="00EA0ABD">
        <w:rPr>
          <w:sz w:val="28"/>
          <w:szCs w:val="28"/>
        </w:rPr>
        <w:t>скан-копий</w:t>
      </w:r>
      <w:proofErr w:type="gramEnd"/>
      <w:r w:rsidRPr="00EA0ABD">
        <w:rPr>
          <w:sz w:val="28"/>
          <w:szCs w:val="28"/>
        </w:rPr>
        <w:t xml:space="preserve"> документов на электро</w:t>
      </w:r>
      <w:r w:rsidRPr="00EA0ABD">
        <w:rPr>
          <w:sz w:val="28"/>
          <w:szCs w:val="28"/>
        </w:rPr>
        <w:t>н</w:t>
      </w:r>
      <w:r w:rsidR="00DB0D65">
        <w:rPr>
          <w:sz w:val="28"/>
          <w:szCs w:val="28"/>
        </w:rPr>
        <w:t>ную почту КГА</w:t>
      </w:r>
      <w:r w:rsidRPr="00EA0ABD">
        <w:rPr>
          <w:sz w:val="28"/>
          <w:szCs w:val="28"/>
        </w:rPr>
        <w:t>.</w:t>
      </w:r>
    </w:p>
    <w:p w:rsidR="005D6274" w:rsidRDefault="00EA0ABD" w:rsidP="00EA0ABD">
      <w:pPr>
        <w:pStyle w:val="ConsPlusNormal"/>
        <w:widowControl w:val="0"/>
      </w:pPr>
      <w:r w:rsidRPr="00EA0ABD">
        <w:t xml:space="preserve">Датой получения заявления </w:t>
      </w:r>
      <w:r w:rsidR="00DB0D65">
        <w:t>КГА</w:t>
      </w:r>
      <w:r w:rsidRPr="00EA0ABD">
        <w:t xml:space="preserve"> в электронном виде считается дата, ук</w:t>
      </w:r>
      <w:r w:rsidRPr="00EA0ABD">
        <w:t>а</w:t>
      </w:r>
      <w:r w:rsidRPr="00EA0ABD">
        <w:t>занная в уведомлении о результате приема заявления.</w:t>
      </w:r>
    </w:p>
    <w:p w:rsidR="00EA0ABD" w:rsidRPr="00473A42" w:rsidRDefault="00EA0ABD" w:rsidP="00EA0ABD">
      <w:pPr>
        <w:pStyle w:val="ConsPlusNormal"/>
        <w:widowControl w:val="0"/>
      </w:pPr>
    </w:p>
    <w:p w:rsidR="008A4203" w:rsidRPr="00473A42" w:rsidRDefault="008A4203" w:rsidP="00473A42">
      <w:pPr>
        <w:pStyle w:val="ConsPlusNormal"/>
        <w:widowControl w:val="0"/>
        <w:rPr>
          <w:b/>
          <w:bCs/>
        </w:rPr>
      </w:pPr>
      <w:r w:rsidRPr="00473A42">
        <w:rPr>
          <w:b/>
          <w:bCs/>
        </w:rPr>
        <w:t>3.2.2. Регистрация поступившего заявления и передача его отве</w:t>
      </w:r>
      <w:r w:rsidRPr="00473A42">
        <w:rPr>
          <w:b/>
          <w:bCs/>
        </w:rPr>
        <w:t>т</w:t>
      </w:r>
      <w:r w:rsidRPr="00473A42">
        <w:rPr>
          <w:b/>
          <w:bCs/>
        </w:rPr>
        <w:t xml:space="preserve">ственному исполнителю </w:t>
      </w:r>
      <w:r w:rsidR="008D23AE">
        <w:rPr>
          <w:b/>
          <w:bCs/>
        </w:rPr>
        <w:t>КГА</w:t>
      </w:r>
      <w:r w:rsidRPr="00473A42">
        <w:rPr>
          <w:b/>
          <w:bCs/>
        </w:rPr>
        <w:t>.</w:t>
      </w:r>
    </w:p>
    <w:p w:rsidR="008A4203" w:rsidRPr="00473A42" w:rsidRDefault="008A4203" w:rsidP="00473A42">
      <w:pPr>
        <w:pStyle w:val="ConsPlusNormal"/>
        <w:widowControl w:val="0"/>
        <w:rPr>
          <w:bCs/>
        </w:rPr>
      </w:pPr>
      <w:r w:rsidRPr="00473A42">
        <w:rPr>
          <w:bCs/>
        </w:rPr>
        <w:t xml:space="preserve">Основанием для начала административной процедуры является </w:t>
      </w:r>
      <w:r w:rsidR="0020255A" w:rsidRPr="00473A42">
        <w:rPr>
          <w:bCs/>
        </w:rPr>
        <w:t>прием</w:t>
      </w:r>
      <w:r w:rsidR="006A5722" w:rsidRPr="00473A42">
        <w:rPr>
          <w:bCs/>
        </w:rPr>
        <w:t xml:space="preserve"> з</w:t>
      </w:r>
      <w:r w:rsidR="006A5722" w:rsidRPr="00473A42">
        <w:rPr>
          <w:bCs/>
        </w:rPr>
        <w:t>а</w:t>
      </w:r>
      <w:r w:rsidR="006A5722" w:rsidRPr="00473A42">
        <w:rPr>
          <w:bCs/>
        </w:rPr>
        <w:t>явления и прилагаемых к нему документов специалистом</w:t>
      </w:r>
      <w:r w:rsidR="00806600">
        <w:rPr>
          <w:bCs/>
        </w:rPr>
        <w:t xml:space="preserve"> </w:t>
      </w:r>
      <w:r w:rsidR="008D23AE">
        <w:rPr>
          <w:bCs/>
        </w:rPr>
        <w:t>общего отдела</w:t>
      </w:r>
      <w:r w:rsidR="00806600">
        <w:rPr>
          <w:bCs/>
        </w:rPr>
        <w:t xml:space="preserve"> </w:t>
      </w:r>
      <w:r w:rsidR="006B1580" w:rsidRPr="00473A42">
        <w:rPr>
          <w:bCs/>
        </w:rPr>
        <w:t>одним</w:t>
      </w:r>
      <w:r w:rsidR="006A5722" w:rsidRPr="00473A42">
        <w:rPr>
          <w:bCs/>
        </w:rPr>
        <w:t xml:space="preserve"> из предусмотренных настоящим регламентом</w:t>
      </w:r>
      <w:r w:rsidR="006B1580" w:rsidRPr="00473A42">
        <w:rPr>
          <w:bCs/>
        </w:rPr>
        <w:t xml:space="preserve"> способов</w:t>
      </w:r>
      <w:r w:rsidRPr="00473A42">
        <w:rPr>
          <w:bCs/>
        </w:rPr>
        <w:t>:</w:t>
      </w:r>
    </w:p>
    <w:p w:rsidR="008A4203" w:rsidRPr="00473A42" w:rsidRDefault="008A4203" w:rsidP="00473A42">
      <w:pPr>
        <w:pStyle w:val="ConsPlusNormal"/>
        <w:widowControl w:val="0"/>
        <w:rPr>
          <w:bCs/>
        </w:rPr>
      </w:pPr>
      <w:r w:rsidRPr="00473A42">
        <w:rPr>
          <w:bCs/>
        </w:rPr>
        <w:t xml:space="preserve">- </w:t>
      </w:r>
      <w:r w:rsidR="006B1580" w:rsidRPr="00473A42">
        <w:rPr>
          <w:bCs/>
        </w:rPr>
        <w:t xml:space="preserve">при личном обращении заявителя в </w:t>
      </w:r>
      <w:r w:rsidR="008D23AE">
        <w:rPr>
          <w:bCs/>
        </w:rPr>
        <w:t>КГА</w:t>
      </w:r>
      <w:r w:rsidR="006B1580" w:rsidRPr="00473A42">
        <w:rPr>
          <w:bCs/>
        </w:rPr>
        <w:t>;</w:t>
      </w:r>
    </w:p>
    <w:p w:rsidR="006B1580" w:rsidRPr="00473A42" w:rsidRDefault="006B1580" w:rsidP="00473A42">
      <w:pPr>
        <w:pStyle w:val="ConsPlusNormal"/>
        <w:widowControl w:val="0"/>
        <w:rPr>
          <w:bCs/>
        </w:rPr>
      </w:pPr>
      <w:r w:rsidRPr="00473A42">
        <w:rPr>
          <w:bCs/>
        </w:rPr>
        <w:t xml:space="preserve">- посредством почтового отправления в адрес </w:t>
      </w:r>
      <w:r w:rsidR="008D23AE">
        <w:rPr>
          <w:bCs/>
        </w:rPr>
        <w:t>КГА</w:t>
      </w:r>
      <w:r w:rsidRPr="00473A42">
        <w:rPr>
          <w:bCs/>
        </w:rPr>
        <w:t>;</w:t>
      </w:r>
    </w:p>
    <w:p w:rsidR="006B1580" w:rsidRPr="00473A42" w:rsidRDefault="006B1580" w:rsidP="00473A42">
      <w:pPr>
        <w:pStyle w:val="ConsPlusNormal"/>
        <w:widowControl w:val="0"/>
        <w:rPr>
          <w:bCs/>
        </w:rPr>
      </w:pPr>
      <w:r w:rsidRPr="00473A42">
        <w:rPr>
          <w:bCs/>
        </w:rPr>
        <w:t>- с использованием информационно-телекоммуникационной сети «Инте</w:t>
      </w:r>
      <w:r w:rsidRPr="00473A42">
        <w:rPr>
          <w:bCs/>
        </w:rPr>
        <w:t>р</w:t>
      </w:r>
      <w:r w:rsidRPr="00473A42">
        <w:rPr>
          <w:bCs/>
        </w:rPr>
        <w:t>нет» в форме электронного документа.</w:t>
      </w:r>
    </w:p>
    <w:p w:rsidR="00FE0506" w:rsidRDefault="006B1580" w:rsidP="00473A42">
      <w:pPr>
        <w:pStyle w:val="ConsPlusNormal"/>
        <w:widowControl w:val="0"/>
      </w:pPr>
      <w:r w:rsidRPr="00473A42">
        <w:rPr>
          <w:bCs/>
        </w:rPr>
        <w:t>Лицо, ответственное за выполнение административной процедуры - спец</w:t>
      </w:r>
      <w:r w:rsidRPr="00473A42">
        <w:rPr>
          <w:bCs/>
        </w:rPr>
        <w:t>и</w:t>
      </w:r>
      <w:r w:rsidRPr="00473A42">
        <w:rPr>
          <w:bCs/>
        </w:rPr>
        <w:t xml:space="preserve">алист </w:t>
      </w:r>
      <w:r w:rsidR="00833210">
        <w:rPr>
          <w:bCs/>
        </w:rPr>
        <w:t>общего отдела</w:t>
      </w:r>
      <w:r w:rsidRPr="00473A42">
        <w:rPr>
          <w:bCs/>
        </w:rPr>
        <w:t xml:space="preserve">, </w:t>
      </w:r>
      <w:r w:rsidR="00F9235A" w:rsidRPr="00473A42">
        <w:rPr>
          <w:bCs/>
        </w:rPr>
        <w:t>который в рамках административной процедуры выпо</w:t>
      </w:r>
      <w:r w:rsidR="00F9235A" w:rsidRPr="00473A42">
        <w:rPr>
          <w:bCs/>
        </w:rPr>
        <w:t>л</w:t>
      </w:r>
      <w:r w:rsidR="00F9235A" w:rsidRPr="00473A42">
        <w:rPr>
          <w:bCs/>
        </w:rPr>
        <w:t xml:space="preserve">няет следующие последовательные действия: </w:t>
      </w:r>
      <w:r w:rsidR="00F9235A" w:rsidRPr="00473A42">
        <w:t>регистрирует в системе докуме</w:t>
      </w:r>
      <w:r w:rsidR="00F9235A" w:rsidRPr="00473A42">
        <w:t>н</w:t>
      </w:r>
      <w:r w:rsidR="00F9235A" w:rsidRPr="00473A42">
        <w:t>тооборота пол</w:t>
      </w:r>
      <w:r w:rsidR="00FE0506">
        <w:t>ученные заявления и передает их в порядке общего документ</w:t>
      </w:r>
      <w:r w:rsidR="00FE0506">
        <w:t>о</w:t>
      </w:r>
      <w:r w:rsidR="00FE0506">
        <w:t>оборота</w:t>
      </w:r>
      <w:r w:rsidR="00D84DEB">
        <w:t xml:space="preserve"> в </w:t>
      </w:r>
      <w:r w:rsidR="00F9235A" w:rsidRPr="00473A42">
        <w:t xml:space="preserve">специализированный отдел </w:t>
      </w:r>
      <w:r w:rsidR="00521D0E">
        <w:t>КУИ</w:t>
      </w:r>
      <w:r w:rsidR="00FE0506">
        <w:t>.</w:t>
      </w:r>
      <w:r w:rsidR="00F9235A" w:rsidRPr="00473A42">
        <w:t xml:space="preserve"> </w:t>
      </w:r>
    </w:p>
    <w:p w:rsidR="00F9235A" w:rsidRPr="00473A42" w:rsidRDefault="00F9235A" w:rsidP="00473A42">
      <w:pPr>
        <w:pStyle w:val="ConsPlusNormal"/>
        <w:widowControl w:val="0"/>
      </w:pPr>
      <w:r w:rsidRPr="00473A42">
        <w:t xml:space="preserve">Максимальный срок исполнения данной административной процедуры – 1 (один) день с момента поступления документов в </w:t>
      </w:r>
      <w:r w:rsidR="00170D40">
        <w:t>канцелярию К</w:t>
      </w:r>
      <w:r w:rsidR="00930FFC">
        <w:t>ГА</w:t>
      </w:r>
      <w:r w:rsidRPr="00473A42">
        <w:t>.</w:t>
      </w:r>
    </w:p>
    <w:p w:rsidR="00F9235A" w:rsidRPr="00473A42" w:rsidRDefault="00F9235A" w:rsidP="00473A42">
      <w:pPr>
        <w:pStyle w:val="ConsPlusNormal"/>
        <w:widowControl w:val="0"/>
      </w:pPr>
      <w:r w:rsidRPr="00473A42">
        <w:t xml:space="preserve">Результатом административной процедуры является регистрация заявления в </w:t>
      </w:r>
      <w:r w:rsidR="00D95B29">
        <w:t xml:space="preserve">КУИ в </w:t>
      </w:r>
      <w:r w:rsidRPr="00473A42">
        <w:t>системе документооборота</w:t>
      </w:r>
      <w:r w:rsidR="004D766B">
        <w:t>.</w:t>
      </w:r>
    </w:p>
    <w:p w:rsidR="006B1580" w:rsidRPr="00473A42" w:rsidRDefault="006B1580" w:rsidP="00473A42">
      <w:pPr>
        <w:pStyle w:val="ConsPlusNormal"/>
        <w:widowControl w:val="0"/>
        <w:rPr>
          <w:bCs/>
        </w:rPr>
      </w:pPr>
    </w:p>
    <w:p w:rsidR="00373D64" w:rsidRPr="00DF5A57" w:rsidRDefault="00DA2B55" w:rsidP="00473A42">
      <w:pPr>
        <w:pStyle w:val="ConsPlusNormal"/>
        <w:widowControl w:val="0"/>
        <w:rPr>
          <w:b/>
        </w:rPr>
      </w:pPr>
      <w:r w:rsidRPr="00473A42">
        <w:rPr>
          <w:b/>
          <w:bCs/>
        </w:rPr>
        <w:t>3.2.</w:t>
      </w:r>
      <w:r w:rsidR="00D84DEB">
        <w:rPr>
          <w:b/>
          <w:bCs/>
        </w:rPr>
        <w:t>3</w:t>
      </w:r>
      <w:r w:rsidRPr="00473A42">
        <w:rPr>
          <w:b/>
          <w:bCs/>
        </w:rPr>
        <w:t xml:space="preserve">. </w:t>
      </w:r>
      <w:r w:rsidR="00373D64" w:rsidRPr="00373D64">
        <w:rPr>
          <w:b/>
        </w:rPr>
        <w:t>Экспертиза документов, представленных заявителем, подготовка документов на возврат заявления заявителю при наличии оснований</w:t>
      </w:r>
      <w:r w:rsidR="00DF5A57" w:rsidRPr="00DF5A57">
        <w:rPr>
          <w:b/>
        </w:rPr>
        <w:t xml:space="preserve">, </w:t>
      </w:r>
      <w:r w:rsidR="00F2686B">
        <w:rPr>
          <w:b/>
        </w:rPr>
        <w:t>предусмотренных</w:t>
      </w:r>
      <w:r w:rsidR="00DF5A57" w:rsidRPr="00DF5A57">
        <w:rPr>
          <w:b/>
        </w:rPr>
        <w:t xml:space="preserve"> п. 2.6. Регламента</w:t>
      </w:r>
      <w:r w:rsidR="00DF5A57">
        <w:rPr>
          <w:b/>
        </w:rPr>
        <w:t>.</w:t>
      </w:r>
    </w:p>
    <w:p w:rsidR="00D76035" w:rsidRDefault="00D76035" w:rsidP="00D76035">
      <w:pPr>
        <w:pStyle w:val="ConsPlusNormal"/>
        <w:widowControl w:val="0"/>
      </w:pPr>
      <w:r w:rsidRPr="00473A42">
        <w:lastRenderedPageBreak/>
        <w:t xml:space="preserve">Основанием для начала административной процедуры является получение ответственным исполнителем специализированного отдела </w:t>
      </w:r>
      <w:r w:rsidR="00FE089F">
        <w:t>КУИ</w:t>
      </w:r>
      <w:r w:rsidR="00170D40">
        <w:t xml:space="preserve"> </w:t>
      </w:r>
      <w:r w:rsidR="00170D40" w:rsidRPr="00473A42">
        <w:t>(далее – отве</w:t>
      </w:r>
      <w:r w:rsidR="00170D40" w:rsidRPr="00473A42">
        <w:t>т</w:t>
      </w:r>
      <w:r w:rsidR="00170D40" w:rsidRPr="00473A42">
        <w:t xml:space="preserve">ственный исполнитель) </w:t>
      </w:r>
      <w:r w:rsidRPr="00473A42">
        <w:t xml:space="preserve"> заявления и документов, представленных заявител</w:t>
      </w:r>
      <w:r>
        <w:t xml:space="preserve">ем. </w:t>
      </w:r>
    </w:p>
    <w:p w:rsidR="00D76035" w:rsidRPr="00473A42" w:rsidRDefault="00D76035" w:rsidP="00D76035">
      <w:pPr>
        <w:pStyle w:val="ConsPlusNormal"/>
        <w:widowControl w:val="0"/>
      </w:pPr>
      <w:r w:rsidRPr="00473A42">
        <w:t xml:space="preserve">Ответственный исполнитель специализированного отдела </w:t>
      </w:r>
      <w:r w:rsidR="00170D40">
        <w:t>К</w:t>
      </w:r>
      <w:r w:rsidR="00FE089F">
        <w:t>УИ</w:t>
      </w:r>
      <w:r w:rsidRPr="00473A42">
        <w:t xml:space="preserve"> осущест</w:t>
      </w:r>
      <w:r w:rsidRPr="00473A42">
        <w:t>в</w:t>
      </w:r>
      <w:r w:rsidRPr="00473A42">
        <w:t>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предусмотренны</w:t>
      </w:r>
      <w:r w:rsidR="00170D40">
        <w:t>х</w:t>
      </w:r>
      <w:r w:rsidRPr="00473A42">
        <w:t xml:space="preserve"> п.2.6. настоящего регламента.</w:t>
      </w:r>
    </w:p>
    <w:p w:rsidR="00D76035" w:rsidRPr="00473A42" w:rsidRDefault="00D76035" w:rsidP="00D76035">
      <w:pPr>
        <w:pStyle w:val="ConsPlusNormal"/>
        <w:widowControl w:val="0"/>
      </w:pPr>
      <w:r w:rsidRPr="00473A42">
        <w:t xml:space="preserve">При наличии оснований, предусмотренных пунктом 2.6. </w:t>
      </w:r>
      <w:proofErr w:type="gramStart"/>
      <w:r w:rsidRPr="00473A42">
        <w:t>Регламента отве</w:t>
      </w:r>
      <w:r w:rsidRPr="00473A42">
        <w:t>т</w:t>
      </w:r>
      <w:r w:rsidRPr="00473A42">
        <w:t xml:space="preserve">ственный исполнитель </w:t>
      </w:r>
      <w:r w:rsidRPr="00473A42">
        <w:rPr>
          <w:lang w:eastAsia="en-US"/>
        </w:rPr>
        <w:t>осуществляет подготовку</w:t>
      </w:r>
      <w:r w:rsidR="00170D40">
        <w:rPr>
          <w:lang w:eastAsia="en-US"/>
        </w:rPr>
        <w:t xml:space="preserve"> и</w:t>
      </w:r>
      <w:r w:rsidRPr="00473A42">
        <w:rPr>
          <w:lang w:eastAsia="en-US"/>
        </w:rPr>
        <w:t xml:space="preserve"> визирование проекта ув</w:t>
      </w:r>
      <w:r w:rsidRPr="00473A42">
        <w:rPr>
          <w:lang w:eastAsia="en-US"/>
        </w:rPr>
        <w:t>е</w:t>
      </w:r>
      <w:r w:rsidRPr="00473A42">
        <w:rPr>
          <w:lang w:eastAsia="en-US"/>
        </w:rPr>
        <w:t>домления о возврате заявления заявителю и передает его в порядке общего д</w:t>
      </w:r>
      <w:r w:rsidRPr="00473A42">
        <w:rPr>
          <w:lang w:eastAsia="en-US"/>
        </w:rPr>
        <w:t>о</w:t>
      </w:r>
      <w:r w:rsidRPr="00473A42">
        <w:rPr>
          <w:lang w:eastAsia="en-US"/>
        </w:rPr>
        <w:t>кументооборота на подписание должностному лицу, уполномоченному на по</w:t>
      </w:r>
      <w:r w:rsidRPr="00473A42">
        <w:rPr>
          <w:lang w:eastAsia="en-US"/>
        </w:rPr>
        <w:t>д</w:t>
      </w:r>
      <w:r w:rsidRPr="00473A42">
        <w:rPr>
          <w:lang w:eastAsia="en-US"/>
        </w:rPr>
        <w:t>писание результатов муниципальной услуги, вместе с заявлением, которое по</w:t>
      </w:r>
      <w:r w:rsidRPr="00473A42">
        <w:rPr>
          <w:lang w:eastAsia="en-US"/>
        </w:rPr>
        <w:t>д</w:t>
      </w:r>
      <w:r w:rsidRPr="00473A42">
        <w:rPr>
          <w:lang w:eastAsia="en-US"/>
        </w:rPr>
        <w:t xml:space="preserve">лежит возврату, а также </w:t>
      </w:r>
      <w:r>
        <w:rPr>
          <w:lang w:eastAsia="en-US"/>
        </w:rPr>
        <w:t>приложенными к нему документами, что является о</w:t>
      </w:r>
      <w:r>
        <w:rPr>
          <w:lang w:eastAsia="en-US"/>
        </w:rPr>
        <w:t>с</w:t>
      </w:r>
      <w:r>
        <w:rPr>
          <w:lang w:eastAsia="en-US"/>
        </w:rPr>
        <w:t>нованием для исполнения административной процедуры, предусмотренной п. 3.2.</w:t>
      </w:r>
      <w:r w:rsidR="00170D40">
        <w:rPr>
          <w:lang w:eastAsia="en-US"/>
        </w:rPr>
        <w:t>5</w:t>
      </w:r>
      <w:r>
        <w:rPr>
          <w:lang w:eastAsia="en-US"/>
        </w:rPr>
        <w:t>.</w:t>
      </w:r>
      <w:proofErr w:type="gramEnd"/>
      <w:r>
        <w:rPr>
          <w:lang w:eastAsia="en-US"/>
        </w:rPr>
        <w:t xml:space="preserve"> Регламента.</w:t>
      </w:r>
    </w:p>
    <w:p w:rsidR="00D76035" w:rsidRPr="00473A42" w:rsidRDefault="00D76035" w:rsidP="00D76035">
      <w:pPr>
        <w:pStyle w:val="ConsPlusNormal"/>
        <w:widowControl w:val="0"/>
      </w:pPr>
      <w:r w:rsidRPr="00473A42">
        <w:t>В случае если комплект документов соответствует всем указанным треб</w:t>
      </w:r>
      <w:r w:rsidRPr="00473A42">
        <w:t>о</w:t>
      </w:r>
      <w:r w:rsidRPr="00473A42">
        <w:t>ваниям, ответственный исполнитель принимает решение о переходе к исполн</w:t>
      </w:r>
      <w:r w:rsidRPr="00473A42">
        <w:t>е</w:t>
      </w:r>
      <w:r w:rsidRPr="00473A42">
        <w:t>нию административной процедуры, предусмотренной пп. 3.2.</w:t>
      </w:r>
      <w:r w:rsidR="00170D40">
        <w:t>4</w:t>
      </w:r>
      <w:r w:rsidRPr="00473A42">
        <w:t>. настоящего р</w:t>
      </w:r>
      <w:r w:rsidRPr="00473A42">
        <w:t>е</w:t>
      </w:r>
      <w:r w:rsidRPr="00473A42">
        <w:t>гламента.</w:t>
      </w:r>
    </w:p>
    <w:p w:rsidR="00373D64" w:rsidRDefault="00373D64" w:rsidP="00473A42">
      <w:pPr>
        <w:pStyle w:val="ConsPlusNormal"/>
        <w:widowControl w:val="0"/>
        <w:rPr>
          <w:b/>
          <w:bCs/>
        </w:rPr>
      </w:pPr>
    </w:p>
    <w:p w:rsidR="00DA2B55" w:rsidRPr="00473A42" w:rsidRDefault="00373D64" w:rsidP="00473A42">
      <w:pPr>
        <w:pStyle w:val="ConsPlusNormal"/>
        <w:widowControl w:val="0"/>
        <w:rPr>
          <w:b/>
          <w:bCs/>
        </w:rPr>
      </w:pPr>
      <w:r>
        <w:rPr>
          <w:b/>
          <w:bCs/>
        </w:rPr>
        <w:t xml:space="preserve">3.2.4. </w:t>
      </w:r>
      <w:r w:rsidR="00DA2B55" w:rsidRPr="00473A42">
        <w:rPr>
          <w:b/>
          <w:bCs/>
        </w:rPr>
        <w:t xml:space="preserve">Формирование необходимых запросов и осмотр </w:t>
      </w:r>
      <w:r w:rsidR="00424DC5">
        <w:rPr>
          <w:b/>
          <w:bCs/>
        </w:rPr>
        <w:t>испрашиваемого</w:t>
      </w:r>
      <w:r w:rsidR="00DA2B55" w:rsidRPr="00473A42">
        <w:rPr>
          <w:b/>
          <w:bCs/>
        </w:rPr>
        <w:t xml:space="preserve"> земельного участка </w:t>
      </w:r>
      <w:r w:rsidR="00170D40">
        <w:rPr>
          <w:b/>
          <w:bCs/>
        </w:rPr>
        <w:t>и расположенных на нем объектов</w:t>
      </w:r>
      <w:r w:rsidR="00DA2B55" w:rsidRPr="00473A42">
        <w:rPr>
          <w:b/>
          <w:bCs/>
        </w:rPr>
        <w:t>.</w:t>
      </w:r>
    </w:p>
    <w:p w:rsidR="00DA2B55" w:rsidRPr="00473A42" w:rsidRDefault="00D84DEB" w:rsidP="003539FE">
      <w:pPr>
        <w:pStyle w:val="ConsPlusNormal"/>
        <w:widowControl w:val="0"/>
      </w:pPr>
      <w:r>
        <w:t xml:space="preserve">Основанием для начала административной процедуры является получение заявления о предоставлении земельного участка в постоянное (бессрочное) пользование </w:t>
      </w:r>
      <w:r w:rsidR="003539FE">
        <w:t xml:space="preserve">ответственным исполнителем специализированного отдела </w:t>
      </w:r>
      <w:r w:rsidR="00A90970">
        <w:t>КУИ,</w:t>
      </w:r>
      <w:r w:rsidR="003539FE">
        <w:t xml:space="preserve"> который осуществляет следующие административные действия</w:t>
      </w:r>
      <w:r w:rsidR="00DA2B55" w:rsidRPr="00473A42">
        <w:t>:</w:t>
      </w:r>
    </w:p>
    <w:p w:rsidR="00DA2B55" w:rsidRPr="00473A42" w:rsidRDefault="00DA2B55" w:rsidP="00473A42">
      <w:pPr>
        <w:pStyle w:val="ConsPlusNormal"/>
        <w:widowControl w:val="0"/>
      </w:pPr>
      <w:r w:rsidRPr="00473A42">
        <w:t>- осуществляет подготовку и рассылку необходимых для исполнения м</w:t>
      </w:r>
      <w:r w:rsidRPr="00473A42">
        <w:t>у</w:t>
      </w:r>
      <w:r w:rsidRPr="00473A42">
        <w:t>ниципальной услуги запросов в соответствующие структурные подразделения органов исполнительной власти, федеральные органы исполнительной власти, органы местного самоуправления;</w:t>
      </w:r>
    </w:p>
    <w:p w:rsidR="00DA2B55" w:rsidRPr="00473A42" w:rsidRDefault="00DA2B55" w:rsidP="00473A42">
      <w:pPr>
        <w:pStyle w:val="ConsPlusNormal"/>
        <w:widowControl w:val="0"/>
      </w:pPr>
      <w:r w:rsidRPr="00473A42">
        <w:t>- обеспечивает получение ответов на все сформированные запросы;</w:t>
      </w:r>
    </w:p>
    <w:p w:rsidR="00DA2B55" w:rsidRPr="00473A42" w:rsidRDefault="00DA2B55" w:rsidP="00473A42">
      <w:pPr>
        <w:pStyle w:val="ConsPlusNormal"/>
        <w:widowControl w:val="0"/>
      </w:pPr>
      <w:r w:rsidRPr="00473A42">
        <w:t xml:space="preserve">- </w:t>
      </w:r>
      <w:r w:rsidR="00884E6D" w:rsidRPr="00473A42">
        <w:t>обеспечивает проведение</w:t>
      </w:r>
      <w:r w:rsidRPr="00473A42">
        <w:t xml:space="preserve"> осмотр</w:t>
      </w:r>
      <w:r w:rsidR="00884E6D" w:rsidRPr="00473A42">
        <w:t>а</w:t>
      </w:r>
      <w:r w:rsidRPr="00473A42">
        <w:t xml:space="preserve"> испрашиваемого участка на предмет достоверности и полноты данных, отраженных в заявлении заявителя;</w:t>
      </w:r>
    </w:p>
    <w:p w:rsidR="00DA2B55" w:rsidRPr="00473A42" w:rsidRDefault="00170D40" w:rsidP="00473A42">
      <w:pPr>
        <w:pStyle w:val="ConsPlusNormal"/>
        <w:widowControl w:val="0"/>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w:t>
      </w:r>
      <w:r w:rsidRPr="00473A42">
        <w:t>у</w:t>
      </w:r>
      <w:r w:rsidRPr="00473A42">
        <w:t>ры, предусмотренной</w:t>
      </w:r>
      <w:r w:rsidR="00DA2B55" w:rsidRPr="00473A42">
        <w:t xml:space="preserve"> пп. 3.2.</w:t>
      </w:r>
      <w:r>
        <w:t>6</w:t>
      </w:r>
      <w:r w:rsidR="00DF01D5">
        <w:t>.</w:t>
      </w:r>
      <w:r w:rsidR="00DA2B55" w:rsidRPr="00473A42">
        <w:t xml:space="preserve"> настоящего регламента.</w:t>
      </w:r>
    </w:p>
    <w:p w:rsidR="00DA2B55" w:rsidRPr="00473A42" w:rsidRDefault="00DA2B55" w:rsidP="00473A42">
      <w:pPr>
        <w:widowControl w:val="0"/>
        <w:autoSpaceDE w:val="0"/>
        <w:autoSpaceDN w:val="0"/>
        <w:adjustRightInd w:val="0"/>
        <w:ind w:firstLine="540"/>
        <w:jc w:val="both"/>
        <w:rPr>
          <w:b/>
          <w:bCs/>
          <w:sz w:val="28"/>
          <w:szCs w:val="28"/>
          <w:lang w:eastAsia="en-US"/>
        </w:rPr>
      </w:pPr>
    </w:p>
    <w:p w:rsidR="00373D64" w:rsidRPr="00D76035" w:rsidRDefault="005D6274" w:rsidP="00473A42">
      <w:pPr>
        <w:pStyle w:val="ConsPlusNormal"/>
        <w:widowControl w:val="0"/>
        <w:rPr>
          <w:b/>
          <w:color w:val="000000"/>
        </w:rPr>
      </w:pPr>
      <w:r w:rsidRPr="00473A42">
        <w:rPr>
          <w:b/>
          <w:bCs/>
        </w:rPr>
        <w:t>3.2.</w:t>
      </w:r>
      <w:r w:rsidR="00373D64">
        <w:rPr>
          <w:b/>
          <w:bCs/>
        </w:rPr>
        <w:t>5</w:t>
      </w:r>
      <w:r w:rsidRPr="00473A42">
        <w:rPr>
          <w:b/>
          <w:bCs/>
        </w:rPr>
        <w:t xml:space="preserve">. </w:t>
      </w:r>
      <w:r w:rsidR="00373D64" w:rsidRPr="00D76035">
        <w:rPr>
          <w:b/>
          <w:color w:val="000000"/>
        </w:rPr>
        <w:t>Подписание уведомления о возврате заявления заявителю упо</w:t>
      </w:r>
      <w:r w:rsidR="00373D64" w:rsidRPr="00D76035">
        <w:rPr>
          <w:b/>
          <w:color w:val="000000"/>
        </w:rPr>
        <w:t>л</w:t>
      </w:r>
      <w:r w:rsidR="00890F73">
        <w:rPr>
          <w:b/>
          <w:color w:val="000000"/>
        </w:rPr>
        <w:t>номоченным лицом КГА</w:t>
      </w:r>
      <w:r w:rsidR="00373D64" w:rsidRPr="00D76035">
        <w:rPr>
          <w:b/>
          <w:color w:val="000000"/>
        </w:rPr>
        <w:t xml:space="preserve"> и передача документов </w:t>
      </w:r>
      <w:r w:rsidR="004E0B12">
        <w:rPr>
          <w:b/>
          <w:color w:val="000000"/>
        </w:rPr>
        <w:t xml:space="preserve">для регистрации в </w:t>
      </w:r>
      <w:r w:rsidR="00890F73">
        <w:rPr>
          <w:b/>
          <w:color w:val="000000"/>
        </w:rPr>
        <w:t>общий отдел</w:t>
      </w:r>
      <w:r w:rsidR="00373D64" w:rsidRPr="00D76035">
        <w:rPr>
          <w:b/>
          <w:color w:val="000000"/>
        </w:rPr>
        <w:t>.</w:t>
      </w:r>
    </w:p>
    <w:p w:rsidR="00D76035" w:rsidRPr="00473A42" w:rsidRDefault="00D76035" w:rsidP="00D76035">
      <w:pPr>
        <w:pStyle w:val="ConsPlusNormal"/>
        <w:widowControl w:val="0"/>
      </w:pPr>
      <w:r w:rsidRPr="00473A42">
        <w:rPr>
          <w:bCs/>
        </w:rPr>
        <w:t>Основанием для начала административной процедуры является поступл</w:t>
      </w:r>
      <w:r w:rsidRPr="00473A42">
        <w:rPr>
          <w:bCs/>
        </w:rPr>
        <w:t>е</w:t>
      </w:r>
      <w:r w:rsidRPr="00473A42">
        <w:rPr>
          <w:bCs/>
        </w:rPr>
        <w:t xml:space="preserve">ние </w:t>
      </w:r>
      <w:r w:rsidRPr="00473A42">
        <w:t>должностному лицу, уполномоченному на подписание результатов мун</w:t>
      </w:r>
      <w:r w:rsidRPr="00473A42">
        <w:t>и</w:t>
      </w:r>
      <w:r w:rsidRPr="00473A42">
        <w:t>ципальной услуги в порядке общего делопроизводства: заявления лица, обр</w:t>
      </w:r>
      <w:r w:rsidRPr="00473A42">
        <w:t>а</w:t>
      </w:r>
      <w:r w:rsidRPr="00473A42">
        <w:t>тившегося за получением муниципальной услуги и проекта уведомления о во</w:t>
      </w:r>
      <w:r w:rsidRPr="00473A42">
        <w:t>з</w:t>
      </w:r>
      <w:r w:rsidRPr="00473A42">
        <w:lastRenderedPageBreak/>
        <w:t xml:space="preserve">врате заявления по основаниям, предусмотренным п. 2.6. Регламента. </w:t>
      </w:r>
    </w:p>
    <w:p w:rsidR="00D76035" w:rsidRDefault="00D76035" w:rsidP="00D76035">
      <w:pPr>
        <w:pStyle w:val="ConsPlusNormal"/>
        <w:widowControl w:val="0"/>
      </w:pPr>
      <w:r w:rsidRPr="00473A42">
        <w:t>Должностное лицо, уполномоченное на подписание результатов муниц</w:t>
      </w:r>
      <w:r w:rsidRPr="00473A42">
        <w:t>и</w:t>
      </w:r>
      <w:r w:rsidRPr="00473A42">
        <w:t>пальной услуги, осуществляет подписание уведомления о возврате заявления заявителю, после чего указанное уведомление вместе с заявлением и прил</w:t>
      </w:r>
      <w:r w:rsidRPr="00473A42">
        <w:t>о</w:t>
      </w:r>
      <w:r w:rsidRPr="00473A42">
        <w:t>женными к нему документами передаются в по</w:t>
      </w:r>
      <w:r w:rsidR="004E0B12">
        <w:t xml:space="preserve">рядке общего делопроизводства для регистрации в </w:t>
      </w:r>
      <w:r w:rsidR="00CA3AD2">
        <w:t>общий отдел КГА</w:t>
      </w:r>
      <w:r w:rsidRPr="00473A42">
        <w:t>.</w:t>
      </w:r>
      <w:r w:rsidR="00A43ACE">
        <w:t xml:space="preserve"> </w:t>
      </w:r>
    </w:p>
    <w:p w:rsidR="00373D64" w:rsidRDefault="00D76035" w:rsidP="00D76035">
      <w:pPr>
        <w:pStyle w:val="ConsPlusNormal"/>
        <w:widowControl w:val="0"/>
        <w:rPr>
          <w:lang w:eastAsia="en-US"/>
        </w:rPr>
      </w:pPr>
      <w:r w:rsidRPr="00473A42">
        <w:rPr>
          <w:lang w:eastAsia="en-US"/>
        </w:rPr>
        <w:t xml:space="preserve">Получение документов сотрудником </w:t>
      </w:r>
      <w:r w:rsidR="00890F73">
        <w:rPr>
          <w:lang w:eastAsia="en-US"/>
        </w:rPr>
        <w:t>К</w:t>
      </w:r>
      <w:r w:rsidR="00A43ACE">
        <w:rPr>
          <w:lang w:eastAsia="en-US"/>
        </w:rPr>
        <w:t>ГА</w:t>
      </w:r>
      <w:r w:rsidRPr="00473A42">
        <w:rPr>
          <w:lang w:eastAsia="en-US"/>
        </w:rPr>
        <w:t>, ответственным за выдачу р</w:t>
      </w:r>
      <w:r w:rsidRPr="00473A42">
        <w:rPr>
          <w:lang w:eastAsia="en-US"/>
        </w:rPr>
        <w:t>е</w:t>
      </w:r>
      <w:r w:rsidRPr="00473A42">
        <w:rPr>
          <w:lang w:eastAsia="en-US"/>
        </w:rPr>
        <w:t xml:space="preserve">зультатов предоставления муниципальной услуги является основанием для начала исполнения </w:t>
      </w:r>
      <w:r w:rsidR="004E0B12">
        <w:rPr>
          <w:lang w:eastAsia="en-US"/>
        </w:rPr>
        <w:t xml:space="preserve">им </w:t>
      </w:r>
      <w:r w:rsidRPr="00473A42">
        <w:rPr>
          <w:lang w:eastAsia="en-US"/>
        </w:rPr>
        <w:t>административной процедуры предусмотренной пп. 3.2.</w:t>
      </w:r>
      <w:r>
        <w:rPr>
          <w:lang w:eastAsia="en-US"/>
        </w:rPr>
        <w:t>8</w:t>
      </w:r>
      <w:r w:rsidRPr="00473A42">
        <w:rPr>
          <w:lang w:eastAsia="en-US"/>
        </w:rPr>
        <w:t>. настоящего регламента.</w:t>
      </w:r>
    </w:p>
    <w:p w:rsidR="0019188C" w:rsidRDefault="0019188C" w:rsidP="00D76035">
      <w:pPr>
        <w:pStyle w:val="ConsPlusNormal"/>
        <w:widowControl w:val="0"/>
        <w:rPr>
          <w:lang w:eastAsia="en-US"/>
        </w:rPr>
      </w:pPr>
    </w:p>
    <w:p w:rsidR="0006644A" w:rsidRDefault="00373D64" w:rsidP="00473A42">
      <w:pPr>
        <w:pStyle w:val="ConsPlusNormal"/>
        <w:widowControl w:val="0"/>
        <w:rPr>
          <w:b/>
          <w:bCs/>
        </w:rPr>
      </w:pPr>
      <w:r>
        <w:rPr>
          <w:b/>
          <w:bCs/>
        </w:rPr>
        <w:t xml:space="preserve">3.2.6. </w:t>
      </w:r>
      <w:r w:rsidR="0006644A" w:rsidRPr="00473A42">
        <w:rPr>
          <w:b/>
          <w:bCs/>
        </w:rPr>
        <w:t xml:space="preserve">Подготовка проекта </w:t>
      </w:r>
      <w:r w:rsidR="00584779">
        <w:rPr>
          <w:b/>
          <w:bCs/>
        </w:rPr>
        <w:t xml:space="preserve">постановления </w:t>
      </w:r>
      <w:r w:rsidR="00703AFC">
        <w:rPr>
          <w:b/>
          <w:bCs/>
        </w:rPr>
        <w:t xml:space="preserve">о предоставлении земельного участка в </w:t>
      </w:r>
      <w:r w:rsidR="00337772">
        <w:rPr>
          <w:b/>
          <w:bCs/>
        </w:rPr>
        <w:t xml:space="preserve">постоянное (бессрочное) </w:t>
      </w:r>
      <w:r w:rsidR="00DF01D5">
        <w:rPr>
          <w:b/>
          <w:bCs/>
        </w:rPr>
        <w:t>пользование</w:t>
      </w:r>
      <w:r w:rsidR="00703AFC">
        <w:rPr>
          <w:b/>
          <w:bCs/>
        </w:rPr>
        <w:t xml:space="preserve"> или </w:t>
      </w:r>
      <w:r w:rsidR="00435321">
        <w:rPr>
          <w:b/>
          <w:bCs/>
        </w:rPr>
        <w:t xml:space="preserve">сообщения </w:t>
      </w:r>
      <w:r w:rsidR="00703AFC">
        <w:rPr>
          <w:b/>
          <w:bCs/>
        </w:rPr>
        <w:t xml:space="preserve"> об отказе в предоставлении земельного участка</w:t>
      </w:r>
      <w:r w:rsidR="00337772">
        <w:rPr>
          <w:b/>
          <w:bCs/>
        </w:rPr>
        <w:t xml:space="preserve"> в постоянно</w:t>
      </w:r>
      <w:proofErr w:type="gramStart"/>
      <w:r w:rsidR="00337772">
        <w:rPr>
          <w:b/>
          <w:bCs/>
        </w:rPr>
        <w:t>е(</w:t>
      </w:r>
      <w:proofErr w:type="gramEnd"/>
      <w:r w:rsidR="00337772">
        <w:rPr>
          <w:b/>
          <w:bCs/>
        </w:rPr>
        <w:t xml:space="preserve">бессрочное) </w:t>
      </w:r>
      <w:r w:rsidR="00DF01D5">
        <w:rPr>
          <w:b/>
          <w:bCs/>
        </w:rPr>
        <w:t>пользов</w:t>
      </w:r>
      <w:r w:rsidR="00DF01D5">
        <w:rPr>
          <w:b/>
          <w:bCs/>
        </w:rPr>
        <w:t>а</w:t>
      </w:r>
      <w:r w:rsidR="00DF01D5">
        <w:rPr>
          <w:b/>
          <w:bCs/>
        </w:rPr>
        <w:t>ние</w:t>
      </w:r>
      <w:r w:rsidR="0006644A" w:rsidRPr="00473A42">
        <w:rPr>
          <w:b/>
          <w:bCs/>
        </w:rPr>
        <w:t>.</w:t>
      </w:r>
    </w:p>
    <w:p w:rsidR="0006644A" w:rsidRPr="00473A42" w:rsidRDefault="0006644A" w:rsidP="00473A42">
      <w:pPr>
        <w:pStyle w:val="ConsPlusNormal"/>
        <w:widowControl w:val="0"/>
      </w:pPr>
      <w:r w:rsidRPr="00473A42">
        <w:rPr>
          <w:bCs/>
        </w:rPr>
        <w:t>Основанием для начала административной процедуры является поступл</w:t>
      </w:r>
      <w:r w:rsidRPr="00473A42">
        <w:rPr>
          <w:bCs/>
        </w:rPr>
        <w:t>е</w:t>
      </w:r>
      <w:r w:rsidRPr="00473A42">
        <w:rPr>
          <w:bCs/>
        </w:rPr>
        <w:t xml:space="preserve">ние </w:t>
      </w:r>
      <w:r w:rsidR="00890F73">
        <w:t xml:space="preserve">в </w:t>
      </w:r>
      <w:r w:rsidR="00DB0BC2">
        <w:t xml:space="preserve">общий </w:t>
      </w:r>
      <w:r w:rsidR="00890F73">
        <w:t xml:space="preserve">отдел </w:t>
      </w:r>
      <w:r w:rsidR="00DB0BC2">
        <w:t>КГА</w:t>
      </w:r>
      <w:r w:rsidRPr="00473A42">
        <w:t xml:space="preserve"> в порядке общего делопроизводства: заявления лица, обратившегося за получением муниципальной услуги, информации, получе</w:t>
      </w:r>
      <w:r w:rsidRPr="00473A42">
        <w:t>н</w:t>
      </w:r>
      <w:r w:rsidRPr="00473A42">
        <w:t xml:space="preserve">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19188C" w:rsidRDefault="007A24B4" w:rsidP="0019188C">
      <w:pPr>
        <w:pStyle w:val="ConsPlusNormal"/>
        <w:widowControl w:val="0"/>
      </w:pPr>
      <w:proofErr w:type="gramStart"/>
      <w:r w:rsidRPr="00473A42">
        <w:t>Сотрудник</w:t>
      </w:r>
      <w:r w:rsidR="00890F73">
        <w:t xml:space="preserve"> </w:t>
      </w:r>
      <w:r w:rsidR="00DB0BC2">
        <w:t>КУИ</w:t>
      </w:r>
      <w:r w:rsidR="00352ACE">
        <w:t xml:space="preserve">, осуществляет оценку </w:t>
      </w:r>
      <w:r w:rsidR="0006644A" w:rsidRPr="00473A42">
        <w:t xml:space="preserve">поступивших </w:t>
      </w:r>
      <w:r w:rsidR="00352ACE">
        <w:t xml:space="preserve"> </w:t>
      </w:r>
      <w:r w:rsidR="0006644A" w:rsidRPr="00473A42">
        <w:t xml:space="preserve">документов </w:t>
      </w:r>
      <w:r w:rsidR="00352ACE">
        <w:t xml:space="preserve"> </w:t>
      </w:r>
      <w:r w:rsidRPr="00473A42">
        <w:t>и, в</w:t>
      </w:r>
      <w:r w:rsidRPr="00473A42">
        <w:t>ы</w:t>
      </w:r>
      <w:r w:rsidRPr="00473A42">
        <w:t>полняет подготовку</w:t>
      </w:r>
      <w:r w:rsidR="00352ACE">
        <w:t xml:space="preserve"> </w:t>
      </w:r>
      <w:r w:rsidRPr="00473A42">
        <w:t>проекта</w:t>
      </w:r>
      <w:r w:rsidR="00352ACE">
        <w:t xml:space="preserve"> </w:t>
      </w:r>
      <w:r w:rsidR="00435321">
        <w:t>постановления</w:t>
      </w:r>
      <w:r w:rsidR="00352ACE">
        <w:t xml:space="preserve"> о предоставлении </w:t>
      </w:r>
      <w:r w:rsidR="00703AFC">
        <w:t xml:space="preserve">земельного </w:t>
      </w:r>
      <w:r w:rsidR="007E4A15">
        <w:t xml:space="preserve">  </w:t>
      </w:r>
      <w:r w:rsidR="00352ACE">
        <w:t xml:space="preserve">участка </w:t>
      </w:r>
      <w:r w:rsidR="00703AFC">
        <w:t>в</w:t>
      </w:r>
      <w:r w:rsidR="00352ACE">
        <w:t xml:space="preserve"> </w:t>
      </w:r>
      <w:r w:rsidR="00873BA5">
        <w:t>постоянное</w:t>
      </w:r>
      <w:r w:rsidR="00352ACE">
        <w:t xml:space="preserve"> </w:t>
      </w:r>
      <w:r w:rsidR="00873BA5">
        <w:t>(бессрочное) пользование</w:t>
      </w:r>
      <w:r w:rsidR="00703AFC">
        <w:t xml:space="preserve"> или </w:t>
      </w:r>
      <w:r w:rsidR="00DD0F20">
        <w:t xml:space="preserve">сообщения </w:t>
      </w:r>
      <w:r w:rsidR="00703AFC">
        <w:t>об отказе в предоставле</w:t>
      </w:r>
      <w:r w:rsidR="00352ACE">
        <w:t xml:space="preserve">нии земельного </w:t>
      </w:r>
      <w:r w:rsidR="00703AFC">
        <w:t>участка</w:t>
      </w:r>
      <w:r w:rsidR="00352ACE">
        <w:t xml:space="preserve"> </w:t>
      </w:r>
      <w:r w:rsidR="00337772">
        <w:t>в постоянное</w:t>
      </w:r>
      <w:r w:rsidR="00352ACE">
        <w:t xml:space="preserve"> </w:t>
      </w:r>
      <w:r w:rsidR="00337772">
        <w:t>(бессрочное)</w:t>
      </w:r>
      <w:r w:rsidR="00352ACE">
        <w:t xml:space="preserve"> </w:t>
      </w:r>
      <w:r w:rsidR="00873BA5">
        <w:t>пользование</w:t>
      </w:r>
      <w:r w:rsidRPr="00473A42">
        <w:t xml:space="preserve">, </w:t>
      </w:r>
      <w:r w:rsidR="007E4A15">
        <w:t xml:space="preserve">  </w:t>
      </w:r>
      <w:r w:rsidRPr="00473A42">
        <w:t xml:space="preserve">после чего передает все </w:t>
      </w:r>
      <w:r w:rsidR="00ED2C8A" w:rsidRPr="00473A42">
        <w:t xml:space="preserve">подготовленные и </w:t>
      </w:r>
      <w:r w:rsidRPr="00473A42">
        <w:t>полученные в ходе оказания мун</w:t>
      </w:r>
      <w:r w:rsidRPr="00473A42">
        <w:t>и</w:t>
      </w:r>
      <w:r w:rsidRPr="00473A42">
        <w:t xml:space="preserve">ципальной услуги документы в юридический </w:t>
      </w:r>
      <w:r w:rsidR="00890F73">
        <w:t xml:space="preserve">отдел </w:t>
      </w:r>
      <w:r w:rsidRPr="00473A42">
        <w:t>для выполнения админ</w:t>
      </w:r>
      <w:r w:rsidRPr="00473A42">
        <w:t>и</w:t>
      </w:r>
      <w:r w:rsidRPr="00473A42">
        <w:t xml:space="preserve">стративной процедуры, предусмотренной </w:t>
      </w:r>
      <w:r w:rsidR="007E4A15">
        <w:t xml:space="preserve">  </w:t>
      </w:r>
      <w:r w:rsidRPr="00473A42">
        <w:t>п. 3.2.</w:t>
      </w:r>
      <w:r w:rsidR="00D76035">
        <w:t>7</w:t>
      </w:r>
      <w:r w:rsidRPr="00473A42">
        <w:t>. настоящего регламента.</w:t>
      </w:r>
      <w:proofErr w:type="gramEnd"/>
    </w:p>
    <w:p w:rsidR="0006644A" w:rsidRPr="0019188C" w:rsidRDefault="007E4A15" w:rsidP="0019188C">
      <w:pPr>
        <w:pStyle w:val="ConsPlusNormal"/>
        <w:widowControl w:val="0"/>
        <w:rPr>
          <w:b/>
          <w:bCs/>
        </w:rPr>
      </w:pPr>
      <w:r>
        <w:t xml:space="preserve"> </w:t>
      </w:r>
      <w:r w:rsidR="007A24B4" w:rsidRPr="00473A42">
        <w:t>Результатом административной</w:t>
      </w:r>
      <w:r w:rsidR="0019188C">
        <w:t xml:space="preserve"> </w:t>
      </w:r>
      <w:r w:rsidR="007A24B4" w:rsidRPr="00473A42">
        <w:t xml:space="preserve">процедуры является проект </w:t>
      </w:r>
      <w:r w:rsidR="00DD0F20">
        <w:t xml:space="preserve">постановления </w:t>
      </w:r>
      <w:r w:rsidR="0019188C">
        <w:t xml:space="preserve"> о предоставлении </w:t>
      </w:r>
      <w:r w:rsidR="00F048A5">
        <w:t>земе</w:t>
      </w:r>
      <w:r w:rsidR="00337772">
        <w:t xml:space="preserve">льного участка </w:t>
      </w:r>
      <w:r w:rsidR="0019188C">
        <w:t xml:space="preserve">в </w:t>
      </w:r>
      <w:r w:rsidR="00337772">
        <w:t>постоянное</w:t>
      </w:r>
      <w:r>
        <w:t xml:space="preserve"> </w:t>
      </w:r>
      <w:r w:rsidR="00337772">
        <w:t>(бессрочное)</w:t>
      </w:r>
      <w:r>
        <w:t xml:space="preserve"> </w:t>
      </w:r>
      <w:r w:rsidR="00873BA5">
        <w:t>пользование</w:t>
      </w:r>
      <w:r w:rsidR="00352ACE">
        <w:t xml:space="preserve"> или </w:t>
      </w:r>
      <w:r w:rsidR="00DD0F20">
        <w:t xml:space="preserve">сообщение </w:t>
      </w:r>
      <w:r w:rsidR="00F048A5">
        <w:t>об</w:t>
      </w:r>
      <w:r w:rsidR="00352ACE">
        <w:t xml:space="preserve"> </w:t>
      </w:r>
      <w:r w:rsidR="00F048A5">
        <w:t>отк</w:t>
      </w:r>
      <w:r w:rsidR="0019188C">
        <w:t xml:space="preserve">азе </w:t>
      </w:r>
      <w:r w:rsidR="00337772">
        <w:t xml:space="preserve">в предоставлении земельного </w:t>
      </w:r>
      <w:r w:rsidR="00F048A5">
        <w:t>участка</w:t>
      </w:r>
      <w:r>
        <w:t xml:space="preserve"> </w:t>
      </w:r>
      <w:r w:rsidR="00873BA5">
        <w:t>в постоянное (бессрочное) пользование</w:t>
      </w:r>
      <w:r w:rsidR="007A24B4" w:rsidRPr="00473A42">
        <w:t>.</w:t>
      </w:r>
    </w:p>
    <w:p w:rsidR="007A24B4" w:rsidRPr="00473A42" w:rsidRDefault="007A24B4" w:rsidP="00473A42">
      <w:pPr>
        <w:pStyle w:val="ConsPlusNormal"/>
        <w:widowControl w:val="0"/>
      </w:pPr>
    </w:p>
    <w:p w:rsidR="005D6274" w:rsidRPr="00473A42" w:rsidRDefault="00F069D6" w:rsidP="00473A42">
      <w:pPr>
        <w:pStyle w:val="ConsPlusNormal"/>
        <w:widowControl w:val="0"/>
        <w:rPr>
          <w:b/>
          <w:bCs/>
        </w:rPr>
      </w:pPr>
      <w:r w:rsidRPr="00473A42">
        <w:rPr>
          <w:b/>
          <w:bCs/>
        </w:rPr>
        <w:t>3.2.</w:t>
      </w:r>
      <w:r w:rsidR="00373D64">
        <w:rPr>
          <w:b/>
          <w:bCs/>
        </w:rPr>
        <w:t>7</w:t>
      </w:r>
      <w:r w:rsidR="005D6274" w:rsidRPr="00473A42">
        <w:rPr>
          <w:b/>
          <w:bCs/>
        </w:rPr>
        <w:t xml:space="preserve">. </w:t>
      </w:r>
      <w:r w:rsidRPr="00473A42">
        <w:rPr>
          <w:b/>
          <w:bCs/>
        </w:rPr>
        <w:t>Правовая экспертиза</w:t>
      </w:r>
      <w:r w:rsidR="005D6274" w:rsidRPr="00473A42">
        <w:rPr>
          <w:b/>
          <w:bCs/>
        </w:rPr>
        <w:t xml:space="preserve"> и подписание проекта </w:t>
      </w:r>
      <w:r w:rsidR="00650E77">
        <w:rPr>
          <w:b/>
          <w:bCs/>
        </w:rPr>
        <w:t xml:space="preserve">постановления </w:t>
      </w:r>
      <w:r w:rsidR="00F048A5">
        <w:rPr>
          <w:b/>
        </w:rPr>
        <w:t xml:space="preserve">о предоставлении земельного участка в </w:t>
      </w:r>
      <w:r w:rsidR="00EA744B">
        <w:rPr>
          <w:b/>
        </w:rPr>
        <w:t>постоянное (бессрочное) пользов</w:t>
      </w:r>
      <w:r w:rsidR="00EA744B">
        <w:rPr>
          <w:b/>
        </w:rPr>
        <w:t>а</w:t>
      </w:r>
      <w:r w:rsidR="00EA744B">
        <w:rPr>
          <w:b/>
        </w:rPr>
        <w:t xml:space="preserve">ние </w:t>
      </w:r>
      <w:r w:rsidR="00F048A5">
        <w:rPr>
          <w:b/>
        </w:rPr>
        <w:t xml:space="preserve">или </w:t>
      </w:r>
      <w:r w:rsidR="00650E77">
        <w:rPr>
          <w:b/>
        </w:rPr>
        <w:t xml:space="preserve">сообщения </w:t>
      </w:r>
      <w:r w:rsidR="00AA2C22" w:rsidRPr="00473A42">
        <w:rPr>
          <w:b/>
        </w:rPr>
        <w:t>об отказе в предоставлении земельного участка</w:t>
      </w:r>
      <w:r w:rsidR="00AA2C22" w:rsidRPr="00473A42">
        <w:rPr>
          <w:b/>
          <w:bCs/>
        </w:rPr>
        <w:t xml:space="preserve"> </w:t>
      </w:r>
      <w:r w:rsidR="00EA744B">
        <w:rPr>
          <w:b/>
          <w:bCs/>
        </w:rPr>
        <w:t>в п</w:t>
      </w:r>
      <w:r w:rsidR="00EA744B">
        <w:rPr>
          <w:b/>
          <w:bCs/>
        </w:rPr>
        <w:t>о</w:t>
      </w:r>
      <w:r w:rsidR="00EA744B">
        <w:rPr>
          <w:b/>
          <w:bCs/>
        </w:rPr>
        <w:t>стоянное (бессрочное) пользование</w:t>
      </w:r>
      <w:r w:rsidR="005D6274" w:rsidRPr="00473A42">
        <w:rPr>
          <w:b/>
          <w:bCs/>
        </w:rPr>
        <w:t>.</w:t>
      </w:r>
    </w:p>
    <w:p w:rsidR="00F069D6" w:rsidRPr="00473A42" w:rsidRDefault="00F069D6" w:rsidP="00473A42">
      <w:pPr>
        <w:pStyle w:val="ConsPlusNormal"/>
        <w:widowControl w:val="0"/>
      </w:pPr>
      <w:proofErr w:type="gramStart"/>
      <w:r w:rsidRPr="00473A42">
        <w:rPr>
          <w:bCs/>
        </w:rPr>
        <w:t>Основанием для начала административной процедуры является поступл</w:t>
      </w:r>
      <w:r w:rsidRPr="00473A42">
        <w:rPr>
          <w:bCs/>
        </w:rPr>
        <w:t>е</w:t>
      </w:r>
      <w:r w:rsidRPr="00473A42">
        <w:rPr>
          <w:bCs/>
        </w:rPr>
        <w:t>ние от</w:t>
      </w:r>
      <w:r w:rsidR="00890F73">
        <w:t xml:space="preserve"> сотрудника КУИ</w:t>
      </w:r>
      <w:r w:rsidRPr="00473A42">
        <w:t>, ответственного за формирование результата муниц</w:t>
      </w:r>
      <w:r w:rsidRPr="00473A42">
        <w:t>и</w:t>
      </w:r>
      <w:r w:rsidRPr="00473A42">
        <w:t>пальной услуги</w:t>
      </w:r>
      <w:r w:rsidRPr="00473A42">
        <w:rPr>
          <w:bCs/>
        </w:rPr>
        <w:t xml:space="preserve"> </w:t>
      </w:r>
      <w:r w:rsidRPr="00473A42">
        <w:t xml:space="preserve">в юридический отдел в порядке общего делопроизводства: </w:t>
      </w:r>
      <w:r w:rsidR="00C541E9" w:rsidRPr="00473A42">
        <w:t>з</w:t>
      </w:r>
      <w:r w:rsidR="00C541E9" w:rsidRPr="00473A42">
        <w:t>а</w:t>
      </w:r>
      <w:r w:rsidR="00C541E9" w:rsidRPr="00473A42">
        <w:t>явления лица, обратившегося за получением муниципальной услуги, информ</w:t>
      </w:r>
      <w:r w:rsidR="00C541E9" w:rsidRPr="00473A42">
        <w:t>а</w:t>
      </w:r>
      <w:r w:rsidR="00C541E9" w:rsidRPr="00473A42">
        <w:t>ции, полученной от  уполномоченных органов и организаций в порядке ответа на запросы, документов, фиксирующих результаты осмотра земельного учас</w:t>
      </w:r>
      <w:r w:rsidR="00C541E9" w:rsidRPr="00473A42">
        <w:t>т</w:t>
      </w:r>
      <w:r w:rsidR="00C541E9" w:rsidRPr="00473A42">
        <w:t>ка</w:t>
      </w:r>
      <w:r w:rsidR="00ED2C8A" w:rsidRPr="00473A42">
        <w:t>,</w:t>
      </w:r>
      <w:r w:rsidRPr="00473A42">
        <w:t xml:space="preserve"> </w:t>
      </w:r>
      <w:r w:rsidR="00AA2C22" w:rsidRPr="00473A42">
        <w:t xml:space="preserve">а также </w:t>
      </w:r>
      <w:r w:rsidRPr="00473A42">
        <w:t xml:space="preserve">проекта </w:t>
      </w:r>
      <w:r w:rsidR="00727750">
        <w:t xml:space="preserve">постановления </w:t>
      </w:r>
      <w:r w:rsidR="00AA2C22" w:rsidRPr="00473A42">
        <w:t xml:space="preserve"> </w:t>
      </w:r>
      <w:r w:rsidR="00F048A5">
        <w:t xml:space="preserve">о предоставлении земельного участка в </w:t>
      </w:r>
      <w:r w:rsidR="00873BA5">
        <w:t>п</w:t>
      </w:r>
      <w:r w:rsidR="00873BA5">
        <w:t>о</w:t>
      </w:r>
      <w:r w:rsidR="00873BA5">
        <w:t>стоянное (бессрочное) пользование</w:t>
      </w:r>
      <w:proofErr w:type="gramEnd"/>
      <w:r w:rsidR="00F048A5">
        <w:t xml:space="preserve"> или </w:t>
      </w:r>
      <w:r w:rsidR="00727750">
        <w:t xml:space="preserve">сообщения </w:t>
      </w:r>
      <w:r w:rsidR="00F048A5">
        <w:t xml:space="preserve">об отказе </w:t>
      </w:r>
      <w:r w:rsidR="00AA2C22" w:rsidRPr="00473A42">
        <w:t xml:space="preserve">в предоставлении земельного участка </w:t>
      </w:r>
      <w:r w:rsidR="00873BA5">
        <w:t xml:space="preserve">в постоянное (бессрочное) пользование </w:t>
      </w:r>
      <w:r w:rsidR="00AA2C22" w:rsidRPr="00473A42">
        <w:t>(далее – докуме</w:t>
      </w:r>
      <w:r w:rsidR="00AA2C22" w:rsidRPr="00473A42">
        <w:t>н</w:t>
      </w:r>
      <w:r w:rsidR="00AA2C22" w:rsidRPr="00473A42">
        <w:lastRenderedPageBreak/>
        <w:t>тов, фиксирующих результат муниципальной услуги).</w:t>
      </w:r>
    </w:p>
    <w:p w:rsidR="00F069D6" w:rsidRPr="00473A42" w:rsidRDefault="00F069D6" w:rsidP="00473A42">
      <w:pPr>
        <w:widowControl w:val="0"/>
        <w:autoSpaceDE w:val="0"/>
        <w:autoSpaceDN w:val="0"/>
        <w:adjustRightInd w:val="0"/>
        <w:ind w:firstLine="540"/>
        <w:jc w:val="both"/>
        <w:rPr>
          <w:sz w:val="28"/>
          <w:szCs w:val="28"/>
          <w:lang w:eastAsia="en-US"/>
        </w:rPr>
      </w:pPr>
      <w:r w:rsidRPr="00473A42">
        <w:rPr>
          <w:sz w:val="28"/>
          <w:szCs w:val="28"/>
        </w:rPr>
        <w:t xml:space="preserve">Ответственный исполнитель юридического отдела </w:t>
      </w:r>
      <w:r w:rsidRPr="00473A42">
        <w:rPr>
          <w:sz w:val="28"/>
          <w:szCs w:val="28"/>
          <w:lang w:eastAsia="en-US"/>
        </w:rPr>
        <w:t>проверяет обоснова</w:t>
      </w:r>
      <w:r w:rsidRPr="00473A42">
        <w:rPr>
          <w:sz w:val="28"/>
          <w:szCs w:val="28"/>
          <w:lang w:eastAsia="en-US"/>
        </w:rPr>
        <w:t>н</w:t>
      </w:r>
      <w:r w:rsidRPr="00473A42">
        <w:rPr>
          <w:sz w:val="28"/>
          <w:szCs w:val="28"/>
          <w:lang w:eastAsia="en-US"/>
        </w:rPr>
        <w:t xml:space="preserve">ность и законность проекта </w:t>
      </w:r>
      <w:r w:rsidR="00AA2C22" w:rsidRPr="00473A42">
        <w:rPr>
          <w:sz w:val="28"/>
          <w:szCs w:val="28"/>
          <w:lang w:eastAsia="en-US"/>
        </w:rPr>
        <w:t>документов, фиксирующих результат муниципал</w:t>
      </w:r>
      <w:r w:rsidR="00AA2C22" w:rsidRPr="00473A42">
        <w:rPr>
          <w:sz w:val="28"/>
          <w:szCs w:val="28"/>
          <w:lang w:eastAsia="en-US"/>
        </w:rPr>
        <w:t>ь</w:t>
      </w:r>
      <w:r w:rsidR="00AA2C22" w:rsidRPr="00473A42">
        <w:rPr>
          <w:sz w:val="28"/>
          <w:szCs w:val="28"/>
          <w:lang w:eastAsia="en-US"/>
        </w:rPr>
        <w:t>ной услуги</w:t>
      </w:r>
      <w:r w:rsidR="00C541E9" w:rsidRPr="00473A42">
        <w:rPr>
          <w:sz w:val="28"/>
          <w:szCs w:val="28"/>
          <w:lang w:eastAsia="en-US"/>
        </w:rPr>
        <w:t xml:space="preserve">, </w:t>
      </w:r>
      <w:r w:rsidRPr="00473A42">
        <w:rPr>
          <w:sz w:val="28"/>
          <w:szCs w:val="28"/>
          <w:lang w:eastAsia="en-US"/>
        </w:rPr>
        <w:t xml:space="preserve">обеспечивает </w:t>
      </w:r>
      <w:r w:rsidR="00AA2C22" w:rsidRPr="00473A42">
        <w:rPr>
          <w:sz w:val="28"/>
          <w:szCs w:val="28"/>
          <w:lang w:eastAsia="en-US"/>
        </w:rPr>
        <w:t>их</w:t>
      </w:r>
      <w:r w:rsidR="00C541E9" w:rsidRPr="00473A42">
        <w:rPr>
          <w:sz w:val="28"/>
          <w:szCs w:val="28"/>
          <w:lang w:eastAsia="en-US"/>
        </w:rPr>
        <w:t xml:space="preserve"> </w:t>
      </w:r>
      <w:r w:rsidRPr="00473A42">
        <w:rPr>
          <w:sz w:val="28"/>
          <w:szCs w:val="28"/>
          <w:lang w:eastAsia="en-US"/>
        </w:rPr>
        <w:t xml:space="preserve">согласование, после чего </w:t>
      </w:r>
      <w:r w:rsidR="00AA2C22" w:rsidRPr="00473A42">
        <w:rPr>
          <w:sz w:val="28"/>
          <w:szCs w:val="28"/>
          <w:lang w:eastAsia="en-US"/>
        </w:rPr>
        <w:t>документы, фиксиру</w:t>
      </w:r>
      <w:r w:rsidR="00AA2C22" w:rsidRPr="00473A42">
        <w:rPr>
          <w:sz w:val="28"/>
          <w:szCs w:val="28"/>
          <w:lang w:eastAsia="en-US"/>
        </w:rPr>
        <w:t>ю</w:t>
      </w:r>
      <w:r w:rsidR="00AA2C22" w:rsidRPr="00473A42">
        <w:rPr>
          <w:sz w:val="28"/>
          <w:szCs w:val="28"/>
          <w:lang w:eastAsia="en-US"/>
        </w:rPr>
        <w:t xml:space="preserve">щие результат муниципальной услуги, </w:t>
      </w:r>
      <w:r w:rsidRPr="00473A42">
        <w:rPr>
          <w:sz w:val="28"/>
          <w:szCs w:val="28"/>
          <w:lang w:eastAsia="en-US"/>
        </w:rPr>
        <w:t>переда</w:t>
      </w:r>
      <w:r w:rsidR="004E0B12">
        <w:rPr>
          <w:sz w:val="28"/>
          <w:szCs w:val="28"/>
          <w:lang w:eastAsia="en-US"/>
        </w:rPr>
        <w:t>ю</w:t>
      </w:r>
      <w:r w:rsidRPr="00473A42">
        <w:rPr>
          <w:sz w:val="28"/>
          <w:szCs w:val="28"/>
          <w:lang w:eastAsia="en-US"/>
        </w:rPr>
        <w:t>тся</w:t>
      </w:r>
      <w:r w:rsidRPr="00473A42">
        <w:rPr>
          <w:sz w:val="28"/>
          <w:szCs w:val="28"/>
        </w:rPr>
        <w:t xml:space="preserve"> на подписание должностн</w:t>
      </w:r>
      <w:r w:rsidRPr="00473A42">
        <w:rPr>
          <w:sz w:val="28"/>
          <w:szCs w:val="28"/>
        </w:rPr>
        <w:t>о</w:t>
      </w:r>
      <w:r w:rsidRPr="00473A42">
        <w:rPr>
          <w:sz w:val="28"/>
          <w:szCs w:val="28"/>
        </w:rPr>
        <w:t xml:space="preserve">му лицу, уполномоченному на подписание результатов муниципальной услуги. </w:t>
      </w:r>
    </w:p>
    <w:p w:rsidR="005D6274" w:rsidRPr="00473A42" w:rsidRDefault="005D6274" w:rsidP="00473A42">
      <w:pPr>
        <w:pStyle w:val="ConsPlusNormal"/>
        <w:widowControl w:val="0"/>
      </w:pPr>
      <w:r w:rsidRPr="00473A42">
        <w:t>Должностное лицо, уполномоченное на подписание результатов муниц</w:t>
      </w:r>
      <w:r w:rsidRPr="00473A42">
        <w:t>и</w:t>
      </w:r>
      <w:r w:rsidRPr="00473A42">
        <w:t xml:space="preserve">пальной услуги, осуществляет подписание соответствующих документов, после чего </w:t>
      </w:r>
      <w:r w:rsidR="0063743B" w:rsidRPr="00473A42">
        <w:t>документы, фиксирующие результат муниципальной услуги</w:t>
      </w:r>
      <w:r w:rsidR="00ED2C8A" w:rsidRPr="00473A42">
        <w:t xml:space="preserve"> </w:t>
      </w:r>
      <w:r w:rsidRPr="00473A42">
        <w:t xml:space="preserve">передаются в порядке общего делопроизводства в </w:t>
      </w:r>
      <w:r w:rsidR="002D2D55">
        <w:t>общий отдел</w:t>
      </w:r>
      <w:r w:rsidR="004619DC">
        <w:t xml:space="preserve"> для регистрации</w:t>
      </w:r>
      <w:r w:rsidR="00174EAA" w:rsidRPr="00473A42">
        <w:t>.</w:t>
      </w:r>
    </w:p>
    <w:p w:rsidR="005D6274" w:rsidRPr="00473A42" w:rsidRDefault="005D6274" w:rsidP="00473A42">
      <w:pPr>
        <w:pStyle w:val="ConsPlusNormal"/>
        <w:widowControl w:val="0"/>
        <w:ind w:firstLine="0"/>
      </w:pPr>
    </w:p>
    <w:p w:rsidR="00426FFF" w:rsidRPr="00473A42" w:rsidRDefault="00426FFF" w:rsidP="00473A42">
      <w:pPr>
        <w:pStyle w:val="ConsPlusNormal"/>
        <w:widowControl w:val="0"/>
        <w:rPr>
          <w:b/>
        </w:rPr>
      </w:pPr>
      <w:r w:rsidRPr="00473A42">
        <w:rPr>
          <w:b/>
        </w:rPr>
        <w:t>3.2.</w:t>
      </w:r>
      <w:r w:rsidR="00373D64">
        <w:rPr>
          <w:b/>
        </w:rPr>
        <w:t>8</w:t>
      </w:r>
      <w:r w:rsidRPr="00473A42">
        <w:rPr>
          <w:b/>
        </w:rPr>
        <w:t>. Регистрация результата рассмотрения представленных заявит</w:t>
      </w:r>
      <w:r w:rsidRPr="00473A42">
        <w:rPr>
          <w:b/>
        </w:rPr>
        <w:t>е</w:t>
      </w:r>
      <w:r w:rsidRPr="00473A42">
        <w:rPr>
          <w:b/>
        </w:rPr>
        <w:t>лем документов.</w:t>
      </w:r>
    </w:p>
    <w:p w:rsidR="00426FFF" w:rsidRPr="00473A42" w:rsidRDefault="00426FFF" w:rsidP="00473A42">
      <w:pPr>
        <w:pStyle w:val="ConsPlusNormal"/>
        <w:widowControl w:val="0"/>
      </w:pPr>
      <w:r w:rsidRPr="00473A42">
        <w:t>Основанием для начала административной процедуры является поступл</w:t>
      </w:r>
      <w:r w:rsidRPr="00473A42">
        <w:t>е</w:t>
      </w:r>
      <w:r w:rsidRPr="00473A42">
        <w:t xml:space="preserve">ние </w:t>
      </w:r>
      <w:r w:rsidR="00912BF1">
        <w:t>в общий отдел</w:t>
      </w:r>
      <w:r w:rsidRPr="00473A42">
        <w:t xml:space="preserve"> в порядке общего делопроизводства одного из следующих документов:</w:t>
      </w:r>
    </w:p>
    <w:p w:rsidR="00426FFF" w:rsidRPr="00473A42" w:rsidRDefault="00426FFF" w:rsidP="00473A42">
      <w:pPr>
        <w:pStyle w:val="ConsPlusNormal"/>
        <w:widowControl w:val="0"/>
      </w:pPr>
      <w:r w:rsidRPr="00473A42">
        <w:t xml:space="preserve">- </w:t>
      </w:r>
      <w:r w:rsidR="00206801">
        <w:t xml:space="preserve">постановление </w:t>
      </w:r>
      <w:r w:rsidR="00F048A5">
        <w:t xml:space="preserve">о предоставлении земельного участка в </w:t>
      </w:r>
      <w:r w:rsidR="00873BA5">
        <w:t>постоянное (бе</w:t>
      </w:r>
      <w:r w:rsidR="00873BA5">
        <w:t>с</w:t>
      </w:r>
      <w:r w:rsidR="00873BA5">
        <w:t>срочное) пользование</w:t>
      </w:r>
      <w:r w:rsidRPr="00473A42">
        <w:t>;</w:t>
      </w:r>
    </w:p>
    <w:p w:rsidR="00426FFF" w:rsidRPr="00473A42" w:rsidRDefault="00426FFF" w:rsidP="00473A42">
      <w:pPr>
        <w:pStyle w:val="ConsPlusNormal"/>
        <w:widowControl w:val="0"/>
      </w:pPr>
      <w:r w:rsidRPr="00473A42">
        <w:t xml:space="preserve">- </w:t>
      </w:r>
      <w:r w:rsidR="00206801">
        <w:t xml:space="preserve">сообщение </w:t>
      </w:r>
      <w:r w:rsidRPr="00473A42">
        <w:t>об отказе в предоставлении земельного участка;</w:t>
      </w:r>
    </w:p>
    <w:p w:rsidR="00426FFF" w:rsidRPr="00473A42" w:rsidRDefault="00426FFF" w:rsidP="00473A42">
      <w:pPr>
        <w:pStyle w:val="ConsPlusNormal"/>
        <w:widowControl w:val="0"/>
      </w:pPr>
      <w:r w:rsidRPr="00473A42">
        <w:t xml:space="preserve">- заявления лица, обратившегося за получением муниципальной услуги с </w:t>
      </w:r>
      <w:r w:rsidR="00DD35FE" w:rsidRPr="00473A42">
        <w:t>уведомлением о</w:t>
      </w:r>
      <w:r w:rsidRPr="00473A42">
        <w:t xml:space="preserve"> его возврат</w:t>
      </w:r>
      <w:r w:rsidR="00DD35FE" w:rsidRPr="00473A42">
        <w:t>е</w:t>
      </w:r>
      <w:r w:rsidRPr="00473A42">
        <w:t xml:space="preserve"> заявителю по основаниям, указанным в п. 1 ст. 39.17 Земельного кодекса Российской Федерации.</w:t>
      </w:r>
    </w:p>
    <w:p w:rsidR="005936FE" w:rsidRPr="00473A42" w:rsidRDefault="00426FFF" w:rsidP="00473A42">
      <w:pPr>
        <w:pStyle w:val="ConsPlusNormal"/>
        <w:widowControl w:val="0"/>
      </w:pPr>
      <w:r w:rsidRPr="00473A42">
        <w:t>Лицом, ответственным за выполнение административной проц</w:t>
      </w:r>
      <w:r w:rsidR="005936FE" w:rsidRPr="00473A42">
        <w:t>е</w:t>
      </w:r>
      <w:r w:rsidRPr="00473A42">
        <w:t>дуры, явл</w:t>
      </w:r>
      <w:r w:rsidRPr="00473A42">
        <w:t>я</w:t>
      </w:r>
      <w:r w:rsidRPr="00473A42">
        <w:t xml:space="preserve">ется </w:t>
      </w:r>
      <w:r w:rsidR="005936FE" w:rsidRPr="00473A42">
        <w:t xml:space="preserve">сотрудник </w:t>
      </w:r>
      <w:r w:rsidR="00912BF1">
        <w:t>общего отдела</w:t>
      </w:r>
      <w:r w:rsidR="005752F6" w:rsidRPr="00473A42">
        <w:t xml:space="preserve">, </w:t>
      </w:r>
      <w:r w:rsidR="005936FE" w:rsidRPr="00473A42">
        <w:t xml:space="preserve">который </w:t>
      </w:r>
      <w:r w:rsidR="00686D49" w:rsidRPr="00473A42">
        <w:t>в рамках данной п</w:t>
      </w:r>
      <w:r w:rsidR="00E100FE" w:rsidRPr="00473A42">
        <w:t>р</w:t>
      </w:r>
      <w:r w:rsidR="00686D49" w:rsidRPr="00473A42">
        <w:t xml:space="preserve">оцедуры выполняет следующие последовательные действия: </w:t>
      </w:r>
      <w:r w:rsidR="005936FE" w:rsidRPr="00473A42">
        <w:t>регистрирует в системе документ</w:t>
      </w:r>
      <w:r w:rsidR="005936FE" w:rsidRPr="00473A42">
        <w:t>о</w:t>
      </w:r>
      <w:r w:rsidR="005936FE" w:rsidRPr="00473A42">
        <w:t xml:space="preserve">оборота результат </w:t>
      </w:r>
      <w:proofErr w:type="gramStart"/>
      <w:r w:rsidR="005936FE" w:rsidRPr="00473A42">
        <w:t>рассмотрения</w:t>
      </w:r>
      <w:proofErr w:type="gramEnd"/>
      <w:r w:rsidR="005936FE" w:rsidRPr="00473A42">
        <w:t xml:space="preserve"> представленных заявителем документов</w:t>
      </w:r>
      <w:r w:rsidR="00465AEC" w:rsidRPr="00473A42">
        <w:t>, фи</w:t>
      </w:r>
      <w:r w:rsidR="00465AEC" w:rsidRPr="00473A42">
        <w:t>к</w:t>
      </w:r>
      <w:r w:rsidR="00465AEC" w:rsidRPr="00473A42">
        <w:t>сируя при этом состав и рекви</w:t>
      </w:r>
      <w:r w:rsidR="00912BF1">
        <w:t>зиты документов, оформленных КУИ</w:t>
      </w:r>
      <w:r w:rsidR="00465AEC" w:rsidRPr="00473A42">
        <w:t xml:space="preserve"> по резул</w:t>
      </w:r>
      <w:r w:rsidR="00465AEC" w:rsidRPr="00473A42">
        <w:t>ь</w:t>
      </w:r>
      <w:r w:rsidR="00465AEC" w:rsidRPr="00473A42">
        <w:t>татам оказания муниципальной услуги.</w:t>
      </w:r>
    </w:p>
    <w:p w:rsidR="00465AEC" w:rsidRPr="00473A42" w:rsidRDefault="00465AEC" w:rsidP="00473A42">
      <w:pPr>
        <w:pStyle w:val="ConsPlusNormal"/>
        <w:widowControl w:val="0"/>
      </w:pPr>
      <w:r w:rsidRPr="00473A42">
        <w:t>Результатом административной процедуры является присвоение индивид</w:t>
      </w:r>
      <w:r w:rsidRPr="00473A42">
        <w:t>у</w:t>
      </w:r>
      <w:r w:rsidRPr="00473A42">
        <w:t>ального порядкового но</w:t>
      </w:r>
      <w:r w:rsidR="00912BF1">
        <w:t xml:space="preserve">мера документам, оформленным </w:t>
      </w:r>
      <w:r w:rsidRPr="00473A42">
        <w:t xml:space="preserve">по результатам </w:t>
      </w:r>
      <w:r w:rsidR="00DD35FE" w:rsidRPr="00473A42">
        <w:t>ра</w:t>
      </w:r>
      <w:r w:rsidR="00DD35FE" w:rsidRPr="00473A42">
        <w:t>с</w:t>
      </w:r>
      <w:r w:rsidR="00DD35FE" w:rsidRPr="00473A42">
        <w:t>смотрения представленных заявителем документов</w:t>
      </w:r>
      <w:r w:rsidRPr="00473A42">
        <w:t xml:space="preserve"> и фиксация в системе док</w:t>
      </w:r>
      <w:r w:rsidRPr="00473A42">
        <w:t>у</w:t>
      </w:r>
      <w:r w:rsidRPr="00473A42">
        <w:t>ментооборота даты их издания, что служит основанием для начала исполнения следующих административных процедур.</w:t>
      </w:r>
    </w:p>
    <w:p w:rsidR="00426FFF" w:rsidRPr="00473A42" w:rsidRDefault="005936FE" w:rsidP="00473A42">
      <w:pPr>
        <w:pStyle w:val="ConsPlusNormal"/>
        <w:widowControl w:val="0"/>
      </w:pPr>
      <w:r w:rsidRPr="00473A42">
        <w:t xml:space="preserve">  </w:t>
      </w:r>
    </w:p>
    <w:p w:rsidR="00465AEC" w:rsidRPr="00473A42" w:rsidRDefault="005D6274" w:rsidP="00473A42">
      <w:pPr>
        <w:pStyle w:val="ConsPlusNormal"/>
        <w:widowControl w:val="0"/>
        <w:rPr>
          <w:b/>
        </w:rPr>
      </w:pPr>
      <w:r w:rsidRPr="00473A42">
        <w:rPr>
          <w:b/>
        </w:rPr>
        <w:t>3.2.</w:t>
      </w:r>
      <w:r w:rsidR="00373D64">
        <w:rPr>
          <w:b/>
        </w:rPr>
        <w:t>9</w:t>
      </w:r>
      <w:r w:rsidRPr="00473A42">
        <w:rPr>
          <w:b/>
        </w:rPr>
        <w:t xml:space="preserve">. </w:t>
      </w:r>
      <w:r w:rsidR="00DE56AB" w:rsidRPr="00473A42">
        <w:rPr>
          <w:b/>
        </w:rPr>
        <w:t>В</w:t>
      </w:r>
      <w:r w:rsidR="005415F2" w:rsidRPr="00473A42">
        <w:rPr>
          <w:b/>
        </w:rPr>
        <w:t>ыдача</w:t>
      </w:r>
      <w:r w:rsidR="00DE56AB" w:rsidRPr="00473A42">
        <w:rPr>
          <w:b/>
        </w:rPr>
        <w:t xml:space="preserve"> либо направление</w:t>
      </w:r>
      <w:r w:rsidR="005415F2" w:rsidRPr="00473A42">
        <w:rPr>
          <w:b/>
        </w:rPr>
        <w:t xml:space="preserve"> </w:t>
      </w:r>
      <w:r w:rsidR="00551D30" w:rsidRPr="00473A42">
        <w:rPr>
          <w:b/>
        </w:rPr>
        <w:t xml:space="preserve">заявителю (его представителю) </w:t>
      </w:r>
      <w:r w:rsidR="005415F2" w:rsidRPr="00473A42">
        <w:rPr>
          <w:b/>
        </w:rPr>
        <w:t>р</w:t>
      </w:r>
      <w:r w:rsidR="005415F2" w:rsidRPr="00473A42">
        <w:rPr>
          <w:b/>
        </w:rPr>
        <w:t>е</w:t>
      </w:r>
      <w:r w:rsidR="005415F2" w:rsidRPr="00473A42">
        <w:rPr>
          <w:b/>
        </w:rPr>
        <w:t>зультата рассмотрения заявления.</w:t>
      </w:r>
    </w:p>
    <w:p w:rsidR="00465AEC" w:rsidRPr="00473A42" w:rsidRDefault="00DE56AB" w:rsidP="00473A42">
      <w:pPr>
        <w:pStyle w:val="ConsPlusNormal"/>
        <w:widowControl w:val="0"/>
      </w:pPr>
      <w:r w:rsidRPr="00473A42">
        <w:t>Основанием для начала административной процедуры является регистр</w:t>
      </w:r>
      <w:r w:rsidRPr="00473A42">
        <w:t>а</w:t>
      </w:r>
      <w:r w:rsidRPr="00473A42">
        <w:t>ция в системе документооборота</w:t>
      </w:r>
      <w:r w:rsidR="00B86D28" w:rsidRPr="00473A42">
        <w:t xml:space="preserve"> </w:t>
      </w:r>
      <w:r w:rsidRPr="00473A42">
        <w:t>ре</w:t>
      </w:r>
      <w:r w:rsidR="00CC0933" w:rsidRPr="00473A42">
        <w:t>зультатов рассмотрения заявления на пол</w:t>
      </w:r>
      <w:r w:rsidR="00CC0933" w:rsidRPr="00473A42">
        <w:t>у</w:t>
      </w:r>
      <w:r w:rsidR="00CC0933" w:rsidRPr="00473A42">
        <w:t>чение муниципальной услуги.</w:t>
      </w:r>
    </w:p>
    <w:p w:rsidR="00B86D28" w:rsidRPr="00473A42" w:rsidRDefault="00B86D28" w:rsidP="00473A42">
      <w:pPr>
        <w:pStyle w:val="ConsPlusNormal"/>
        <w:widowControl w:val="0"/>
      </w:pPr>
      <w:r w:rsidRPr="00473A42">
        <w:t xml:space="preserve">Сотрудник </w:t>
      </w:r>
      <w:r w:rsidR="00912BF1">
        <w:t>КУИ</w:t>
      </w:r>
      <w:r w:rsidRPr="00473A42">
        <w:t>, ответственный за выдачу результатов предоставления муниципальной услуги, осуществляет сортировку полученных пакетов док</w:t>
      </w:r>
      <w:r w:rsidRPr="00473A42">
        <w:t>у</w:t>
      </w:r>
      <w:r w:rsidRPr="00473A42">
        <w:t>ментов в соответствии со способом предоставления результатов услуги, в</w:t>
      </w:r>
      <w:r w:rsidRPr="00473A42">
        <w:t>ы</w:t>
      </w:r>
      <w:r w:rsidRPr="00473A42">
        <w:t>бранным заявителем (его уполномоченным представителем).</w:t>
      </w:r>
    </w:p>
    <w:p w:rsidR="00B86D28" w:rsidRPr="00473A42" w:rsidRDefault="00B86D28" w:rsidP="00473A42">
      <w:pPr>
        <w:widowControl w:val="0"/>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w:t>
      </w:r>
      <w:r w:rsidR="00E100FE" w:rsidRPr="00473A42">
        <w:rPr>
          <w:sz w:val="28"/>
          <w:szCs w:val="28"/>
        </w:rPr>
        <w:t>ответстве</w:t>
      </w:r>
      <w:r w:rsidR="00E100FE" w:rsidRPr="00473A42">
        <w:rPr>
          <w:sz w:val="28"/>
          <w:szCs w:val="28"/>
        </w:rPr>
        <w:t>н</w:t>
      </w:r>
      <w:r w:rsidR="00E100FE" w:rsidRPr="00473A42">
        <w:rPr>
          <w:sz w:val="28"/>
          <w:szCs w:val="28"/>
        </w:rPr>
        <w:t>ный за выдачу результатов предоставления муниципальной услуги,</w:t>
      </w:r>
      <w:r w:rsidRPr="00473A42">
        <w:rPr>
          <w:sz w:val="28"/>
          <w:szCs w:val="28"/>
        </w:rPr>
        <w:t xml:space="preserve"> осущест</w:t>
      </w:r>
      <w:r w:rsidRPr="00473A42">
        <w:rPr>
          <w:sz w:val="28"/>
          <w:szCs w:val="28"/>
        </w:rPr>
        <w:t>в</w:t>
      </w:r>
      <w:r w:rsidRPr="00473A42">
        <w:rPr>
          <w:sz w:val="28"/>
          <w:szCs w:val="28"/>
        </w:rPr>
        <w:lastRenderedPageBreak/>
        <w:t xml:space="preserve">ляет передачу сформированного </w:t>
      </w:r>
      <w:r w:rsidR="00B128BA" w:rsidRPr="00473A42">
        <w:rPr>
          <w:sz w:val="28"/>
          <w:szCs w:val="28"/>
        </w:rPr>
        <w:t xml:space="preserve">пакета </w:t>
      </w:r>
      <w:r w:rsidRPr="00473A42">
        <w:rPr>
          <w:sz w:val="28"/>
          <w:szCs w:val="28"/>
        </w:rPr>
        <w:t>документ</w:t>
      </w:r>
      <w:r w:rsidR="00B128BA" w:rsidRPr="00473A42">
        <w:rPr>
          <w:sz w:val="28"/>
          <w:szCs w:val="28"/>
        </w:rPr>
        <w:t>ов</w:t>
      </w:r>
      <w:r w:rsidRPr="00473A42">
        <w:rPr>
          <w:sz w:val="28"/>
          <w:szCs w:val="28"/>
        </w:rPr>
        <w:t xml:space="preserve"> на отправку заявителю</w:t>
      </w:r>
      <w:r w:rsidR="00B128BA" w:rsidRPr="00473A42">
        <w:rPr>
          <w:sz w:val="28"/>
          <w:szCs w:val="28"/>
        </w:rPr>
        <w:t xml:space="preserve"> в отделение ФГУП «Почта России»</w:t>
      </w:r>
      <w:r w:rsidRPr="00473A42">
        <w:rPr>
          <w:sz w:val="28"/>
          <w:szCs w:val="28"/>
        </w:rPr>
        <w:t>.</w:t>
      </w:r>
    </w:p>
    <w:p w:rsidR="00B86D28" w:rsidRPr="00473A42" w:rsidRDefault="00B86D28" w:rsidP="00473A42">
      <w:pPr>
        <w:widowControl w:val="0"/>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E100FE" w:rsidRPr="00473A42" w:rsidRDefault="00E100FE" w:rsidP="00473A42">
      <w:pPr>
        <w:widowControl w:val="0"/>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w:t>
      </w:r>
      <w:r w:rsidRPr="00473A42">
        <w:rPr>
          <w:sz w:val="28"/>
          <w:szCs w:val="28"/>
        </w:rPr>
        <w:t>и</w:t>
      </w:r>
      <w:r w:rsidRPr="00473A42">
        <w:rPr>
          <w:sz w:val="28"/>
          <w:szCs w:val="28"/>
        </w:rPr>
        <w:t>пальной услуги (за выдачу документов) осуществляет прием и проверку док</w:t>
      </w:r>
      <w:r w:rsidRPr="00473A42">
        <w:rPr>
          <w:sz w:val="28"/>
          <w:szCs w:val="28"/>
        </w:rPr>
        <w:t>у</w:t>
      </w:r>
      <w:r w:rsidRPr="00473A42">
        <w:rPr>
          <w:sz w:val="28"/>
          <w:szCs w:val="28"/>
        </w:rPr>
        <w:t>ментов, необходимых для предоставления результатов муниципальной услуги.</w:t>
      </w:r>
    </w:p>
    <w:p w:rsidR="00E100FE" w:rsidRPr="00473A42" w:rsidRDefault="00E100FE" w:rsidP="00473A42">
      <w:pPr>
        <w:widowControl w:val="0"/>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E100FE" w:rsidRPr="00473A42" w:rsidRDefault="00E100FE" w:rsidP="00473A42">
      <w:pPr>
        <w:widowControl w:val="0"/>
        <w:autoSpaceDE w:val="0"/>
        <w:autoSpaceDN w:val="0"/>
        <w:adjustRightInd w:val="0"/>
        <w:ind w:firstLine="540"/>
        <w:jc w:val="both"/>
        <w:rPr>
          <w:sz w:val="28"/>
          <w:szCs w:val="28"/>
        </w:rPr>
      </w:pPr>
      <w:r w:rsidRPr="00473A42">
        <w:rPr>
          <w:sz w:val="28"/>
          <w:szCs w:val="28"/>
        </w:rPr>
        <w:t xml:space="preserve">Если необходимые документы в наличии, </w:t>
      </w:r>
      <w:proofErr w:type="gramStart"/>
      <w:r w:rsidRPr="00473A42">
        <w:rPr>
          <w:sz w:val="28"/>
          <w:szCs w:val="28"/>
        </w:rPr>
        <w:t>ответственный</w:t>
      </w:r>
      <w:proofErr w:type="gramEnd"/>
      <w:r w:rsidRPr="00473A42">
        <w:rPr>
          <w:sz w:val="28"/>
          <w:szCs w:val="28"/>
        </w:rPr>
        <w:t xml:space="preserve"> за выдачу резул</w:t>
      </w:r>
      <w:r w:rsidRPr="00473A42">
        <w:rPr>
          <w:sz w:val="28"/>
          <w:szCs w:val="28"/>
        </w:rPr>
        <w:t>ь</w:t>
      </w:r>
      <w:r w:rsidRPr="00473A42">
        <w:rPr>
          <w:sz w:val="28"/>
          <w:szCs w:val="28"/>
        </w:rPr>
        <w:t>татов муниципальной услуги (за выдачу документов) осуществляет выдачу р</w:t>
      </w:r>
      <w:r w:rsidRPr="00473A42">
        <w:rPr>
          <w:sz w:val="28"/>
          <w:szCs w:val="28"/>
        </w:rPr>
        <w:t>е</w:t>
      </w:r>
      <w:r w:rsidRPr="00473A42">
        <w:rPr>
          <w:sz w:val="28"/>
          <w:szCs w:val="28"/>
        </w:rPr>
        <w:t>зультатов муниципальной услуги заявителю и формирование записи о факте выдачи результатов муниципальной услуги.</w:t>
      </w:r>
    </w:p>
    <w:p w:rsidR="00E100FE" w:rsidRPr="00473A42" w:rsidRDefault="00E100FE" w:rsidP="00473A42">
      <w:pPr>
        <w:widowControl w:val="0"/>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w:t>
      </w:r>
      <w:r w:rsidRPr="00473A42">
        <w:rPr>
          <w:sz w:val="28"/>
          <w:szCs w:val="28"/>
        </w:rPr>
        <w:t>у</w:t>
      </w:r>
      <w:r w:rsidRPr="00473A42">
        <w:rPr>
          <w:sz w:val="28"/>
          <w:szCs w:val="28"/>
        </w:rPr>
        <w:t>ниципальной услуги запись формируется на лицевой стороне второго экзе</w:t>
      </w:r>
      <w:r w:rsidRPr="00473A42">
        <w:rPr>
          <w:sz w:val="28"/>
          <w:szCs w:val="28"/>
        </w:rPr>
        <w:t>м</w:t>
      </w:r>
      <w:r w:rsidRPr="00473A42">
        <w:rPr>
          <w:sz w:val="28"/>
          <w:szCs w:val="28"/>
        </w:rPr>
        <w:t>пляра письма. Проставляются дата и время выдачи пакета документов, подпись и расшифровка подписи заявителя (его уполномоченного представителя), пол</w:t>
      </w:r>
      <w:r w:rsidRPr="00473A42">
        <w:rPr>
          <w:sz w:val="28"/>
          <w:szCs w:val="28"/>
        </w:rPr>
        <w:t>у</w:t>
      </w:r>
      <w:r w:rsidRPr="00473A42">
        <w:rPr>
          <w:sz w:val="28"/>
          <w:szCs w:val="28"/>
        </w:rPr>
        <w:t>чившего пакет документов.</w:t>
      </w:r>
    </w:p>
    <w:p w:rsidR="00E100FE" w:rsidRPr="00473A42" w:rsidRDefault="00E100FE" w:rsidP="00473A42">
      <w:pPr>
        <w:widowControl w:val="0"/>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B86D28" w:rsidRPr="00473A42" w:rsidRDefault="00B86D28" w:rsidP="00473A42">
      <w:pPr>
        <w:pStyle w:val="ConsPlusNormal"/>
        <w:widowControl w:val="0"/>
      </w:pPr>
      <w:r w:rsidRPr="00473A42">
        <w:t>Способ фиксации результата административной процедуры, в зависимости от способа ее исполнения:</w:t>
      </w:r>
    </w:p>
    <w:p w:rsidR="00B86D28" w:rsidRPr="00473A42" w:rsidRDefault="00B86D28" w:rsidP="00473A42">
      <w:pPr>
        <w:pStyle w:val="ConsPlusNormal"/>
        <w:widowControl w:val="0"/>
      </w:pPr>
      <w:r w:rsidRPr="00473A42">
        <w:t xml:space="preserve">– роспись заявителя в журнале выдачи документов </w:t>
      </w:r>
      <w:r w:rsidR="00E36FDE">
        <w:t xml:space="preserve">КУИ </w:t>
      </w:r>
      <w:r w:rsidRPr="00473A42">
        <w:t xml:space="preserve">в случае </w:t>
      </w:r>
      <w:r w:rsidR="00B128BA" w:rsidRPr="00473A42">
        <w:t xml:space="preserve">выдачи результата рассмотрения заявления заявителю при его личном обращении в </w:t>
      </w:r>
      <w:r w:rsidR="00304CA6">
        <w:t>КУИ</w:t>
      </w:r>
      <w:r w:rsidR="00B128BA" w:rsidRPr="00473A42">
        <w:t>;</w:t>
      </w:r>
    </w:p>
    <w:p w:rsidR="00B128BA" w:rsidRPr="00473A42" w:rsidRDefault="00B128BA" w:rsidP="00473A42">
      <w:pPr>
        <w:pStyle w:val="ConsPlusNormal"/>
        <w:widowControl w:val="0"/>
      </w:pPr>
      <w:r w:rsidRPr="00473A42">
        <w:t>- внесение сотрудником</w:t>
      </w:r>
      <w:r w:rsidR="00E36FDE">
        <w:t xml:space="preserve"> </w:t>
      </w:r>
      <w:r w:rsidR="00DB0BC2">
        <w:t>КГА</w:t>
      </w:r>
      <w:r w:rsidRPr="00473A42">
        <w:t>, ответственным за выдачу результатов пред</w:t>
      </w:r>
      <w:r w:rsidRPr="00473A42">
        <w:t>о</w:t>
      </w:r>
      <w:r w:rsidRPr="00473A42">
        <w:t>ставления муниципальной услуги, записи в журнале выдачи документов о п</w:t>
      </w:r>
      <w:r w:rsidRPr="00473A42">
        <w:t>е</w:t>
      </w:r>
      <w:r w:rsidRPr="00473A42">
        <w:t>редаче сформированного пакета документов на отправку заявителю в отделение ФГУП «Почта России»;</w:t>
      </w:r>
    </w:p>
    <w:p w:rsidR="00E62D52" w:rsidRDefault="00E100FE" w:rsidP="00F048A5">
      <w:pPr>
        <w:widowControl w:val="0"/>
        <w:autoSpaceDE w:val="0"/>
        <w:autoSpaceDN w:val="0"/>
        <w:adjustRightInd w:val="0"/>
        <w:ind w:firstLine="540"/>
        <w:jc w:val="both"/>
        <w:rPr>
          <w:sz w:val="28"/>
          <w:szCs w:val="28"/>
        </w:rPr>
      </w:pPr>
      <w:r w:rsidRPr="00473A42">
        <w:rPr>
          <w:sz w:val="28"/>
          <w:szCs w:val="28"/>
        </w:rPr>
        <w:t xml:space="preserve">Сотрудник </w:t>
      </w:r>
      <w:r w:rsidR="00912BF1">
        <w:rPr>
          <w:sz w:val="28"/>
          <w:szCs w:val="28"/>
        </w:rPr>
        <w:t>К</w:t>
      </w:r>
      <w:r w:rsidR="00D04637">
        <w:rPr>
          <w:sz w:val="28"/>
          <w:szCs w:val="28"/>
        </w:rPr>
        <w:t>ГА</w:t>
      </w:r>
      <w:r w:rsidRPr="00473A42">
        <w:rPr>
          <w:sz w:val="28"/>
          <w:szCs w:val="28"/>
        </w:rPr>
        <w:t>, ответственный за выдачу результатов предоставления м</w:t>
      </w:r>
      <w:r w:rsidRPr="00473A42">
        <w:rPr>
          <w:sz w:val="28"/>
          <w:szCs w:val="28"/>
        </w:rPr>
        <w:t>у</w:t>
      </w:r>
      <w:r w:rsidRPr="00473A42">
        <w:rPr>
          <w:sz w:val="28"/>
          <w:szCs w:val="28"/>
        </w:rPr>
        <w:t>ниципальной услуги, в порядке общего делопроизводства осуществляет разм</w:t>
      </w:r>
      <w:r w:rsidRPr="00473A42">
        <w:rPr>
          <w:sz w:val="28"/>
          <w:szCs w:val="28"/>
        </w:rPr>
        <w:t>е</w:t>
      </w:r>
      <w:r w:rsidRPr="00473A42">
        <w:rPr>
          <w:sz w:val="28"/>
          <w:szCs w:val="28"/>
        </w:rPr>
        <w:t xml:space="preserve">щение пакета документов, сформированного в ходе предоставления </w:t>
      </w:r>
      <w:r w:rsidR="00F048A5">
        <w:rPr>
          <w:sz w:val="28"/>
          <w:szCs w:val="28"/>
        </w:rPr>
        <w:t>муниц</w:t>
      </w:r>
      <w:r w:rsidR="00F048A5">
        <w:rPr>
          <w:sz w:val="28"/>
          <w:szCs w:val="28"/>
        </w:rPr>
        <w:t>и</w:t>
      </w:r>
      <w:r w:rsidR="00F048A5">
        <w:rPr>
          <w:sz w:val="28"/>
          <w:szCs w:val="28"/>
        </w:rPr>
        <w:t>пальной услуги, в архиве.</w:t>
      </w:r>
    </w:p>
    <w:p w:rsidR="00F048A5" w:rsidRPr="00473A42" w:rsidRDefault="00F048A5" w:rsidP="00F048A5">
      <w:pPr>
        <w:widowControl w:val="0"/>
        <w:autoSpaceDE w:val="0"/>
        <w:autoSpaceDN w:val="0"/>
        <w:adjustRightInd w:val="0"/>
        <w:ind w:firstLine="540"/>
        <w:jc w:val="both"/>
        <w:rPr>
          <w:sz w:val="28"/>
          <w:szCs w:val="28"/>
        </w:rPr>
      </w:pPr>
    </w:p>
    <w:p w:rsidR="00AA7655" w:rsidRPr="00635407" w:rsidRDefault="00AA7655" w:rsidP="00AA7655">
      <w:pPr>
        <w:widowControl w:val="0"/>
        <w:autoSpaceDE w:val="0"/>
        <w:autoSpaceDN w:val="0"/>
        <w:adjustRightInd w:val="0"/>
        <w:ind w:firstLine="540"/>
        <w:jc w:val="both"/>
        <w:rPr>
          <w:rFonts w:eastAsia="Calibri"/>
          <w:b/>
          <w:sz w:val="28"/>
          <w:szCs w:val="28"/>
        </w:rPr>
      </w:pPr>
      <w:r w:rsidRPr="00635407">
        <w:rPr>
          <w:rFonts w:eastAsia="Calibri"/>
          <w:b/>
          <w:sz w:val="28"/>
          <w:szCs w:val="28"/>
        </w:rPr>
        <w:t xml:space="preserve">4. Формы </w:t>
      </w:r>
      <w:proofErr w:type="gramStart"/>
      <w:r w:rsidRPr="00635407">
        <w:rPr>
          <w:rFonts w:eastAsia="Calibri"/>
          <w:b/>
          <w:sz w:val="28"/>
          <w:szCs w:val="28"/>
        </w:rPr>
        <w:t>контроля за</w:t>
      </w:r>
      <w:proofErr w:type="gramEnd"/>
      <w:r w:rsidRPr="00635407">
        <w:rPr>
          <w:rFonts w:eastAsia="Calibri"/>
          <w:b/>
          <w:sz w:val="28"/>
          <w:szCs w:val="28"/>
        </w:rPr>
        <w:t xml:space="preserve"> исполнением настоящего административного регламента.</w:t>
      </w:r>
    </w:p>
    <w:p w:rsidR="00AA7655" w:rsidRPr="00635407" w:rsidRDefault="00AA7655" w:rsidP="00AA7655">
      <w:pPr>
        <w:widowControl w:val="0"/>
        <w:autoSpaceDE w:val="0"/>
        <w:autoSpaceDN w:val="0"/>
        <w:adjustRightInd w:val="0"/>
        <w:ind w:firstLine="540"/>
        <w:jc w:val="both"/>
        <w:rPr>
          <w:sz w:val="28"/>
          <w:szCs w:val="28"/>
        </w:rPr>
      </w:pP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 xml:space="preserve">4.1. Текущий </w:t>
      </w:r>
      <w:proofErr w:type="gramStart"/>
      <w:r w:rsidRPr="00635407">
        <w:rPr>
          <w:rFonts w:eastAsia="Calibri"/>
          <w:sz w:val="28"/>
          <w:szCs w:val="28"/>
          <w:lang w:eastAsia="en-US"/>
        </w:rPr>
        <w:t>контроль за</w:t>
      </w:r>
      <w:proofErr w:type="gramEnd"/>
      <w:r w:rsidRPr="00635407">
        <w:rPr>
          <w:rFonts w:eastAsia="Calibri"/>
          <w:sz w:val="28"/>
          <w:szCs w:val="28"/>
          <w:lang w:eastAsia="en-US"/>
        </w:rPr>
        <w:t xml:space="preserve"> соблюдением последовательности действий, ук</w:t>
      </w:r>
      <w:r w:rsidRPr="00635407">
        <w:rPr>
          <w:rFonts w:eastAsia="Calibri"/>
          <w:sz w:val="28"/>
          <w:szCs w:val="28"/>
          <w:lang w:eastAsia="en-US"/>
        </w:rPr>
        <w:t>а</w:t>
      </w:r>
      <w:r w:rsidRPr="00635407">
        <w:rPr>
          <w:rFonts w:eastAsia="Calibri"/>
          <w:sz w:val="28"/>
          <w:szCs w:val="28"/>
          <w:lang w:eastAsia="en-US"/>
        </w:rPr>
        <w:t xml:space="preserve">занных в </w:t>
      </w:r>
      <w:hyperlink r:id="rId34" w:history="1">
        <w:r w:rsidRPr="00635407">
          <w:rPr>
            <w:rFonts w:eastAsia="Calibri"/>
            <w:sz w:val="28"/>
            <w:szCs w:val="28"/>
            <w:lang w:eastAsia="en-US"/>
          </w:rPr>
          <w:t>разделе 3</w:t>
        </w:r>
      </w:hyperlink>
      <w:r w:rsidRPr="00635407">
        <w:rPr>
          <w:rFonts w:eastAsia="Calibri"/>
          <w:sz w:val="28"/>
          <w:szCs w:val="28"/>
          <w:lang w:eastAsia="en-US"/>
        </w:rPr>
        <w:t xml:space="preserve"> настоящего административного регламента, при предоста</w:t>
      </w:r>
      <w:r w:rsidRPr="00635407">
        <w:rPr>
          <w:rFonts w:eastAsia="Calibri"/>
          <w:sz w:val="28"/>
          <w:szCs w:val="28"/>
          <w:lang w:eastAsia="en-US"/>
        </w:rPr>
        <w:t>в</w:t>
      </w:r>
      <w:r w:rsidRPr="00635407">
        <w:rPr>
          <w:rFonts w:eastAsia="Calibri"/>
          <w:sz w:val="28"/>
          <w:szCs w:val="28"/>
          <w:lang w:eastAsia="en-US"/>
        </w:rPr>
        <w:t>лении муниципальной услуги осуществляется председателем комитета, зам</w:t>
      </w:r>
      <w:r w:rsidRPr="00635407">
        <w:rPr>
          <w:rFonts w:eastAsia="Calibri"/>
          <w:sz w:val="28"/>
          <w:szCs w:val="28"/>
          <w:lang w:eastAsia="en-US"/>
        </w:rPr>
        <w:t>е</w:t>
      </w:r>
      <w:r w:rsidRPr="00635407">
        <w:rPr>
          <w:rFonts w:eastAsia="Calibri"/>
          <w:sz w:val="28"/>
          <w:szCs w:val="28"/>
          <w:lang w:eastAsia="en-US"/>
        </w:rPr>
        <w:t>стителем председателя комитета и начальниками отделов в соответствии с их полномочиями.</w:t>
      </w:r>
    </w:p>
    <w:p w:rsidR="00AA7655" w:rsidRPr="00635407" w:rsidRDefault="00AA7655" w:rsidP="00AA7655">
      <w:pPr>
        <w:widowControl w:val="0"/>
        <w:autoSpaceDE w:val="0"/>
        <w:autoSpaceDN w:val="0"/>
        <w:adjustRightInd w:val="0"/>
        <w:ind w:firstLine="540"/>
        <w:jc w:val="both"/>
        <w:outlineLvl w:val="0"/>
        <w:rPr>
          <w:rFonts w:eastAsia="Calibri"/>
          <w:sz w:val="28"/>
          <w:szCs w:val="28"/>
          <w:lang w:eastAsia="en-US"/>
        </w:rPr>
      </w:pPr>
    </w:p>
    <w:p w:rsidR="00AA7655" w:rsidRPr="00635407" w:rsidRDefault="00AA7655" w:rsidP="00AA7655">
      <w:pPr>
        <w:widowControl w:val="0"/>
        <w:autoSpaceDE w:val="0"/>
        <w:autoSpaceDN w:val="0"/>
        <w:adjustRightInd w:val="0"/>
        <w:jc w:val="center"/>
        <w:outlineLvl w:val="0"/>
        <w:rPr>
          <w:rFonts w:eastAsia="Calibri"/>
          <w:b/>
          <w:sz w:val="28"/>
          <w:szCs w:val="28"/>
          <w:lang w:eastAsia="en-US"/>
        </w:rPr>
      </w:pPr>
      <w:r w:rsidRPr="00635407">
        <w:rPr>
          <w:rFonts w:eastAsia="Calibri"/>
          <w:b/>
          <w:sz w:val="28"/>
          <w:szCs w:val="28"/>
          <w:lang w:eastAsia="en-US"/>
        </w:rPr>
        <w:t>5. Досудебный (внесудебный) порядок обжалования решений</w:t>
      </w:r>
    </w:p>
    <w:p w:rsidR="00AA7655" w:rsidRPr="00635407" w:rsidRDefault="00AA7655" w:rsidP="00AA7655">
      <w:pPr>
        <w:widowControl w:val="0"/>
        <w:autoSpaceDE w:val="0"/>
        <w:autoSpaceDN w:val="0"/>
        <w:adjustRightInd w:val="0"/>
        <w:jc w:val="center"/>
        <w:rPr>
          <w:rFonts w:eastAsia="Calibri"/>
          <w:b/>
          <w:sz w:val="28"/>
          <w:szCs w:val="28"/>
          <w:lang w:eastAsia="en-US"/>
        </w:rPr>
      </w:pPr>
      <w:r w:rsidRPr="00635407">
        <w:rPr>
          <w:rFonts w:eastAsia="Calibri"/>
          <w:b/>
          <w:sz w:val="28"/>
          <w:szCs w:val="28"/>
          <w:lang w:eastAsia="en-US"/>
        </w:rPr>
        <w:t>и действий (бездействия) комитета, предоставляющего</w:t>
      </w:r>
    </w:p>
    <w:p w:rsidR="00AA7655" w:rsidRPr="00635407" w:rsidRDefault="00AA7655" w:rsidP="00AA7655">
      <w:pPr>
        <w:widowControl w:val="0"/>
        <w:autoSpaceDE w:val="0"/>
        <w:autoSpaceDN w:val="0"/>
        <w:adjustRightInd w:val="0"/>
        <w:jc w:val="center"/>
        <w:rPr>
          <w:rFonts w:eastAsia="Calibri"/>
          <w:b/>
          <w:sz w:val="28"/>
          <w:szCs w:val="28"/>
          <w:lang w:eastAsia="en-US"/>
        </w:rPr>
      </w:pPr>
      <w:r w:rsidRPr="00635407">
        <w:rPr>
          <w:rFonts w:eastAsia="Calibri"/>
          <w:b/>
          <w:sz w:val="28"/>
          <w:szCs w:val="28"/>
          <w:lang w:eastAsia="en-US"/>
        </w:rPr>
        <w:lastRenderedPageBreak/>
        <w:t>муниципальную услугу, а также должностных лиц комитета</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 xml:space="preserve">5.1. </w:t>
      </w:r>
      <w:proofErr w:type="gramStart"/>
      <w:r w:rsidRPr="00635407">
        <w:rPr>
          <w:rFonts w:eastAsia="Calibri"/>
          <w:sz w:val="28"/>
          <w:szCs w:val="28"/>
          <w:lang w:eastAsia="en-US"/>
        </w:rPr>
        <w:t>Заявитель имеет право на досудебное (внесудебное) обжалование р</w:t>
      </w:r>
      <w:r w:rsidRPr="00635407">
        <w:rPr>
          <w:rFonts w:eastAsia="Calibri"/>
          <w:sz w:val="28"/>
          <w:szCs w:val="28"/>
          <w:lang w:eastAsia="en-US"/>
        </w:rPr>
        <w:t>е</w:t>
      </w:r>
      <w:r w:rsidRPr="00635407">
        <w:rPr>
          <w:rFonts w:eastAsia="Calibri"/>
          <w:sz w:val="28"/>
          <w:szCs w:val="28"/>
          <w:lang w:eastAsia="en-US"/>
        </w:rPr>
        <w:t>шений, действий (бездействия) комитета, должностных лиц комитета, прин</w:t>
      </w:r>
      <w:r w:rsidRPr="00635407">
        <w:rPr>
          <w:rFonts w:eastAsia="Calibri"/>
          <w:sz w:val="28"/>
          <w:szCs w:val="28"/>
          <w:lang w:eastAsia="en-US"/>
        </w:rPr>
        <w:t>я</w:t>
      </w:r>
      <w:r w:rsidRPr="00635407">
        <w:rPr>
          <w:rFonts w:eastAsia="Calibri"/>
          <w:sz w:val="28"/>
          <w:szCs w:val="28"/>
          <w:lang w:eastAsia="en-US"/>
        </w:rPr>
        <w:t>тых (осуществленных) при предоставлении муниципальной услуги.</w:t>
      </w:r>
      <w:proofErr w:type="gramEnd"/>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Обжалование заявителями решений, действий (бездействия) комитета, должностных лиц комитета не лишает их права на обжалование указанных р</w:t>
      </w:r>
      <w:r w:rsidRPr="00635407">
        <w:rPr>
          <w:rFonts w:eastAsia="Calibri"/>
          <w:sz w:val="28"/>
          <w:szCs w:val="28"/>
          <w:lang w:eastAsia="en-US"/>
        </w:rPr>
        <w:t>е</w:t>
      </w:r>
      <w:r w:rsidRPr="00635407">
        <w:rPr>
          <w:rFonts w:eastAsia="Calibri"/>
          <w:sz w:val="28"/>
          <w:szCs w:val="28"/>
          <w:lang w:eastAsia="en-US"/>
        </w:rPr>
        <w:t>шений, действий (бездействия) в судебном порядке.</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5.2. Предмет досудебного (внесудебного) обжалования решений и де</w:t>
      </w:r>
      <w:r w:rsidRPr="00635407">
        <w:rPr>
          <w:rFonts w:eastAsia="Calibri"/>
          <w:sz w:val="28"/>
          <w:szCs w:val="28"/>
          <w:lang w:eastAsia="en-US"/>
        </w:rPr>
        <w:t>й</w:t>
      </w:r>
      <w:r w:rsidRPr="00635407">
        <w:rPr>
          <w:rFonts w:eastAsia="Calibri"/>
          <w:sz w:val="28"/>
          <w:szCs w:val="28"/>
          <w:lang w:eastAsia="en-US"/>
        </w:rPr>
        <w:t>ствий (бездействия) комитета, должностного лица комитета.</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Заявитель может обратиться с жалобой в случаях:</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нарушения срока регистрации заявления о предоставлении муниципальной услуги;</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нарушения срока предоставления муниципальной услуги;</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отказа в приеме у заявителя документов, представление которых пред</w:t>
      </w:r>
      <w:r w:rsidRPr="00635407">
        <w:rPr>
          <w:rFonts w:eastAsia="Calibri"/>
          <w:sz w:val="28"/>
          <w:szCs w:val="28"/>
          <w:lang w:eastAsia="en-US"/>
        </w:rPr>
        <w:t>у</w:t>
      </w:r>
      <w:r w:rsidRPr="00635407">
        <w:rPr>
          <w:rFonts w:eastAsia="Calibri"/>
          <w:sz w:val="28"/>
          <w:szCs w:val="28"/>
          <w:lang w:eastAsia="en-US"/>
        </w:rPr>
        <w:t>смотрено нормативными правовыми актами Российской Федерации, субъекта Российской Федерации для предоставления муниципальной услуги;</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proofErr w:type="gramStart"/>
      <w:r w:rsidRPr="00635407">
        <w:rPr>
          <w:rFonts w:eastAsia="Calibri"/>
          <w:sz w:val="28"/>
          <w:szCs w:val="28"/>
          <w:lang w:eastAsia="en-US"/>
        </w:rPr>
        <w:t>отказа комитета, предоставляющего муниципальную услугу, должностного лица комитета, предоставляющего муниципальную услугу, в исправлении д</w:t>
      </w:r>
      <w:r w:rsidRPr="00635407">
        <w:rPr>
          <w:rFonts w:eastAsia="Calibri"/>
          <w:sz w:val="28"/>
          <w:szCs w:val="28"/>
          <w:lang w:eastAsia="en-US"/>
        </w:rPr>
        <w:t>о</w:t>
      </w:r>
      <w:r w:rsidRPr="00635407">
        <w:rPr>
          <w:rFonts w:eastAsia="Calibri"/>
          <w:sz w:val="28"/>
          <w:szCs w:val="28"/>
          <w:lang w:eastAsia="en-US"/>
        </w:rPr>
        <w:t>пущенных опечаток и ошибок в выданных в результате предоставления мун</w:t>
      </w:r>
      <w:r w:rsidRPr="00635407">
        <w:rPr>
          <w:rFonts w:eastAsia="Calibri"/>
          <w:sz w:val="28"/>
          <w:szCs w:val="28"/>
          <w:lang w:eastAsia="en-US"/>
        </w:rPr>
        <w:t>и</w:t>
      </w:r>
      <w:r w:rsidRPr="00635407">
        <w:rPr>
          <w:rFonts w:eastAsia="Calibri"/>
          <w:sz w:val="28"/>
          <w:szCs w:val="28"/>
          <w:lang w:eastAsia="en-US"/>
        </w:rPr>
        <w:t>ципальной услуги документах либо нарушения установленного срока таких и</w:t>
      </w:r>
      <w:r w:rsidRPr="00635407">
        <w:rPr>
          <w:rFonts w:eastAsia="Calibri"/>
          <w:sz w:val="28"/>
          <w:szCs w:val="28"/>
          <w:lang w:eastAsia="en-US"/>
        </w:rPr>
        <w:t>с</w:t>
      </w:r>
      <w:r w:rsidRPr="00635407">
        <w:rPr>
          <w:rFonts w:eastAsia="Calibri"/>
          <w:sz w:val="28"/>
          <w:szCs w:val="28"/>
          <w:lang w:eastAsia="en-US"/>
        </w:rPr>
        <w:t>правлений.</w:t>
      </w:r>
      <w:proofErr w:type="gramEnd"/>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5.3. Общие требования к порядку подачи и рассмотрения жалобы.</w:t>
      </w:r>
    </w:p>
    <w:p w:rsidR="00E90039"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5.3.1. Жалоба подается в письменной форме на бумажном носителе, в эле</w:t>
      </w:r>
      <w:r w:rsidRPr="00635407">
        <w:rPr>
          <w:rFonts w:eastAsia="Calibri"/>
          <w:sz w:val="28"/>
          <w:szCs w:val="28"/>
          <w:lang w:eastAsia="en-US"/>
        </w:rPr>
        <w:t>к</w:t>
      </w:r>
      <w:r w:rsidRPr="00635407">
        <w:rPr>
          <w:rFonts w:eastAsia="Calibri"/>
          <w:sz w:val="28"/>
          <w:szCs w:val="28"/>
          <w:lang w:eastAsia="en-US"/>
        </w:rPr>
        <w:t>тронной форме в комитет. Жалобы на решения, принятые руководителем ком</w:t>
      </w:r>
      <w:r w:rsidRPr="00635407">
        <w:rPr>
          <w:rFonts w:eastAsia="Calibri"/>
          <w:sz w:val="28"/>
          <w:szCs w:val="28"/>
          <w:lang w:eastAsia="en-US"/>
        </w:rPr>
        <w:t>и</w:t>
      </w:r>
      <w:r w:rsidRPr="00635407">
        <w:rPr>
          <w:rFonts w:eastAsia="Calibri"/>
          <w:sz w:val="28"/>
          <w:szCs w:val="28"/>
          <w:lang w:eastAsia="en-US"/>
        </w:rPr>
        <w:t xml:space="preserve">тета, подаются вышестоящему должностному лицу - главе </w:t>
      </w:r>
      <w:r w:rsidR="00E90039">
        <w:rPr>
          <w:rFonts w:eastAsia="Calibri"/>
          <w:sz w:val="28"/>
          <w:szCs w:val="28"/>
          <w:lang w:eastAsia="en-US"/>
        </w:rPr>
        <w:t>Клинцовской горо</w:t>
      </w:r>
      <w:r w:rsidR="00E90039">
        <w:rPr>
          <w:rFonts w:eastAsia="Calibri"/>
          <w:sz w:val="28"/>
          <w:szCs w:val="28"/>
          <w:lang w:eastAsia="en-US"/>
        </w:rPr>
        <w:t>д</w:t>
      </w:r>
      <w:r w:rsidR="00E90039">
        <w:rPr>
          <w:rFonts w:eastAsia="Calibri"/>
          <w:sz w:val="28"/>
          <w:szCs w:val="28"/>
          <w:lang w:eastAsia="en-US"/>
        </w:rPr>
        <w:t xml:space="preserve">ской </w:t>
      </w:r>
      <w:r w:rsidRPr="00635407">
        <w:rPr>
          <w:rFonts w:eastAsia="Calibri"/>
          <w:sz w:val="28"/>
          <w:szCs w:val="28"/>
          <w:lang w:eastAsia="en-US"/>
        </w:rPr>
        <w:t>администрации</w:t>
      </w:r>
      <w:r w:rsidR="00E90039">
        <w:rPr>
          <w:rFonts w:eastAsia="Calibri"/>
          <w:sz w:val="28"/>
          <w:szCs w:val="28"/>
          <w:lang w:eastAsia="en-US"/>
        </w:rPr>
        <w:t>.</w:t>
      </w:r>
      <w:r w:rsidRPr="00635407">
        <w:rPr>
          <w:rFonts w:eastAsia="Calibri"/>
          <w:sz w:val="28"/>
          <w:szCs w:val="28"/>
          <w:lang w:eastAsia="en-US"/>
        </w:rPr>
        <w:t xml:space="preserve"> </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5.3.2. Жалоба может быть направлена по почте, с использованием инфо</w:t>
      </w:r>
      <w:r w:rsidRPr="00635407">
        <w:rPr>
          <w:rFonts w:eastAsia="Calibri"/>
          <w:sz w:val="28"/>
          <w:szCs w:val="28"/>
          <w:lang w:eastAsia="en-US"/>
        </w:rPr>
        <w:t>р</w:t>
      </w:r>
      <w:r w:rsidRPr="00635407">
        <w:rPr>
          <w:rFonts w:eastAsia="Calibri"/>
          <w:sz w:val="28"/>
          <w:szCs w:val="28"/>
          <w:lang w:eastAsia="en-US"/>
        </w:rPr>
        <w:t>мационно-телекоммуникационной сети Интернет, официального сайта комит</w:t>
      </w:r>
      <w:r w:rsidRPr="00635407">
        <w:rPr>
          <w:rFonts w:eastAsia="Calibri"/>
          <w:sz w:val="28"/>
          <w:szCs w:val="28"/>
          <w:lang w:eastAsia="en-US"/>
        </w:rPr>
        <w:t>е</w:t>
      </w:r>
      <w:r w:rsidRPr="00635407">
        <w:rPr>
          <w:rFonts w:eastAsia="Calibri"/>
          <w:sz w:val="28"/>
          <w:szCs w:val="28"/>
          <w:lang w:eastAsia="en-US"/>
        </w:rPr>
        <w:t>та, единого портала государственных и муниципальных услуг либо регионал</w:t>
      </w:r>
      <w:r w:rsidRPr="00635407">
        <w:rPr>
          <w:rFonts w:eastAsia="Calibri"/>
          <w:sz w:val="28"/>
          <w:szCs w:val="28"/>
          <w:lang w:eastAsia="en-US"/>
        </w:rPr>
        <w:t>ь</w:t>
      </w:r>
      <w:r w:rsidRPr="00635407">
        <w:rPr>
          <w:rFonts w:eastAsia="Calibri"/>
          <w:sz w:val="28"/>
          <w:szCs w:val="28"/>
          <w:lang w:eastAsia="en-US"/>
        </w:rPr>
        <w:t>ного портала государственных и муниципальных услуг, а также на личном пр</w:t>
      </w:r>
      <w:r w:rsidRPr="00635407">
        <w:rPr>
          <w:rFonts w:eastAsia="Calibri"/>
          <w:sz w:val="28"/>
          <w:szCs w:val="28"/>
          <w:lang w:eastAsia="en-US"/>
        </w:rPr>
        <w:t>и</w:t>
      </w:r>
      <w:r w:rsidRPr="00635407">
        <w:rPr>
          <w:rFonts w:eastAsia="Calibri"/>
          <w:sz w:val="28"/>
          <w:szCs w:val="28"/>
          <w:lang w:eastAsia="en-US"/>
        </w:rPr>
        <w:t>еме в комитете согласно графику личного приема граждан.</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5.3.3. Жалоба на действия (бездействие) комитета, должностных лиц ком</w:t>
      </w:r>
      <w:r w:rsidRPr="00635407">
        <w:rPr>
          <w:rFonts w:eastAsia="Calibri"/>
          <w:sz w:val="28"/>
          <w:szCs w:val="28"/>
          <w:lang w:eastAsia="en-US"/>
        </w:rPr>
        <w:t>и</w:t>
      </w:r>
      <w:r w:rsidRPr="00635407">
        <w:rPr>
          <w:rFonts w:eastAsia="Calibri"/>
          <w:sz w:val="28"/>
          <w:szCs w:val="28"/>
          <w:lang w:eastAsia="en-US"/>
        </w:rPr>
        <w:t>тета подается в письменной форме на бумажном носителе, в электронной фо</w:t>
      </w:r>
      <w:r w:rsidRPr="00635407">
        <w:rPr>
          <w:rFonts w:eastAsia="Calibri"/>
          <w:sz w:val="28"/>
          <w:szCs w:val="28"/>
          <w:lang w:eastAsia="en-US"/>
        </w:rPr>
        <w:t>р</w:t>
      </w:r>
      <w:r w:rsidRPr="00635407">
        <w:rPr>
          <w:rFonts w:eastAsia="Calibri"/>
          <w:sz w:val="28"/>
          <w:szCs w:val="28"/>
          <w:lang w:eastAsia="en-US"/>
        </w:rPr>
        <w:t>ме, а также в форме устного обращения:</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 xml:space="preserve">почтовый (юридический) адрес: </w:t>
      </w:r>
      <w:r w:rsidR="009879D2">
        <w:rPr>
          <w:rFonts w:eastAsia="Calibri"/>
          <w:sz w:val="28"/>
          <w:szCs w:val="28"/>
          <w:lang w:eastAsia="en-US"/>
        </w:rPr>
        <w:t>243140</w:t>
      </w:r>
      <w:r w:rsidRPr="00635407">
        <w:rPr>
          <w:rFonts w:eastAsia="Calibri"/>
          <w:sz w:val="28"/>
          <w:szCs w:val="28"/>
          <w:lang w:eastAsia="en-US"/>
        </w:rPr>
        <w:t xml:space="preserve">, </w:t>
      </w:r>
      <w:r w:rsidR="009879D2">
        <w:rPr>
          <w:rFonts w:eastAsia="Calibri"/>
          <w:sz w:val="28"/>
          <w:szCs w:val="28"/>
          <w:lang w:eastAsia="en-US"/>
        </w:rPr>
        <w:t>Брянская область, г. Клинцы</w:t>
      </w:r>
      <w:r w:rsidR="00E90039">
        <w:rPr>
          <w:rFonts w:eastAsia="Calibri"/>
          <w:sz w:val="28"/>
          <w:szCs w:val="28"/>
          <w:lang w:eastAsia="en-US"/>
        </w:rPr>
        <w:t xml:space="preserve">, </w:t>
      </w:r>
      <w:proofErr w:type="spellStart"/>
      <w:r w:rsidR="00E90039">
        <w:rPr>
          <w:rFonts w:eastAsia="Calibri"/>
          <w:sz w:val="28"/>
          <w:szCs w:val="28"/>
          <w:lang w:eastAsia="en-US"/>
        </w:rPr>
        <w:lastRenderedPageBreak/>
        <w:t>ул</w:t>
      </w:r>
      <w:proofErr w:type="gramStart"/>
      <w:r w:rsidR="00E90039">
        <w:rPr>
          <w:rFonts w:eastAsia="Calibri"/>
          <w:sz w:val="28"/>
          <w:szCs w:val="28"/>
          <w:lang w:eastAsia="en-US"/>
        </w:rPr>
        <w:t>.</w:t>
      </w:r>
      <w:r w:rsidR="009879D2">
        <w:rPr>
          <w:rFonts w:eastAsia="Calibri"/>
          <w:sz w:val="28"/>
          <w:szCs w:val="28"/>
          <w:lang w:eastAsia="en-US"/>
        </w:rPr>
        <w:t>О</w:t>
      </w:r>
      <w:proofErr w:type="gramEnd"/>
      <w:r w:rsidR="009879D2">
        <w:rPr>
          <w:rFonts w:eastAsia="Calibri"/>
          <w:sz w:val="28"/>
          <w:szCs w:val="28"/>
          <w:lang w:eastAsia="en-US"/>
        </w:rPr>
        <w:t>ктябрьская</w:t>
      </w:r>
      <w:proofErr w:type="spellEnd"/>
      <w:r w:rsidR="009879D2">
        <w:rPr>
          <w:rFonts w:eastAsia="Calibri"/>
          <w:sz w:val="28"/>
          <w:szCs w:val="28"/>
          <w:lang w:eastAsia="en-US"/>
        </w:rPr>
        <w:t>, 4</w:t>
      </w:r>
      <w:r w:rsidRPr="00635407">
        <w:rPr>
          <w:rFonts w:eastAsia="Calibri"/>
          <w:sz w:val="28"/>
          <w:szCs w:val="28"/>
          <w:lang w:eastAsia="en-US"/>
        </w:rPr>
        <w:t>2;</w:t>
      </w:r>
    </w:p>
    <w:p w:rsidR="00AA7655" w:rsidRPr="00635407" w:rsidRDefault="009879D2" w:rsidP="00AA7655">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телефон (факс): (4848336</w:t>
      </w:r>
      <w:r w:rsidR="00AA7655" w:rsidRPr="00635407">
        <w:rPr>
          <w:rFonts w:eastAsia="Calibri"/>
          <w:sz w:val="28"/>
          <w:szCs w:val="28"/>
          <w:lang w:eastAsia="en-US"/>
        </w:rPr>
        <w:t xml:space="preserve">) </w:t>
      </w:r>
      <w:r>
        <w:rPr>
          <w:rFonts w:eastAsia="Calibri"/>
          <w:sz w:val="28"/>
          <w:szCs w:val="28"/>
          <w:lang w:eastAsia="en-US"/>
        </w:rPr>
        <w:t>4-17-40</w:t>
      </w:r>
      <w:r w:rsidR="00AA7655" w:rsidRPr="00635407">
        <w:rPr>
          <w:rFonts w:eastAsia="Calibri"/>
          <w:sz w:val="28"/>
          <w:szCs w:val="28"/>
          <w:lang w:eastAsia="en-US"/>
        </w:rPr>
        <w:t>;</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 xml:space="preserve">адрес официального сайта </w:t>
      </w:r>
      <w:r w:rsidR="009879D2">
        <w:rPr>
          <w:rFonts w:eastAsia="Calibri"/>
          <w:sz w:val="28"/>
          <w:szCs w:val="28"/>
          <w:lang w:eastAsia="en-US"/>
        </w:rPr>
        <w:t xml:space="preserve">Клинцовской городской </w:t>
      </w:r>
      <w:r w:rsidRPr="00635407">
        <w:rPr>
          <w:rFonts w:eastAsia="Calibri"/>
          <w:sz w:val="28"/>
          <w:szCs w:val="28"/>
          <w:lang w:eastAsia="en-US"/>
        </w:rPr>
        <w:t xml:space="preserve">администрации: </w:t>
      </w:r>
      <w:r w:rsidR="009D41C0" w:rsidRPr="009D41C0">
        <w:rPr>
          <w:sz w:val="28"/>
          <w:szCs w:val="28"/>
        </w:rPr>
        <w:t>http://www. Klinci.ru.</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5.3.4. Жалоба должна содержать:</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наименование комитета, сведения о должностном лице комитета, решения и действия (бездействие) которого обжалуются;</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proofErr w:type="gramStart"/>
      <w:r w:rsidRPr="00635407">
        <w:rPr>
          <w:rFonts w:eastAsia="Calibri"/>
          <w:sz w:val="28"/>
          <w:szCs w:val="28"/>
          <w:lang w:eastAsia="en-US"/>
        </w:rPr>
        <w:t>фамилию, имя, отчество (последнее - при наличии), сведения о месте ж</w:t>
      </w:r>
      <w:r w:rsidRPr="00635407">
        <w:rPr>
          <w:rFonts w:eastAsia="Calibri"/>
          <w:sz w:val="28"/>
          <w:szCs w:val="28"/>
          <w:lang w:eastAsia="en-US"/>
        </w:rPr>
        <w:t>и</w:t>
      </w:r>
      <w:r w:rsidRPr="00635407">
        <w:rPr>
          <w:rFonts w:eastAsia="Calibri"/>
          <w:sz w:val="28"/>
          <w:szCs w:val="28"/>
          <w:lang w:eastAsia="en-US"/>
        </w:rPr>
        <w:t>тельства заявителя - физического лица, сведения о месте нахождения заявителя - юридического лица, а также номер (номера) контактного телефона, адрес (а</w:t>
      </w:r>
      <w:r w:rsidRPr="00635407">
        <w:rPr>
          <w:rFonts w:eastAsia="Calibri"/>
          <w:sz w:val="28"/>
          <w:szCs w:val="28"/>
          <w:lang w:eastAsia="en-US"/>
        </w:rPr>
        <w:t>д</w:t>
      </w:r>
      <w:r w:rsidRPr="00635407">
        <w:rPr>
          <w:rFonts w:eastAsia="Calibri"/>
          <w:sz w:val="28"/>
          <w:szCs w:val="28"/>
          <w:lang w:eastAsia="en-US"/>
        </w:rPr>
        <w:t>реса) электронной почты (при наличии) и почтовый адрес, по которым должен быть направлен ответ заявителю;</w:t>
      </w:r>
      <w:proofErr w:type="gramEnd"/>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сведения об обжалуемых решениях и действиях (бездействии) комитета, должностного лица комитета;</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доводы, на основании которых заявитель не согласен с решением и де</w:t>
      </w:r>
      <w:r w:rsidRPr="00635407">
        <w:rPr>
          <w:rFonts w:eastAsia="Calibri"/>
          <w:sz w:val="28"/>
          <w:szCs w:val="28"/>
          <w:lang w:eastAsia="en-US"/>
        </w:rPr>
        <w:t>й</w:t>
      </w:r>
      <w:r w:rsidRPr="00635407">
        <w:rPr>
          <w:rFonts w:eastAsia="Calibri"/>
          <w:sz w:val="28"/>
          <w:szCs w:val="28"/>
          <w:lang w:eastAsia="en-US"/>
        </w:rPr>
        <w:t>ствием (бездействием) комитета, должностного лица комитета.</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Заявителем могут быть представлены документы либо их копии (при нал</w:t>
      </w:r>
      <w:r w:rsidRPr="00635407">
        <w:rPr>
          <w:rFonts w:eastAsia="Calibri"/>
          <w:sz w:val="28"/>
          <w:szCs w:val="28"/>
          <w:lang w:eastAsia="en-US"/>
        </w:rPr>
        <w:t>и</w:t>
      </w:r>
      <w:r w:rsidRPr="00635407">
        <w:rPr>
          <w:rFonts w:eastAsia="Calibri"/>
          <w:sz w:val="28"/>
          <w:szCs w:val="28"/>
          <w:lang w:eastAsia="en-US"/>
        </w:rPr>
        <w:t>чии), подтверждающие его доводы.</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 xml:space="preserve">5.4. </w:t>
      </w:r>
      <w:proofErr w:type="gramStart"/>
      <w:r w:rsidRPr="00635407">
        <w:rPr>
          <w:rFonts w:eastAsia="Calibri"/>
          <w:sz w:val="28"/>
          <w:szCs w:val="28"/>
          <w:lang w:eastAsia="en-US"/>
        </w:rPr>
        <w:t>Жалоба, поступившая в комитет, подлежит рассмотрению должнос</w:t>
      </w:r>
      <w:r w:rsidRPr="00635407">
        <w:rPr>
          <w:rFonts w:eastAsia="Calibri"/>
          <w:sz w:val="28"/>
          <w:szCs w:val="28"/>
          <w:lang w:eastAsia="en-US"/>
        </w:rPr>
        <w:t>т</w:t>
      </w:r>
      <w:r w:rsidRPr="00635407">
        <w:rPr>
          <w:rFonts w:eastAsia="Calibri"/>
          <w:sz w:val="28"/>
          <w:szCs w:val="28"/>
          <w:lang w:eastAsia="en-US"/>
        </w:rPr>
        <w:t>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либо должностного лица комитета в приеме документов либо в и</w:t>
      </w:r>
      <w:r w:rsidRPr="00635407">
        <w:rPr>
          <w:rFonts w:eastAsia="Calibri"/>
          <w:sz w:val="28"/>
          <w:szCs w:val="28"/>
          <w:lang w:eastAsia="en-US"/>
        </w:rPr>
        <w:t>с</w:t>
      </w:r>
      <w:r w:rsidRPr="00635407">
        <w:rPr>
          <w:rFonts w:eastAsia="Calibri"/>
          <w:sz w:val="28"/>
          <w:szCs w:val="28"/>
          <w:lang w:eastAsia="en-US"/>
        </w:rPr>
        <w:t>правлении допущенных опечаток и ошибок или в случае обжалования наруш</w:t>
      </w:r>
      <w:r w:rsidRPr="00635407">
        <w:rPr>
          <w:rFonts w:eastAsia="Calibri"/>
          <w:sz w:val="28"/>
          <w:szCs w:val="28"/>
          <w:lang w:eastAsia="en-US"/>
        </w:rPr>
        <w:t>е</w:t>
      </w:r>
      <w:r w:rsidRPr="00635407">
        <w:rPr>
          <w:rFonts w:eastAsia="Calibri"/>
          <w:sz w:val="28"/>
          <w:szCs w:val="28"/>
          <w:lang w:eastAsia="en-US"/>
        </w:rPr>
        <w:t>ния установленного срока таких исправлений - в течение пяти рабочих дней со дня ее регистрации.</w:t>
      </w:r>
      <w:proofErr w:type="gramEnd"/>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При рассмотрении жалобы заявителю предоставляется возможность озн</w:t>
      </w:r>
      <w:r w:rsidRPr="00635407">
        <w:rPr>
          <w:rFonts w:eastAsia="Calibri"/>
          <w:sz w:val="28"/>
          <w:szCs w:val="28"/>
          <w:lang w:eastAsia="en-US"/>
        </w:rPr>
        <w:t>а</w:t>
      </w:r>
      <w:r w:rsidRPr="00635407">
        <w:rPr>
          <w:rFonts w:eastAsia="Calibri"/>
          <w:sz w:val="28"/>
          <w:szCs w:val="28"/>
          <w:lang w:eastAsia="en-US"/>
        </w:rPr>
        <w:t>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 xml:space="preserve">5.5. </w:t>
      </w:r>
      <w:proofErr w:type="gramStart"/>
      <w:r w:rsidRPr="00635407">
        <w:rPr>
          <w:rFonts w:eastAsia="Calibri"/>
          <w:sz w:val="28"/>
          <w:szCs w:val="28"/>
          <w:lang w:eastAsia="en-US"/>
        </w:rPr>
        <w:t>По результатам рассмотрения жалобы принимается решение об уд</w:t>
      </w:r>
      <w:r w:rsidRPr="00635407">
        <w:rPr>
          <w:rFonts w:eastAsia="Calibri"/>
          <w:sz w:val="28"/>
          <w:szCs w:val="28"/>
          <w:lang w:eastAsia="en-US"/>
        </w:rPr>
        <w:t>о</w:t>
      </w:r>
      <w:r w:rsidRPr="00635407">
        <w:rPr>
          <w:rFonts w:eastAsia="Calibri"/>
          <w:sz w:val="28"/>
          <w:szCs w:val="28"/>
          <w:lang w:eastAsia="en-US"/>
        </w:rPr>
        <w:t>влетворении жалобы, в том числе в форме отмены принятого решения, испра</w:t>
      </w:r>
      <w:r w:rsidRPr="00635407">
        <w:rPr>
          <w:rFonts w:eastAsia="Calibri"/>
          <w:sz w:val="28"/>
          <w:szCs w:val="28"/>
          <w:lang w:eastAsia="en-US"/>
        </w:rPr>
        <w:t>в</w:t>
      </w:r>
      <w:r w:rsidRPr="00635407">
        <w:rPr>
          <w:rFonts w:eastAsia="Calibri"/>
          <w:sz w:val="28"/>
          <w:szCs w:val="28"/>
          <w:lang w:eastAsia="en-US"/>
        </w:rPr>
        <w:t>ления допущенных опечаток и ошибок в выданных в результате предоставл</w:t>
      </w:r>
      <w:r w:rsidRPr="00635407">
        <w:rPr>
          <w:rFonts w:eastAsia="Calibri"/>
          <w:sz w:val="28"/>
          <w:szCs w:val="28"/>
          <w:lang w:eastAsia="en-US"/>
        </w:rPr>
        <w:t>е</w:t>
      </w:r>
      <w:r w:rsidRPr="00635407">
        <w:rPr>
          <w:rFonts w:eastAsia="Calibri"/>
          <w:sz w:val="28"/>
          <w:szCs w:val="28"/>
          <w:lang w:eastAsia="en-US"/>
        </w:rPr>
        <w:t>ния муниципальной услуги документах, возврата денежных средств, взимание которых не предусмотрено нормативными правовыми актами Российской Ф</w:t>
      </w:r>
      <w:r w:rsidRPr="00635407">
        <w:rPr>
          <w:rFonts w:eastAsia="Calibri"/>
          <w:sz w:val="28"/>
          <w:szCs w:val="28"/>
          <w:lang w:eastAsia="en-US"/>
        </w:rPr>
        <w:t>е</w:t>
      </w:r>
      <w:r w:rsidRPr="00635407">
        <w:rPr>
          <w:rFonts w:eastAsia="Calibri"/>
          <w:sz w:val="28"/>
          <w:szCs w:val="28"/>
          <w:lang w:eastAsia="en-US"/>
        </w:rPr>
        <w:t>дерации, субъекта Российской Федерации, муниципальными правовыми акт</w:t>
      </w:r>
      <w:r w:rsidRPr="00635407">
        <w:rPr>
          <w:rFonts w:eastAsia="Calibri"/>
          <w:sz w:val="28"/>
          <w:szCs w:val="28"/>
          <w:lang w:eastAsia="en-US"/>
        </w:rPr>
        <w:t>а</w:t>
      </w:r>
      <w:r w:rsidRPr="00635407">
        <w:rPr>
          <w:rFonts w:eastAsia="Calibri"/>
          <w:sz w:val="28"/>
          <w:szCs w:val="28"/>
          <w:lang w:eastAsia="en-US"/>
        </w:rPr>
        <w:t>ми, а также в иных формах, либо отказе в удовлетворении жалобы.</w:t>
      </w:r>
      <w:proofErr w:type="gramEnd"/>
    </w:p>
    <w:p w:rsidR="00AA7655" w:rsidRPr="00635407" w:rsidRDefault="00AA7655" w:rsidP="00AA7655">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5.6. Не позднее дня, следующего за днем принятия соответствующего р</w:t>
      </w:r>
      <w:r w:rsidRPr="00635407">
        <w:rPr>
          <w:rFonts w:eastAsia="Calibri"/>
          <w:sz w:val="28"/>
          <w:szCs w:val="28"/>
          <w:lang w:eastAsia="en-US"/>
        </w:rPr>
        <w:t>е</w:t>
      </w:r>
      <w:r w:rsidRPr="00635407">
        <w:rPr>
          <w:rFonts w:eastAsia="Calibri"/>
          <w:sz w:val="28"/>
          <w:szCs w:val="28"/>
          <w:lang w:eastAsia="en-US"/>
        </w:rPr>
        <w:t>шения, заявителю в письменной форме и (по его желанию) в электронной фо</w:t>
      </w:r>
      <w:r w:rsidRPr="00635407">
        <w:rPr>
          <w:rFonts w:eastAsia="Calibri"/>
          <w:sz w:val="28"/>
          <w:szCs w:val="28"/>
          <w:lang w:eastAsia="en-US"/>
        </w:rPr>
        <w:t>р</w:t>
      </w:r>
      <w:r w:rsidRPr="00635407">
        <w:rPr>
          <w:rFonts w:eastAsia="Calibri"/>
          <w:sz w:val="28"/>
          <w:szCs w:val="28"/>
          <w:lang w:eastAsia="en-US"/>
        </w:rPr>
        <w:t>ме направляется мотивированный ответ о результатах рассмотрения жалобы.</w:t>
      </w:r>
    </w:p>
    <w:p w:rsidR="00424DC5" w:rsidRPr="00304CA6" w:rsidRDefault="00AA7655" w:rsidP="00304CA6">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 xml:space="preserve">5.7. В случае установления в ходе или по результатам </w:t>
      </w:r>
      <w:proofErr w:type="gramStart"/>
      <w:r w:rsidRPr="00635407">
        <w:rPr>
          <w:rFonts w:eastAsia="Calibri"/>
          <w:sz w:val="28"/>
          <w:szCs w:val="28"/>
          <w:lang w:eastAsia="en-US"/>
        </w:rPr>
        <w:t>рассмотрения жал</w:t>
      </w:r>
      <w:r w:rsidRPr="00635407">
        <w:rPr>
          <w:rFonts w:eastAsia="Calibri"/>
          <w:sz w:val="28"/>
          <w:szCs w:val="28"/>
          <w:lang w:eastAsia="en-US"/>
        </w:rPr>
        <w:t>о</w:t>
      </w:r>
      <w:r w:rsidRPr="00635407">
        <w:rPr>
          <w:rFonts w:eastAsia="Calibri"/>
          <w:sz w:val="28"/>
          <w:szCs w:val="28"/>
          <w:lang w:eastAsia="en-US"/>
        </w:rPr>
        <w:t>бы признаков состава административного правонарушения</w:t>
      </w:r>
      <w:proofErr w:type="gramEnd"/>
      <w:r w:rsidRPr="00635407">
        <w:rPr>
          <w:rFonts w:eastAsia="Calibri"/>
          <w:sz w:val="28"/>
          <w:szCs w:val="28"/>
          <w:lang w:eastAsia="en-US"/>
        </w:rPr>
        <w:t xml:space="preserve"> или преступления должностное лицо комитета, наделенное полномочиями по рассмотрению ж</w:t>
      </w:r>
      <w:r w:rsidRPr="00635407">
        <w:rPr>
          <w:rFonts w:eastAsia="Calibri"/>
          <w:sz w:val="28"/>
          <w:szCs w:val="28"/>
          <w:lang w:eastAsia="en-US"/>
        </w:rPr>
        <w:t>а</w:t>
      </w:r>
      <w:r w:rsidRPr="00635407">
        <w:rPr>
          <w:rFonts w:eastAsia="Calibri"/>
          <w:sz w:val="28"/>
          <w:szCs w:val="28"/>
          <w:lang w:eastAsia="en-US"/>
        </w:rPr>
        <w:t>лоб, незамедлительно направляет имеющиеся материалы в органы прокурат</w:t>
      </w:r>
      <w:r w:rsidRPr="00635407">
        <w:rPr>
          <w:rFonts w:eastAsia="Calibri"/>
          <w:sz w:val="28"/>
          <w:szCs w:val="28"/>
          <w:lang w:eastAsia="en-US"/>
        </w:rPr>
        <w:t>у</w:t>
      </w:r>
      <w:r w:rsidR="00304CA6">
        <w:rPr>
          <w:rFonts w:eastAsia="Calibri"/>
          <w:sz w:val="28"/>
          <w:szCs w:val="28"/>
          <w:lang w:eastAsia="en-US"/>
        </w:rPr>
        <w:t>ры.</w:t>
      </w:r>
    </w:p>
    <w:p w:rsidR="005D6274" w:rsidRPr="0088497B" w:rsidRDefault="005D6274" w:rsidP="0088497B">
      <w:pPr>
        <w:widowControl w:val="0"/>
        <w:autoSpaceDE w:val="0"/>
        <w:autoSpaceDN w:val="0"/>
        <w:adjustRightInd w:val="0"/>
        <w:ind w:left="5387"/>
        <w:rPr>
          <w:sz w:val="28"/>
          <w:szCs w:val="28"/>
        </w:rPr>
      </w:pPr>
      <w:r w:rsidRPr="0088497B">
        <w:rPr>
          <w:sz w:val="28"/>
          <w:szCs w:val="28"/>
        </w:rPr>
        <w:lastRenderedPageBreak/>
        <w:t>Приложение № 1</w:t>
      </w:r>
    </w:p>
    <w:p w:rsidR="005D6274" w:rsidRPr="0088497B" w:rsidRDefault="005D6274" w:rsidP="0088497B">
      <w:pPr>
        <w:widowControl w:val="0"/>
        <w:autoSpaceDE w:val="0"/>
        <w:autoSpaceDN w:val="0"/>
        <w:adjustRightInd w:val="0"/>
        <w:ind w:left="5387"/>
        <w:rPr>
          <w:sz w:val="28"/>
          <w:szCs w:val="28"/>
        </w:rPr>
      </w:pPr>
      <w:r w:rsidRPr="0088497B">
        <w:rPr>
          <w:sz w:val="28"/>
          <w:szCs w:val="28"/>
        </w:rPr>
        <w:t>к Административному регла</w:t>
      </w:r>
      <w:r w:rsidR="00F81206" w:rsidRPr="0088497B">
        <w:rPr>
          <w:sz w:val="28"/>
          <w:szCs w:val="28"/>
        </w:rPr>
        <w:t xml:space="preserve">менту </w:t>
      </w:r>
      <w:r w:rsidRPr="0088497B">
        <w:rPr>
          <w:sz w:val="28"/>
          <w:szCs w:val="28"/>
        </w:rPr>
        <w:t>предоставления муниципаль</w:t>
      </w:r>
      <w:r w:rsidR="00F81206" w:rsidRPr="0088497B">
        <w:rPr>
          <w:sz w:val="28"/>
          <w:szCs w:val="28"/>
        </w:rPr>
        <w:t xml:space="preserve">ной услуги </w:t>
      </w:r>
      <w:r w:rsidRPr="0088497B">
        <w:rPr>
          <w:sz w:val="28"/>
          <w:szCs w:val="28"/>
        </w:rPr>
        <w:t>«Предоставление земел</w:t>
      </w:r>
      <w:r w:rsidRPr="0088497B">
        <w:rPr>
          <w:sz w:val="28"/>
          <w:szCs w:val="28"/>
        </w:rPr>
        <w:t>ь</w:t>
      </w:r>
      <w:r w:rsidRPr="0088497B">
        <w:rPr>
          <w:sz w:val="28"/>
          <w:szCs w:val="28"/>
        </w:rPr>
        <w:t>ных участков, государственная собственность на которые не ра</w:t>
      </w:r>
      <w:r w:rsidRPr="0088497B">
        <w:rPr>
          <w:sz w:val="28"/>
          <w:szCs w:val="28"/>
        </w:rPr>
        <w:t>з</w:t>
      </w:r>
      <w:r w:rsidRPr="0088497B">
        <w:rPr>
          <w:sz w:val="28"/>
          <w:szCs w:val="28"/>
        </w:rPr>
        <w:t>граничена, а также земельных участков, находящихся в муниц</w:t>
      </w:r>
      <w:r w:rsidRPr="0088497B">
        <w:rPr>
          <w:sz w:val="28"/>
          <w:szCs w:val="28"/>
        </w:rPr>
        <w:t>и</w:t>
      </w:r>
      <w:r w:rsidRPr="0088497B">
        <w:rPr>
          <w:sz w:val="28"/>
          <w:szCs w:val="28"/>
        </w:rPr>
        <w:t>пальной собственности</w:t>
      </w:r>
      <w:r w:rsidR="003C01C4">
        <w:rPr>
          <w:sz w:val="28"/>
          <w:szCs w:val="28"/>
        </w:rPr>
        <w:t xml:space="preserve"> </w:t>
      </w:r>
      <w:r w:rsidR="00CB598B">
        <w:rPr>
          <w:sz w:val="28"/>
          <w:szCs w:val="28"/>
        </w:rPr>
        <w:t>«город Клинцы Брянской области»</w:t>
      </w:r>
      <w:r w:rsidRPr="0088497B">
        <w:rPr>
          <w:sz w:val="28"/>
          <w:szCs w:val="28"/>
        </w:rPr>
        <w:t xml:space="preserve">, в </w:t>
      </w:r>
      <w:r w:rsidR="00EA744B">
        <w:rPr>
          <w:sz w:val="28"/>
          <w:szCs w:val="28"/>
        </w:rPr>
        <w:t>п</w:t>
      </w:r>
      <w:r w:rsidR="00EA744B">
        <w:rPr>
          <w:sz w:val="28"/>
          <w:szCs w:val="28"/>
        </w:rPr>
        <w:t>о</w:t>
      </w:r>
      <w:r w:rsidR="00EA744B">
        <w:rPr>
          <w:sz w:val="28"/>
          <w:szCs w:val="28"/>
        </w:rPr>
        <w:t>стоянное (бессрочное) пользов</w:t>
      </w:r>
      <w:r w:rsidR="00EA744B">
        <w:rPr>
          <w:sz w:val="28"/>
          <w:szCs w:val="28"/>
        </w:rPr>
        <w:t>а</w:t>
      </w:r>
      <w:r w:rsidR="00EA744B">
        <w:rPr>
          <w:sz w:val="28"/>
          <w:szCs w:val="28"/>
        </w:rPr>
        <w:t>ние</w:t>
      </w:r>
      <w:r w:rsidRPr="0088497B">
        <w:rPr>
          <w:sz w:val="28"/>
          <w:szCs w:val="28"/>
        </w:rPr>
        <w:t>»</w:t>
      </w:r>
    </w:p>
    <w:p w:rsidR="005D6274" w:rsidRPr="00782E2D" w:rsidRDefault="005D6274" w:rsidP="00342BBA">
      <w:pPr>
        <w:autoSpaceDE w:val="0"/>
        <w:autoSpaceDN w:val="0"/>
        <w:adjustRightInd w:val="0"/>
        <w:jc w:val="center"/>
        <w:rPr>
          <w:rFonts w:ascii="Courier New" w:hAnsi="Courier New" w:cs="Courier New"/>
          <w:sz w:val="28"/>
          <w:szCs w:val="28"/>
        </w:rPr>
      </w:pPr>
    </w:p>
    <w:tbl>
      <w:tblPr>
        <w:tblW w:w="0" w:type="auto"/>
        <w:tblInd w:w="-106" w:type="dxa"/>
        <w:tblLook w:val="01E0" w:firstRow="1" w:lastRow="1" w:firstColumn="1" w:lastColumn="1" w:noHBand="0" w:noVBand="0"/>
      </w:tblPr>
      <w:tblGrid>
        <w:gridCol w:w="4916"/>
        <w:gridCol w:w="4916"/>
      </w:tblGrid>
      <w:tr w:rsidR="005D6274" w:rsidRPr="00C211F6">
        <w:trPr>
          <w:trHeight w:val="983"/>
        </w:trPr>
        <w:tc>
          <w:tcPr>
            <w:tcW w:w="4916" w:type="dxa"/>
          </w:tcPr>
          <w:p w:rsidR="005D6274" w:rsidRPr="004128BA" w:rsidRDefault="005D6274" w:rsidP="00FD7FB8">
            <w:pPr>
              <w:autoSpaceDE w:val="0"/>
              <w:autoSpaceDN w:val="0"/>
              <w:adjustRightInd w:val="0"/>
              <w:jc w:val="center"/>
              <w:rPr>
                <w:sz w:val="26"/>
                <w:szCs w:val="26"/>
              </w:rPr>
            </w:pPr>
          </w:p>
          <w:p w:rsidR="005D6274" w:rsidRPr="00C211F6" w:rsidRDefault="005D6274" w:rsidP="00FD7FB8">
            <w:pPr>
              <w:autoSpaceDE w:val="0"/>
              <w:autoSpaceDN w:val="0"/>
              <w:adjustRightInd w:val="0"/>
              <w:jc w:val="center"/>
              <w:rPr>
                <w:sz w:val="26"/>
                <w:szCs w:val="26"/>
              </w:rPr>
            </w:pPr>
          </w:p>
          <w:p w:rsidR="005D6274" w:rsidRPr="00C211F6" w:rsidRDefault="005D6274" w:rsidP="00FD7FB8">
            <w:pPr>
              <w:autoSpaceDE w:val="0"/>
              <w:autoSpaceDN w:val="0"/>
              <w:adjustRightInd w:val="0"/>
              <w:jc w:val="center"/>
              <w:rPr>
                <w:sz w:val="26"/>
                <w:szCs w:val="26"/>
              </w:rPr>
            </w:pPr>
          </w:p>
          <w:p w:rsidR="005D6274" w:rsidRPr="00C211F6" w:rsidRDefault="005D6274" w:rsidP="00FD7FB8">
            <w:pPr>
              <w:autoSpaceDE w:val="0"/>
              <w:autoSpaceDN w:val="0"/>
              <w:adjustRightInd w:val="0"/>
              <w:jc w:val="center"/>
              <w:rPr>
                <w:sz w:val="26"/>
                <w:szCs w:val="26"/>
              </w:rPr>
            </w:pPr>
          </w:p>
        </w:tc>
        <w:tc>
          <w:tcPr>
            <w:tcW w:w="4916" w:type="dxa"/>
          </w:tcPr>
          <w:p w:rsidR="005D6274" w:rsidRPr="00A07E4F" w:rsidRDefault="00CB598B" w:rsidP="00FD7FB8">
            <w:pPr>
              <w:pStyle w:val="ConsPlusNonformat"/>
              <w:rPr>
                <w:rFonts w:ascii="Times New Roman" w:hAnsi="Times New Roman" w:cs="Times New Roman"/>
                <w:sz w:val="26"/>
                <w:szCs w:val="26"/>
              </w:rPr>
            </w:pPr>
            <w:r>
              <w:rPr>
                <w:rFonts w:ascii="Times New Roman" w:hAnsi="Times New Roman" w:cs="Times New Roman"/>
                <w:sz w:val="26"/>
                <w:szCs w:val="26"/>
              </w:rPr>
              <w:t>Главе Клинцовской городской админ</w:t>
            </w:r>
            <w:r>
              <w:rPr>
                <w:rFonts w:ascii="Times New Roman" w:hAnsi="Times New Roman" w:cs="Times New Roman"/>
                <w:sz w:val="26"/>
                <w:szCs w:val="26"/>
              </w:rPr>
              <w:t>и</w:t>
            </w:r>
            <w:r>
              <w:rPr>
                <w:rFonts w:ascii="Times New Roman" w:hAnsi="Times New Roman" w:cs="Times New Roman"/>
                <w:sz w:val="26"/>
                <w:szCs w:val="26"/>
              </w:rPr>
              <w:t>страции Евтееву С.Ю.</w:t>
            </w:r>
          </w:p>
          <w:p w:rsidR="005D6274" w:rsidRPr="00C211F6" w:rsidRDefault="005D6274" w:rsidP="00FD7FB8">
            <w:pPr>
              <w:autoSpaceDE w:val="0"/>
              <w:autoSpaceDN w:val="0"/>
              <w:adjustRightInd w:val="0"/>
              <w:rPr>
                <w:sz w:val="26"/>
                <w:szCs w:val="26"/>
              </w:rPr>
            </w:pPr>
          </w:p>
        </w:tc>
      </w:tr>
    </w:tbl>
    <w:p w:rsidR="005D6274" w:rsidRPr="00C211F6" w:rsidRDefault="005D6274" w:rsidP="00342BBA">
      <w:pPr>
        <w:autoSpaceDE w:val="0"/>
        <w:autoSpaceDN w:val="0"/>
        <w:adjustRightInd w:val="0"/>
        <w:jc w:val="center"/>
        <w:rPr>
          <w:sz w:val="26"/>
          <w:szCs w:val="26"/>
        </w:rPr>
      </w:pPr>
      <w:r w:rsidRPr="00C211F6">
        <w:rPr>
          <w:sz w:val="26"/>
          <w:szCs w:val="26"/>
        </w:rPr>
        <w:t>ЗАЯВЛЕНИЕ</w:t>
      </w:r>
    </w:p>
    <w:p w:rsidR="00EA744B" w:rsidRDefault="005D6274" w:rsidP="00EA744B">
      <w:pPr>
        <w:autoSpaceDE w:val="0"/>
        <w:autoSpaceDN w:val="0"/>
        <w:adjustRightInd w:val="0"/>
        <w:jc w:val="center"/>
        <w:rPr>
          <w:sz w:val="26"/>
          <w:szCs w:val="26"/>
        </w:rPr>
      </w:pPr>
      <w:r w:rsidRPr="00C211F6">
        <w:rPr>
          <w:sz w:val="26"/>
          <w:szCs w:val="26"/>
        </w:rPr>
        <w:t xml:space="preserve">о </w:t>
      </w:r>
      <w:r>
        <w:rPr>
          <w:sz w:val="26"/>
          <w:szCs w:val="26"/>
        </w:rPr>
        <w:t xml:space="preserve">предоставлении </w:t>
      </w:r>
      <w:r w:rsidRPr="00C211F6">
        <w:rPr>
          <w:sz w:val="26"/>
          <w:szCs w:val="26"/>
        </w:rPr>
        <w:t>земельного участка</w:t>
      </w:r>
      <w:r w:rsidR="00F81206">
        <w:rPr>
          <w:sz w:val="26"/>
          <w:szCs w:val="26"/>
        </w:rPr>
        <w:t xml:space="preserve"> </w:t>
      </w:r>
      <w:r w:rsidR="00EA744B">
        <w:rPr>
          <w:sz w:val="26"/>
          <w:szCs w:val="26"/>
        </w:rPr>
        <w:t>в постоянное (бессрочное) пользование</w:t>
      </w:r>
      <w:r w:rsidRPr="00C211F6">
        <w:rPr>
          <w:sz w:val="26"/>
          <w:szCs w:val="26"/>
        </w:rPr>
        <w:t xml:space="preserve"> </w:t>
      </w:r>
    </w:p>
    <w:p w:rsidR="00945438" w:rsidRPr="00945438" w:rsidRDefault="00945438" w:rsidP="00945438">
      <w:pPr>
        <w:autoSpaceDE w:val="0"/>
        <w:autoSpaceDN w:val="0"/>
        <w:adjustRightInd w:val="0"/>
        <w:jc w:val="both"/>
        <w:rPr>
          <w:sz w:val="26"/>
          <w:szCs w:val="26"/>
        </w:rPr>
      </w:pPr>
      <w:r w:rsidRPr="00945438">
        <w:rPr>
          <w:sz w:val="26"/>
          <w:szCs w:val="26"/>
        </w:rPr>
        <w:t>От _____________________________________________________________________</w:t>
      </w:r>
    </w:p>
    <w:p w:rsidR="00945438" w:rsidRPr="00945438" w:rsidRDefault="00945438" w:rsidP="00945438">
      <w:pPr>
        <w:autoSpaceDE w:val="0"/>
        <w:autoSpaceDN w:val="0"/>
        <w:adjustRightInd w:val="0"/>
        <w:rPr>
          <w:sz w:val="26"/>
          <w:szCs w:val="26"/>
        </w:rPr>
      </w:pPr>
      <w:r w:rsidRPr="00945438">
        <w:rPr>
          <w:rFonts w:ascii="Courier New" w:hAnsi="Courier New" w:cs="Courier New"/>
        </w:rPr>
        <w:t>______________________________________________________________________</w:t>
      </w:r>
      <w:r w:rsidRPr="00945438">
        <w:rPr>
          <w:sz w:val="26"/>
          <w:szCs w:val="26"/>
        </w:rPr>
        <w:t>___________________________________________________________________________________________________________________________ (далее – заявитель)</w:t>
      </w:r>
    </w:p>
    <w:p w:rsidR="00945438" w:rsidRPr="00945438" w:rsidRDefault="00945438" w:rsidP="00945438">
      <w:pPr>
        <w:autoSpaceDE w:val="0"/>
        <w:autoSpaceDN w:val="0"/>
        <w:adjustRightInd w:val="0"/>
        <w:spacing w:line="240" w:lineRule="atLeast"/>
        <w:jc w:val="both"/>
        <w:rPr>
          <w:i/>
          <w:sz w:val="20"/>
          <w:szCs w:val="20"/>
        </w:rPr>
      </w:pPr>
      <w:r w:rsidRPr="00945438">
        <w:rPr>
          <w:i/>
          <w:sz w:val="20"/>
          <w:szCs w:val="20"/>
        </w:rPr>
        <w:t>(полное наименование, основной государственный регистрационный номер, ИНН нало</w:t>
      </w:r>
      <w:r>
        <w:rPr>
          <w:i/>
          <w:sz w:val="20"/>
          <w:szCs w:val="20"/>
        </w:rPr>
        <w:t>гоплательщика</w:t>
      </w:r>
      <w:r w:rsidRPr="00945438">
        <w:rPr>
          <w:i/>
          <w:sz w:val="20"/>
          <w:szCs w:val="20"/>
        </w:rPr>
        <w:t>)</w:t>
      </w:r>
    </w:p>
    <w:p w:rsidR="00945438" w:rsidRPr="00945438" w:rsidRDefault="00945438" w:rsidP="00945438">
      <w:pPr>
        <w:autoSpaceDE w:val="0"/>
        <w:autoSpaceDN w:val="0"/>
        <w:adjustRightInd w:val="0"/>
        <w:rPr>
          <w:sz w:val="16"/>
          <w:szCs w:val="16"/>
        </w:rPr>
      </w:pPr>
    </w:p>
    <w:p w:rsidR="00945438" w:rsidRPr="00945438" w:rsidRDefault="00945438" w:rsidP="00945438">
      <w:pPr>
        <w:autoSpaceDE w:val="0"/>
        <w:autoSpaceDN w:val="0"/>
        <w:adjustRightInd w:val="0"/>
        <w:rPr>
          <w:sz w:val="26"/>
          <w:szCs w:val="26"/>
        </w:rPr>
      </w:pPr>
      <w:r w:rsidRPr="00945438">
        <w:rPr>
          <w:sz w:val="26"/>
          <w:szCs w:val="26"/>
        </w:rPr>
        <w:t xml:space="preserve">Адрес заявителя, </w:t>
      </w:r>
      <w:r w:rsidRPr="00945438">
        <w:rPr>
          <w:i/>
          <w:sz w:val="20"/>
          <w:szCs w:val="20"/>
        </w:rPr>
        <w:t>(с указанием почтового  индекса)________________________________________________</w:t>
      </w:r>
      <w:r w:rsidRPr="00945438">
        <w:rPr>
          <w:sz w:val="26"/>
          <w:szCs w:val="26"/>
        </w:rPr>
        <w:t xml:space="preserve"> __________________________________________________________________________</w:t>
      </w:r>
    </w:p>
    <w:p w:rsidR="00945438" w:rsidRPr="00945438" w:rsidRDefault="00945438" w:rsidP="00945438">
      <w:pPr>
        <w:autoSpaceDE w:val="0"/>
        <w:autoSpaceDN w:val="0"/>
        <w:adjustRightInd w:val="0"/>
        <w:jc w:val="both"/>
        <w:rPr>
          <w:i/>
          <w:sz w:val="20"/>
          <w:szCs w:val="20"/>
        </w:rPr>
      </w:pPr>
      <w:r w:rsidRPr="00945438">
        <w:rPr>
          <w:i/>
          <w:sz w:val="20"/>
          <w:szCs w:val="20"/>
        </w:rPr>
        <w:t>(юридический и фактическ</w:t>
      </w:r>
      <w:r>
        <w:rPr>
          <w:i/>
          <w:sz w:val="20"/>
          <w:szCs w:val="20"/>
        </w:rPr>
        <w:t>ий адрес юридического лица</w:t>
      </w:r>
      <w:r w:rsidRPr="00945438">
        <w:rPr>
          <w:i/>
          <w:sz w:val="20"/>
          <w:szCs w:val="20"/>
        </w:rPr>
        <w:t>)</w:t>
      </w:r>
    </w:p>
    <w:p w:rsidR="00945438" w:rsidRPr="00945438" w:rsidRDefault="00945438" w:rsidP="00945438">
      <w:pPr>
        <w:autoSpaceDE w:val="0"/>
        <w:autoSpaceDN w:val="0"/>
        <w:adjustRightInd w:val="0"/>
        <w:jc w:val="both"/>
        <w:rPr>
          <w:sz w:val="16"/>
          <w:szCs w:val="16"/>
        </w:rPr>
      </w:pPr>
    </w:p>
    <w:p w:rsidR="00945438" w:rsidRPr="00945438" w:rsidRDefault="00945438" w:rsidP="00945438">
      <w:pPr>
        <w:autoSpaceDE w:val="0"/>
        <w:autoSpaceDN w:val="0"/>
        <w:adjustRightInd w:val="0"/>
        <w:rPr>
          <w:sz w:val="26"/>
          <w:szCs w:val="26"/>
        </w:rPr>
      </w:pPr>
      <w:r w:rsidRPr="00945438">
        <w:rPr>
          <w:sz w:val="26"/>
          <w:szCs w:val="26"/>
        </w:rPr>
        <w:t xml:space="preserve">Почтовый адрес для направления корреспонденции </w:t>
      </w:r>
      <w:r w:rsidRPr="00945438">
        <w:rPr>
          <w:i/>
          <w:sz w:val="20"/>
          <w:szCs w:val="20"/>
        </w:rPr>
        <w:t xml:space="preserve">(с указанием почтового  индекса) </w:t>
      </w:r>
      <w:r w:rsidRPr="00945438">
        <w:rPr>
          <w:sz w:val="26"/>
          <w:szCs w:val="26"/>
        </w:rPr>
        <w:t>__________________________________________________________________________</w:t>
      </w:r>
    </w:p>
    <w:p w:rsidR="00945438" w:rsidRPr="00945438" w:rsidRDefault="00945438" w:rsidP="00945438">
      <w:pPr>
        <w:autoSpaceDE w:val="0"/>
        <w:autoSpaceDN w:val="0"/>
        <w:adjustRightInd w:val="0"/>
        <w:rPr>
          <w:sz w:val="26"/>
          <w:szCs w:val="26"/>
        </w:rPr>
      </w:pPr>
      <w:r w:rsidRPr="00945438">
        <w:rPr>
          <w:sz w:val="26"/>
          <w:szCs w:val="26"/>
        </w:rPr>
        <w:t>__________________________________________________________________________</w:t>
      </w:r>
    </w:p>
    <w:p w:rsidR="00945438" w:rsidRPr="00945438" w:rsidRDefault="00945438" w:rsidP="00945438">
      <w:pPr>
        <w:autoSpaceDE w:val="0"/>
        <w:autoSpaceDN w:val="0"/>
        <w:adjustRightInd w:val="0"/>
        <w:jc w:val="both"/>
        <w:rPr>
          <w:sz w:val="20"/>
          <w:szCs w:val="20"/>
        </w:rPr>
      </w:pPr>
    </w:p>
    <w:p w:rsidR="00945438" w:rsidRPr="00945438" w:rsidRDefault="00945438" w:rsidP="00945438">
      <w:pPr>
        <w:autoSpaceDE w:val="0"/>
        <w:autoSpaceDN w:val="0"/>
        <w:adjustRightInd w:val="0"/>
        <w:jc w:val="both"/>
        <w:rPr>
          <w:sz w:val="26"/>
          <w:szCs w:val="26"/>
        </w:rPr>
      </w:pPr>
      <w:r w:rsidRPr="00945438">
        <w:rPr>
          <w:sz w:val="26"/>
          <w:szCs w:val="26"/>
        </w:rPr>
        <w:t>В лице ___________________________________________________________________,</w:t>
      </w:r>
    </w:p>
    <w:p w:rsidR="00945438" w:rsidRPr="00945438" w:rsidRDefault="00945438" w:rsidP="00945438">
      <w:pPr>
        <w:autoSpaceDE w:val="0"/>
        <w:autoSpaceDN w:val="0"/>
        <w:adjustRightInd w:val="0"/>
        <w:jc w:val="both"/>
        <w:rPr>
          <w:i/>
          <w:sz w:val="20"/>
          <w:szCs w:val="20"/>
        </w:rPr>
      </w:pPr>
      <w:r w:rsidRPr="00945438">
        <w:rPr>
          <w:sz w:val="20"/>
          <w:szCs w:val="20"/>
        </w:rPr>
        <w:t xml:space="preserve">                                             </w:t>
      </w:r>
      <w:r w:rsidRPr="00945438">
        <w:rPr>
          <w:i/>
          <w:sz w:val="20"/>
          <w:szCs w:val="20"/>
        </w:rPr>
        <w:t>(фамилия, имя, отчество  и должность представителя заявителя)</w:t>
      </w:r>
    </w:p>
    <w:p w:rsidR="00945438" w:rsidRPr="00945438" w:rsidRDefault="00945438" w:rsidP="00945438">
      <w:pPr>
        <w:autoSpaceDE w:val="0"/>
        <w:autoSpaceDN w:val="0"/>
        <w:adjustRightInd w:val="0"/>
        <w:rPr>
          <w:sz w:val="26"/>
          <w:szCs w:val="26"/>
        </w:rPr>
      </w:pPr>
      <w:proofErr w:type="gramStart"/>
      <w:r w:rsidRPr="00945438">
        <w:rPr>
          <w:sz w:val="26"/>
          <w:szCs w:val="26"/>
        </w:rPr>
        <w:t>действующего</w:t>
      </w:r>
      <w:proofErr w:type="gramEnd"/>
      <w:r w:rsidRPr="00945438">
        <w:rPr>
          <w:sz w:val="26"/>
          <w:szCs w:val="26"/>
        </w:rPr>
        <w:t xml:space="preserve"> на основании _________________________________________________________________________.</w:t>
      </w:r>
    </w:p>
    <w:p w:rsidR="00945438" w:rsidRPr="00945438" w:rsidRDefault="00945438" w:rsidP="00945438">
      <w:pPr>
        <w:autoSpaceDE w:val="0"/>
        <w:autoSpaceDN w:val="0"/>
        <w:adjustRightInd w:val="0"/>
        <w:jc w:val="both"/>
        <w:rPr>
          <w:i/>
          <w:sz w:val="20"/>
          <w:szCs w:val="20"/>
        </w:rPr>
      </w:pPr>
      <w:r w:rsidRPr="00945438">
        <w:rPr>
          <w:i/>
          <w:sz w:val="20"/>
          <w:szCs w:val="20"/>
        </w:rPr>
        <w:t xml:space="preserve">                              (номер и дата документа, удостоверяющего полномочия представителя заявителя)</w:t>
      </w:r>
    </w:p>
    <w:p w:rsidR="00945438" w:rsidRPr="00945438" w:rsidRDefault="00945438" w:rsidP="00945438">
      <w:pPr>
        <w:autoSpaceDE w:val="0"/>
        <w:autoSpaceDN w:val="0"/>
        <w:adjustRightInd w:val="0"/>
        <w:jc w:val="both"/>
        <w:rPr>
          <w:sz w:val="16"/>
          <w:szCs w:val="16"/>
        </w:rPr>
      </w:pPr>
    </w:p>
    <w:p w:rsidR="00945438" w:rsidRPr="00945438" w:rsidRDefault="00945438" w:rsidP="00945438">
      <w:pPr>
        <w:autoSpaceDE w:val="0"/>
        <w:autoSpaceDN w:val="0"/>
        <w:adjustRightInd w:val="0"/>
        <w:rPr>
          <w:sz w:val="26"/>
          <w:szCs w:val="26"/>
        </w:rPr>
      </w:pPr>
      <w:r w:rsidRPr="00945438">
        <w:rPr>
          <w:sz w:val="26"/>
          <w:szCs w:val="26"/>
        </w:rPr>
        <w:t>Контактные телефоны (факс) заявител</w:t>
      </w:r>
      <w:proofErr w:type="gramStart"/>
      <w:r w:rsidRPr="00945438">
        <w:rPr>
          <w:sz w:val="26"/>
          <w:szCs w:val="26"/>
        </w:rPr>
        <w:t>я(</w:t>
      </w:r>
      <w:proofErr w:type="gramEnd"/>
      <w:r w:rsidRPr="00945438">
        <w:rPr>
          <w:sz w:val="26"/>
          <w:szCs w:val="26"/>
        </w:rPr>
        <w:t>ей) (представителя заявителя):_____________</w:t>
      </w:r>
    </w:p>
    <w:p w:rsidR="005D6274" w:rsidRPr="00C211F6" w:rsidRDefault="00945438" w:rsidP="00945438">
      <w:pPr>
        <w:autoSpaceDE w:val="0"/>
        <w:autoSpaceDN w:val="0"/>
        <w:adjustRightInd w:val="0"/>
        <w:rPr>
          <w:sz w:val="26"/>
          <w:szCs w:val="26"/>
        </w:rPr>
      </w:pPr>
      <w:r w:rsidRPr="00945438">
        <w:rPr>
          <w:sz w:val="26"/>
          <w:szCs w:val="26"/>
        </w:rPr>
        <w:t>__________________________________________________________________________</w:t>
      </w:r>
    </w:p>
    <w:p w:rsidR="00393097" w:rsidRDefault="005D6274" w:rsidP="00393097">
      <w:pPr>
        <w:autoSpaceDE w:val="0"/>
        <w:autoSpaceDN w:val="0"/>
        <w:adjustRightInd w:val="0"/>
        <w:ind w:firstLine="708"/>
        <w:jc w:val="both"/>
        <w:rPr>
          <w:sz w:val="26"/>
          <w:szCs w:val="26"/>
        </w:rPr>
      </w:pPr>
      <w:r w:rsidRPr="00C211F6">
        <w:rPr>
          <w:sz w:val="26"/>
          <w:szCs w:val="26"/>
        </w:rPr>
        <w:t>Прошу</w:t>
      </w:r>
      <w:r w:rsidR="00F81206">
        <w:rPr>
          <w:sz w:val="26"/>
          <w:szCs w:val="26"/>
        </w:rPr>
        <w:t xml:space="preserve"> </w:t>
      </w:r>
      <w:r>
        <w:rPr>
          <w:sz w:val="26"/>
          <w:szCs w:val="26"/>
        </w:rPr>
        <w:t xml:space="preserve">предоставить в </w:t>
      </w:r>
      <w:r w:rsidR="00EA744B">
        <w:rPr>
          <w:sz w:val="26"/>
          <w:szCs w:val="26"/>
        </w:rPr>
        <w:t>постоянное (бессрочное) пользование</w:t>
      </w:r>
      <w:r w:rsidR="00F048A5">
        <w:rPr>
          <w:sz w:val="26"/>
          <w:szCs w:val="26"/>
        </w:rPr>
        <w:t xml:space="preserve"> </w:t>
      </w:r>
      <w:r w:rsidRPr="00C211F6">
        <w:rPr>
          <w:sz w:val="26"/>
          <w:szCs w:val="26"/>
        </w:rPr>
        <w:t xml:space="preserve"> земельный у</w:t>
      </w:r>
      <w:r>
        <w:rPr>
          <w:sz w:val="26"/>
          <w:szCs w:val="26"/>
        </w:rPr>
        <w:t>ч</w:t>
      </w:r>
      <w:r>
        <w:rPr>
          <w:sz w:val="26"/>
          <w:szCs w:val="26"/>
        </w:rPr>
        <w:t>а</w:t>
      </w:r>
      <w:r>
        <w:rPr>
          <w:sz w:val="26"/>
          <w:szCs w:val="26"/>
        </w:rPr>
        <w:t>сток (государственная собственность на который не разграничена/</w:t>
      </w:r>
      <w:r w:rsidRPr="00C211F6">
        <w:rPr>
          <w:sz w:val="26"/>
          <w:szCs w:val="26"/>
        </w:rPr>
        <w:t xml:space="preserve">находящийся в </w:t>
      </w:r>
      <w:r>
        <w:rPr>
          <w:sz w:val="26"/>
          <w:szCs w:val="26"/>
        </w:rPr>
        <w:t>м</w:t>
      </w:r>
      <w:r>
        <w:rPr>
          <w:sz w:val="26"/>
          <w:szCs w:val="26"/>
        </w:rPr>
        <w:t>у</w:t>
      </w:r>
      <w:r>
        <w:rPr>
          <w:sz w:val="26"/>
          <w:szCs w:val="26"/>
        </w:rPr>
        <w:t xml:space="preserve">ниципальной </w:t>
      </w:r>
      <w:r w:rsidRPr="00C211F6">
        <w:rPr>
          <w:sz w:val="26"/>
          <w:szCs w:val="26"/>
        </w:rPr>
        <w:t>собственности</w:t>
      </w:r>
      <w:r>
        <w:rPr>
          <w:sz w:val="26"/>
          <w:szCs w:val="26"/>
        </w:rPr>
        <w:t xml:space="preserve"> городского округа</w:t>
      </w:r>
      <w:r w:rsidR="00727E08">
        <w:rPr>
          <w:sz w:val="26"/>
          <w:szCs w:val="26"/>
        </w:rPr>
        <w:t xml:space="preserve"> «горд Клинцы Брянской области</w:t>
      </w:r>
      <w:r>
        <w:rPr>
          <w:sz w:val="26"/>
          <w:szCs w:val="26"/>
        </w:rPr>
        <w:t>)</w:t>
      </w:r>
      <w:r w:rsidR="00480A1A">
        <w:rPr>
          <w:sz w:val="26"/>
          <w:szCs w:val="26"/>
        </w:rPr>
        <w:t xml:space="preserve"> </w:t>
      </w:r>
      <w:r w:rsidR="00480A1A" w:rsidRPr="00480A1A">
        <w:rPr>
          <w:i/>
          <w:sz w:val="22"/>
          <w:szCs w:val="22"/>
        </w:rPr>
        <w:t>/нужное подчеркнуть/</w:t>
      </w:r>
      <w:r>
        <w:rPr>
          <w:sz w:val="26"/>
          <w:szCs w:val="26"/>
        </w:rPr>
        <w:t xml:space="preserve">, </w:t>
      </w:r>
      <w:r w:rsidRPr="00C211F6">
        <w:rPr>
          <w:sz w:val="26"/>
          <w:szCs w:val="26"/>
        </w:rPr>
        <w:t>площадью ___________________ кв. метров, кадастровый номер  _________________________</w:t>
      </w:r>
      <w:r w:rsidR="00945438">
        <w:rPr>
          <w:sz w:val="26"/>
          <w:szCs w:val="26"/>
        </w:rPr>
        <w:t>__________</w:t>
      </w:r>
      <w:r w:rsidRPr="00C211F6">
        <w:rPr>
          <w:sz w:val="26"/>
          <w:szCs w:val="26"/>
        </w:rPr>
        <w:t xml:space="preserve">, </w:t>
      </w:r>
      <w:r w:rsidR="0063743B">
        <w:rPr>
          <w:sz w:val="26"/>
          <w:szCs w:val="26"/>
        </w:rPr>
        <w:t>для целей использования земельного учас</w:t>
      </w:r>
      <w:r w:rsidR="0063743B">
        <w:rPr>
          <w:sz w:val="26"/>
          <w:szCs w:val="26"/>
        </w:rPr>
        <w:t>т</w:t>
      </w:r>
      <w:r w:rsidR="0063743B">
        <w:rPr>
          <w:sz w:val="26"/>
          <w:szCs w:val="26"/>
        </w:rPr>
        <w:t>ка</w:t>
      </w:r>
      <w:r w:rsidR="00AC0633">
        <w:rPr>
          <w:sz w:val="26"/>
          <w:szCs w:val="26"/>
        </w:rPr>
        <w:t xml:space="preserve"> ______________________________________________________________________.</w:t>
      </w:r>
      <w:r w:rsidR="0063743B">
        <w:rPr>
          <w:sz w:val="26"/>
          <w:szCs w:val="26"/>
        </w:rPr>
        <w:t xml:space="preserve"> </w:t>
      </w:r>
    </w:p>
    <w:p w:rsidR="00D76035" w:rsidRDefault="00D76035" w:rsidP="00D76035">
      <w:pPr>
        <w:autoSpaceDE w:val="0"/>
        <w:autoSpaceDN w:val="0"/>
        <w:adjustRightInd w:val="0"/>
        <w:ind w:firstLine="360"/>
        <w:rPr>
          <w:sz w:val="26"/>
          <w:szCs w:val="26"/>
        </w:rPr>
      </w:pPr>
      <w:r w:rsidRPr="00C211F6">
        <w:rPr>
          <w:sz w:val="26"/>
          <w:szCs w:val="26"/>
        </w:rPr>
        <w:t>Земельный участок имее</w:t>
      </w:r>
      <w:r>
        <w:rPr>
          <w:sz w:val="26"/>
          <w:szCs w:val="26"/>
        </w:rPr>
        <w:t>т следующие адресные ориентиры:</w:t>
      </w:r>
      <w:r w:rsidRPr="00C211F6">
        <w:rPr>
          <w:sz w:val="26"/>
          <w:szCs w:val="26"/>
        </w:rPr>
        <w:t xml:space="preserve"> __________________________________________________________________________</w:t>
      </w:r>
    </w:p>
    <w:p w:rsidR="00D76035" w:rsidRPr="00B55016" w:rsidRDefault="00D76035" w:rsidP="00D76035">
      <w:pPr>
        <w:pStyle w:val="ConsPlusNonformat"/>
        <w:jc w:val="center"/>
        <w:rPr>
          <w:rFonts w:ascii="Times New Roman" w:hAnsi="Times New Roman" w:cs="Times New Roman"/>
          <w:i/>
          <w:sz w:val="22"/>
          <w:szCs w:val="22"/>
        </w:rPr>
      </w:pPr>
      <w:proofErr w:type="gramStart"/>
      <w:r w:rsidRPr="00B55016">
        <w:rPr>
          <w:rFonts w:ascii="Times New Roman" w:hAnsi="Times New Roman" w:cs="Times New Roman"/>
          <w:i/>
          <w:sz w:val="22"/>
          <w:szCs w:val="22"/>
        </w:rPr>
        <w:t>(город, село наименование садоводческого объединения, район,</w:t>
      </w:r>
      <w:proofErr w:type="gramEnd"/>
    </w:p>
    <w:p w:rsidR="00D76035" w:rsidRPr="00C211F6" w:rsidRDefault="00D76035" w:rsidP="00D76035">
      <w:pPr>
        <w:autoSpaceDE w:val="0"/>
        <w:autoSpaceDN w:val="0"/>
        <w:adjustRightInd w:val="0"/>
        <w:rPr>
          <w:sz w:val="26"/>
          <w:szCs w:val="26"/>
        </w:rPr>
      </w:pPr>
      <w:r w:rsidRPr="00C211F6">
        <w:rPr>
          <w:sz w:val="26"/>
          <w:szCs w:val="26"/>
        </w:rPr>
        <w:lastRenderedPageBreak/>
        <w:t>____</w:t>
      </w:r>
      <w:r>
        <w:rPr>
          <w:sz w:val="26"/>
          <w:szCs w:val="26"/>
        </w:rPr>
        <w:t>______________________________________________________________________</w:t>
      </w:r>
    </w:p>
    <w:p w:rsidR="00D76035" w:rsidRPr="00B55016" w:rsidRDefault="00D76035" w:rsidP="00D76035">
      <w:pPr>
        <w:autoSpaceDE w:val="0"/>
        <w:autoSpaceDN w:val="0"/>
        <w:adjustRightInd w:val="0"/>
        <w:ind w:firstLine="360"/>
        <w:jc w:val="center"/>
        <w:rPr>
          <w:i/>
          <w:sz w:val="22"/>
          <w:szCs w:val="22"/>
        </w:rPr>
      </w:pPr>
      <w:proofErr w:type="gramStart"/>
      <w:r>
        <w:rPr>
          <w:i/>
          <w:sz w:val="22"/>
          <w:szCs w:val="22"/>
        </w:rPr>
        <w:t>N квартала, N участка,</w:t>
      </w:r>
      <w:r w:rsidRPr="00B55016">
        <w:rPr>
          <w:i/>
          <w:sz w:val="22"/>
          <w:szCs w:val="22"/>
        </w:rPr>
        <w:t xml:space="preserve"> иные адресные ориентиры)</w:t>
      </w:r>
      <w:proofErr w:type="gramEnd"/>
    </w:p>
    <w:p w:rsidR="00D76035" w:rsidRDefault="00D76035" w:rsidP="00D76035">
      <w:pPr>
        <w:autoSpaceDE w:val="0"/>
        <w:autoSpaceDN w:val="0"/>
        <w:adjustRightInd w:val="0"/>
        <w:ind w:firstLine="360"/>
        <w:jc w:val="both"/>
        <w:rPr>
          <w:sz w:val="26"/>
          <w:szCs w:val="26"/>
        </w:rPr>
      </w:pPr>
    </w:p>
    <w:p w:rsidR="00D76035" w:rsidRDefault="00D76035" w:rsidP="00D76035">
      <w:pPr>
        <w:autoSpaceDE w:val="0"/>
        <w:autoSpaceDN w:val="0"/>
        <w:adjustRightInd w:val="0"/>
        <w:ind w:firstLine="360"/>
        <w:jc w:val="both"/>
        <w:rPr>
          <w:sz w:val="26"/>
          <w:szCs w:val="26"/>
        </w:rPr>
      </w:pPr>
      <w:r>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w:t>
      </w:r>
    </w:p>
    <w:p w:rsidR="00D76035" w:rsidRDefault="00D76035" w:rsidP="00D76035">
      <w:pPr>
        <w:autoSpaceDE w:val="0"/>
        <w:autoSpaceDN w:val="0"/>
        <w:adjustRightInd w:val="0"/>
        <w:ind w:firstLine="360"/>
        <w:jc w:val="both"/>
        <w:rPr>
          <w:sz w:val="26"/>
          <w:szCs w:val="26"/>
        </w:rPr>
      </w:pPr>
      <w:r>
        <w:rPr>
          <w:sz w:val="26"/>
          <w:szCs w:val="26"/>
        </w:rPr>
        <w:t>______________________________________________________________________</w:t>
      </w:r>
    </w:p>
    <w:p w:rsidR="00D76035" w:rsidRPr="00C211F6" w:rsidRDefault="00D76035" w:rsidP="00D76035">
      <w:pPr>
        <w:autoSpaceDE w:val="0"/>
        <w:autoSpaceDN w:val="0"/>
        <w:adjustRightInd w:val="0"/>
        <w:ind w:firstLine="360"/>
        <w:jc w:val="both"/>
        <w:rPr>
          <w:sz w:val="26"/>
          <w:szCs w:val="26"/>
        </w:rPr>
      </w:pPr>
    </w:p>
    <w:p w:rsidR="00D76035" w:rsidRPr="00C211F6" w:rsidRDefault="00D76035" w:rsidP="00D76035">
      <w:pPr>
        <w:autoSpaceDE w:val="0"/>
        <w:autoSpaceDN w:val="0"/>
        <w:adjustRightInd w:val="0"/>
        <w:ind w:firstLine="360"/>
        <w:jc w:val="both"/>
        <w:rPr>
          <w:sz w:val="26"/>
          <w:szCs w:val="26"/>
        </w:rPr>
      </w:pPr>
      <w:r w:rsidRPr="00C211F6">
        <w:rPr>
          <w:sz w:val="26"/>
          <w:szCs w:val="26"/>
        </w:rPr>
        <w:t>Сведения об объектах недвижимости, расположенных на земельном участке</w:t>
      </w:r>
      <w:r w:rsidR="00316C00">
        <w:rPr>
          <w:sz w:val="26"/>
          <w:szCs w:val="26"/>
        </w:rPr>
        <w:t xml:space="preserve"> </w:t>
      </w:r>
      <w:r w:rsidR="00316C00">
        <w:rPr>
          <w:i/>
          <w:sz w:val="20"/>
          <w:szCs w:val="20"/>
        </w:rPr>
        <w:t>(при наличии)</w:t>
      </w:r>
      <w:r w:rsidRPr="00C211F6">
        <w:rPr>
          <w:sz w:val="26"/>
          <w:szCs w:val="26"/>
        </w:rPr>
        <w:t>:</w:t>
      </w:r>
    </w:p>
    <w:p w:rsidR="00D76035" w:rsidRPr="00C211F6" w:rsidRDefault="00D76035" w:rsidP="00D76035">
      <w:pPr>
        <w:autoSpaceDE w:val="0"/>
        <w:autoSpaceDN w:val="0"/>
        <w:adjustRightInd w:val="0"/>
        <w:jc w:val="both"/>
        <w:rPr>
          <w:sz w:val="26"/>
          <w:szCs w:val="26"/>
        </w:rPr>
      </w:pP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D76035" w:rsidRPr="00C211F6" w:rsidTr="00FC6397">
        <w:trPr>
          <w:cantSplit/>
          <w:trHeight w:val="720"/>
        </w:trPr>
        <w:tc>
          <w:tcPr>
            <w:tcW w:w="540"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jc w:val="center"/>
              <w:rPr>
                <w:sz w:val="26"/>
                <w:szCs w:val="26"/>
              </w:rPr>
            </w:pPr>
            <w:r w:rsidRPr="00C211F6">
              <w:rPr>
                <w:sz w:val="26"/>
                <w:szCs w:val="26"/>
              </w:rPr>
              <w:t xml:space="preserve">N </w:t>
            </w:r>
            <w:proofErr w:type="gramStart"/>
            <w:r w:rsidRPr="00C211F6">
              <w:rPr>
                <w:sz w:val="26"/>
                <w:szCs w:val="26"/>
              </w:rPr>
              <w:t>п</w:t>
            </w:r>
            <w:proofErr w:type="gramEnd"/>
            <w:r w:rsidRPr="00C211F6">
              <w:rPr>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D76035" w:rsidRDefault="00D76035" w:rsidP="00FC6397">
            <w:pPr>
              <w:autoSpaceDE w:val="0"/>
              <w:autoSpaceDN w:val="0"/>
              <w:adjustRightInd w:val="0"/>
              <w:jc w:val="center"/>
              <w:rPr>
                <w:sz w:val="26"/>
                <w:szCs w:val="26"/>
              </w:rPr>
            </w:pPr>
            <w:proofErr w:type="spellStart"/>
            <w:r w:rsidRPr="00C211F6">
              <w:rPr>
                <w:sz w:val="26"/>
                <w:szCs w:val="26"/>
              </w:rPr>
              <w:t>Наименова</w:t>
            </w:r>
            <w:proofErr w:type="spellEnd"/>
          </w:p>
          <w:p w:rsidR="00D76035" w:rsidRPr="00C211F6" w:rsidRDefault="00D76035" w:rsidP="00FC6397">
            <w:pPr>
              <w:autoSpaceDE w:val="0"/>
              <w:autoSpaceDN w:val="0"/>
              <w:adjustRightInd w:val="0"/>
              <w:jc w:val="center"/>
              <w:rPr>
                <w:sz w:val="26"/>
                <w:szCs w:val="26"/>
              </w:rPr>
            </w:pPr>
            <w:proofErr w:type="spellStart"/>
            <w:r w:rsidRPr="00C211F6">
              <w:rPr>
                <w:sz w:val="26"/>
                <w:szCs w:val="26"/>
              </w:rPr>
              <w:t>ние</w:t>
            </w:r>
            <w:proofErr w:type="spellEnd"/>
            <w:r w:rsidRPr="00C211F6">
              <w:rPr>
                <w:sz w:val="26"/>
                <w:szCs w:val="26"/>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jc w:val="center"/>
              <w:rPr>
                <w:sz w:val="26"/>
                <w:szCs w:val="26"/>
              </w:rPr>
            </w:pPr>
            <w:r w:rsidRPr="00C211F6">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jc w:val="center"/>
              <w:rPr>
                <w:sz w:val="26"/>
                <w:szCs w:val="26"/>
              </w:rPr>
            </w:pPr>
            <w:r w:rsidRPr="00C211F6">
              <w:rPr>
                <w:sz w:val="26"/>
                <w:szCs w:val="26"/>
              </w:rPr>
              <w:t>Реквизиты правоустана</w:t>
            </w:r>
            <w:r w:rsidRPr="00C211F6">
              <w:rPr>
                <w:sz w:val="26"/>
                <w:szCs w:val="26"/>
              </w:rPr>
              <w:t>в</w:t>
            </w:r>
            <w:r w:rsidRPr="00C211F6">
              <w:rPr>
                <w:sz w:val="26"/>
                <w:szCs w:val="26"/>
              </w:rPr>
              <w:t>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jc w:val="center"/>
              <w:rPr>
                <w:sz w:val="26"/>
                <w:szCs w:val="26"/>
              </w:rPr>
            </w:pPr>
            <w:r w:rsidRPr="00C211F6">
              <w:rPr>
                <w:sz w:val="26"/>
                <w:szCs w:val="26"/>
              </w:rPr>
              <w:t>Распределение долей в праве собственности на объект недв</w:t>
            </w:r>
            <w:r w:rsidRPr="00C211F6">
              <w:rPr>
                <w:sz w:val="26"/>
                <w:szCs w:val="26"/>
              </w:rPr>
              <w:t>и</w:t>
            </w:r>
            <w:r w:rsidRPr="00C211F6">
              <w:rPr>
                <w:sz w:val="26"/>
                <w:szCs w:val="26"/>
              </w:rPr>
              <w:t>жимости &lt;**&gt;</w:t>
            </w:r>
          </w:p>
        </w:tc>
      </w:tr>
      <w:tr w:rsidR="00D76035" w:rsidRPr="00C211F6" w:rsidTr="00FC6397">
        <w:trPr>
          <w:cantSplit/>
          <w:trHeight w:val="240"/>
        </w:trPr>
        <w:tc>
          <w:tcPr>
            <w:tcW w:w="540"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r>
      <w:tr w:rsidR="00D76035" w:rsidRPr="00C211F6" w:rsidTr="00FC6397">
        <w:trPr>
          <w:cantSplit/>
          <w:trHeight w:val="240"/>
        </w:trPr>
        <w:tc>
          <w:tcPr>
            <w:tcW w:w="540"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r>
      <w:tr w:rsidR="00D76035" w:rsidRPr="00C211F6" w:rsidTr="00FC6397">
        <w:trPr>
          <w:cantSplit/>
          <w:trHeight w:val="240"/>
        </w:trPr>
        <w:tc>
          <w:tcPr>
            <w:tcW w:w="540"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r>
      <w:tr w:rsidR="00D76035" w:rsidRPr="00C211F6" w:rsidTr="00FC6397">
        <w:trPr>
          <w:cantSplit/>
          <w:trHeight w:val="240"/>
        </w:trPr>
        <w:tc>
          <w:tcPr>
            <w:tcW w:w="540"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r>
      <w:tr w:rsidR="00D76035" w:rsidRPr="00C211F6" w:rsidTr="00FC6397">
        <w:trPr>
          <w:cantSplit/>
          <w:trHeight w:val="240"/>
        </w:trPr>
        <w:tc>
          <w:tcPr>
            <w:tcW w:w="540"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r>
      <w:tr w:rsidR="00D76035" w:rsidRPr="00C211F6" w:rsidTr="00FC6397">
        <w:trPr>
          <w:cantSplit/>
          <w:trHeight w:val="240"/>
        </w:trPr>
        <w:tc>
          <w:tcPr>
            <w:tcW w:w="540"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r>
      <w:tr w:rsidR="00D76035" w:rsidRPr="00C211F6" w:rsidTr="00FC6397">
        <w:trPr>
          <w:cantSplit/>
          <w:trHeight w:val="240"/>
        </w:trPr>
        <w:tc>
          <w:tcPr>
            <w:tcW w:w="540"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r>
      <w:tr w:rsidR="00D76035" w:rsidRPr="00C211F6" w:rsidTr="00FC6397">
        <w:trPr>
          <w:cantSplit/>
          <w:trHeight w:val="240"/>
        </w:trPr>
        <w:tc>
          <w:tcPr>
            <w:tcW w:w="540"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76035" w:rsidRPr="00C211F6" w:rsidRDefault="00D76035" w:rsidP="00FC6397">
            <w:pPr>
              <w:autoSpaceDE w:val="0"/>
              <w:autoSpaceDN w:val="0"/>
              <w:adjustRightInd w:val="0"/>
              <w:rPr>
                <w:sz w:val="26"/>
                <w:szCs w:val="26"/>
              </w:rPr>
            </w:pPr>
          </w:p>
        </w:tc>
      </w:tr>
    </w:tbl>
    <w:p w:rsidR="00D76035" w:rsidRPr="00C211F6" w:rsidRDefault="00D76035" w:rsidP="00D76035">
      <w:pPr>
        <w:autoSpaceDE w:val="0"/>
        <w:autoSpaceDN w:val="0"/>
        <w:adjustRightInd w:val="0"/>
        <w:jc w:val="both"/>
        <w:rPr>
          <w:sz w:val="16"/>
          <w:szCs w:val="16"/>
        </w:rPr>
      </w:pPr>
    </w:p>
    <w:p w:rsidR="00D76035" w:rsidRDefault="00D76035" w:rsidP="00316C00">
      <w:pPr>
        <w:autoSpaceDE w:val="0"/>
        <w:autoSpaceDN w:val="0"/>
        <w:adjustRightInd w:val="0"/>
        <w:ind w:firstLine="360"/>
        <w:jc w:val="both"/>
        <w:rPr>
          <w:sz w:val="20"/>
          <w:szCs w:val="20"/>
        </w:rPr>
      </w:pPr>
      <w:r w:rsidRPr="00C211F6">
        <w:rPr>
          <w:sz w:val="20"/>
          <w:szCs w:val="20"/>
        </w:rPr>
        <w:t>&lt;*</w:t>
      </w:r>
      <w:r w:rsidRPr="0049687A">
        <w:rPr>
          <w:sz w:val="20"/>
          <w:szCs w:val="20"/>
        </w:rPr>
        <w:t>*</w:t>
      </w:r>
      <w:r w:rsidRPr="00C211F6">
        <w:rPr>
          <w:sz w:val="20"/>
          <w:szCs w:val="20"/>
        </w:rPr>
        <w:t>&gt; Заполняется при наличии нескольких собственников объект</w:t>
      </w:r>
      <w:proofErr w:type="gramStart"/>
      <w:r w:rsidRPr="00C211F6">
        <w:rPr>
          <w:sz w:val="20"/>
          <w:szCs w:val="20"/>
        </w:rPr>
        <w:t>а(</w:t>
      </w:r>
      <w:proofErr w:type="spellStart"/>
      <w:proofErr w:type="gramEnd"/>
      <w:r w:rsidRPr="00C211F6">
        <w:rPr>
          <w:sz w:val="20"/>
          <w:szCs w:val="20"/>
        </w:rPr>
        <w:t>ов</w:t>
      </w:r>
      <w:proofErr w:type="spellEnd"/>
      <w:r w:rsidRPr="00C211F6">
        <w:rPr>
          <w:sz w:val="20"/>
          <w:szCs w:val="20"/>
        </w:rPr>
        <w:t>) недвижимости</w:t>
      </w:r>
      <w:r>
        <w:rPr>
          <w:sz w:val="20"/>
          <w:szCs w:val="20"/>
        </w:rPr>
        <w:t xml:space="preserve"> (в процентах)</w:t>
      </w:r>
      <w:r w:rsidRPr="00C211F6">
        <w:rPr>
          <w:sz w:val="20"/>
          <w:szCs w:val="20"/>
        </w:rPr>
        <w:t>.</w:t>
      </w:r>
    </w:p>
    <w:p w:rsidR="00316C00" w:rsidRPr="00316C00" w:rsidRDefault="00316C00" w:rsidP="00316C00">
      <w:pPr>
        <w:autoSpaceDE w:val="0"/>
        <w:autoSpaceDN w:val="0"/>
        <w:adjustRightInd w:val="0"/>
        <w:ind w:firstLine="360"/>
        <w:jc w:val="both"/>
        <w:rPr>
          <w:sz w:val="20"/>
          <w:szCs w:val="20"/>
        </w:rPr>
      </w:pPr>
    </w:p>
    <w:p w:rsidR="00D76035" w:rsidRPr="00C211F6" w:rsidRDefault="00D76035" w:rsidP="00D76035">
      <w:pPr>
        <w:jc w:val="both"/>
        <w:rPr>
          <w:sz w:val="26"/>
          <w:szCs w:val="26"/>
        </w:rPr>
      </w:pPr>
      <w:r w:rsidRPr="00C211F6">
        <w:rPr>
          <w:sz w:val="26"/>
          <w:szCs w:val="26"/>
        </w:rPr>
        <w:t>К заявлению прилагаются копи</w:t>
      </w:r>
      <w:r>
        <w:rPr>
          <w:sz w:val="26"/>
          <w:szCs w:val="26"/>
        </w:rPr>
        <w:t>и</w:t>
      </w:r>
      <w:r w:rsidRPr="00C211F6">
        <w:rPr>
          <w:sz w:val="26"/>
          <w:szCs w:val="26"/>
        </w:rPr>
        <w:t xml:space="preserve"> следующих докуме</w:t>
      </w:r>
      <w:r w:rsidRPr="00C211F6">
        <w:rPr>
          <w:sz w:val="26"/>
          <w:szCs w:val="26"/>
        </w:rPr>
        <w:t>н</w:t>
      </w:r>
      <w:r w:rsidRPr="00C211F6">
        <w:rPr>
          <w:sz w:val="26"/>
          <w:szCs w:val="26"/>
        </w:rPr>
        <w:t>тов:_____________________________</w:t>
      </w:r>
      <w:r>
        <w:rPr>
          <w:sz w:val="26"/>
          <w:szCs w:val="26"/>
        </w:rPr>
        <w:t>______________________________________</w:t>
      </w:r>
    </w:p>
    <w:p w:rsidR="00D76035" w:rsidRPr="00C211F6" w:rsidRDefault="00D76035" w:rsidP="00D76035">
      <w:pPr>
        <w:jc w:val="both"/>
        <w:rPr>
          <w:sz w:val="26"/>
          <w:szCs w:val="26"/>
        </w:rPr>
      </w:pPr>
      <w:r w:rsidRPr="00C211F6">
        <w:rPr>
          <w:sz w:val="26"/>
          <w:szCs w:val="26"/>
        </w:rPr>
        <w:t>__________________________________________________________________________</w:t>
      </w:r>
      <w:r>
        <w:rPr>
          <w:sz w:val="26"/>
          <w:szCs w:val="26"/>
        </w:rPr>
        <w:t>_</w:t>
      </w:r>
      <w:r w:rsidRPr="00C211F6">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w:t>
      </w:r>
    </w:p>
    <w:p w:rsidR="00A10D59" w:rsidRDefault="00D76035" w:rsidP="00D76035">
      <w:pPr>
        <w:autoSpaceDE w:val="0"/>
        <w:autoSpaceDN w:val="0"/>
        <w:adjustRightInd w:val="0"/>
        <w:jc w:val="both"/>
        <w:rPr>
          <w:sz w:val="26"/>
          <w:szCs w:val="26"/>
        </w:rPr>
      </w:pPr>
      <w:r w:rsidRPr="00C211F6">
        <w:rPr>
          <w:sz w:val="26"/>
          <w:szCs w:val="26"/>
        </w:rPr>
        <w:t>____________________________________________________________________________________________________________________________________________________</w:t>
      </w:r>
    </w:p>
    <w:p w:rsidR="005D6274" w:rsidRPr="00C211F6" w:rsidRDefault="005D6274" w:rsidP="00342BBA">
      <w:pPr>
        <w:autoSpaceDE w:val="0"/>
        <w:autoSpaceDN w:val="0"/>
        <w:adjustRightInd w:val="0"/>
        <w:ind w:firstLine="360"/>
        <w:jc w:val="both"/>
        <w:rPr>
          <w:sz w:val="16"/>
          <w:szCs w:val="16"/>
        </w:rPr>
      </w:pPr>
    </w:p>
    <w:p w:rsidR="00EA0ABD" w:rsidRPr="00480A1A" w:rsidRDefault="00EA0ABD" w:rsidP="00EA0ABD">
      <w:pPr>
        <w:widowControl w:val="0"/>
        <w:autoSpaceDE w:val="0"/>
        <w:autoSpaceDN w:val="0"/>
        <w:adjustRightInd w:val="0"/>
        <w:ind w:firstLine="709"/>
        <w:rPr>
          <w:sz w:val="26"/>
          <w:szCs w:val="26"/>
        </w:rPr>
      </w:pPr>
      <w:r w:rsidRPr="00A07E4F">
        <w:rPr>
          <w:sz w:val="26"/>
          <w:szCs w:val="26"/>
        </w:rPr>
        <w:t xml:space="preserve">Способ получения результата предоставления </w:t>
      </w:r>
      <w:r>
        <w:rPr>
          <w:sz w:val="26"/>
          <w:szCs w:val="26"/>
        </w:rPr>
        <w:t>муниципальной</w:t>
      </w:r>
      <w:r w:rsidRPr="00A07E4F">
        <w:rPr>
          <w:sz w:val="26"/>
          <w:szCs w:val="26"/>
        </w:rPr>
        <w:t xml:space="preserve"> услуги:</w:t>
      </w:r>
      <w:r>
        <w:rPr>
          <w:sz w:val="26"/>
          <w:szCs w:val="26"/>
        </w:rPr>
        <w:t xml:space="preserve"> </w:t>
      </w:r>
      <w:r w:rsidRPr="00480A1A">
        <w:rPr>
          <w:i/>
          <w:sz w:val="22"/>
          <w:szCs w:val="22"/>
        </w:rPr>
        <w:t>/</w:t>
      </w:r>
      <w:proofErr w:type="gramStart"/>
      <w:r w:rsidRPr="00480A1A">
        <w:rPr>
          <w:i/>
          <w:sz w:val="22"/>
          <w:szCs w:val="22"/>
        </w:rPr>
        <w:t>нужное</w:t>
      </w:r>
      <w:proofErr w:type="gramEnd"/>
      <w:r w:rsidRPr="00480A1A">
        <w:rPr>
          <w:i/>
          <w:sz w:val="22"/>
          <w:szCs w:val="22"/>
        </w:rPr>
        <w:t xml:space="preserve"> отметить √</w:t>
      </w:r>
      <w:r w:rsidRPr="00480A1A">
        <w:rPr>
          <w:sz w:val="22"/>
          <w:szCs w:val="22"/>
        </w:rPr>
        <w:t>/</w:t>
      </w:r>
      <w:r w:rsidRPr="00480A1A">
        <w:rPr>
          <w:sz w:val="26"/>
          <w:szCs w:val="26"/>
        </w:rPr>
        <w:t>:</w:t>
      </w:r>
    </w:p>
    <w:p w:rsidR="00EA0ABD" w:rsidRDefault="00EA0ABD" w:rsidP="00EA0ABD">
      <w:pPr>
        <w:autoSpaceDE w:val="0"/>
        <w:autoSpaceDN w:val="0"/>
        <w:adjustRightInd w:val="0"/>
        <w:ind w:firstLine="708"/>
        <w:jc w:val="both"/>
        <w:rPr>
          <w:sz w:val="26"/>
          <w:szCs w:val="26"/>
        </w:rPr>
      </w:pPr>
      <w:r w:rsidRPr="00A10D59">
        <w:rPr>
          <w:sz w:val="40"/>
          <w:szCs w:val="40"/>
        </w:rPr>
        <w:t>□</w:t>
      </w:r>
      <w:r w:rsidRPr="00A10D59">
        <w:rPr>
          <w:sz w:val="22"/>
          <w:szCs w:val="22"/>
        </w:rPr>
        <w:t xml:space="preserve"> </w:t>
      </w:r>
      <w:r w:rsidRPr="00023FED">
        <w:rPr>
          <w:sz w:val="26"/>
          <w:szCs w:val="26"/>
        </w:rPr>
        <w:t>в виде бумажного документа</w:t>
      </w:r>
      <w:r>
        <w:rPr>
          <w:sz w:val="22"/>
          <w:szCs w:val="22"/>
        </w:rPr>
        <w:t xml:space="preserve"> </w:t>
      </w:r>
      <w:r w:rsidRPr="00A07E4F">
        <w:rPr>
          <w:sz w:val="26"/>
          <w:szCs w:val="26"/>
        </w:rPr>
        <w:t xml:space="preserve">при личном обращении </w:t>
      </w:r>
      <w:r>
        <w:rPr>
          <w:sz w:val="26"/>
          <w:szCs w:val="26"/>
        </w:rPr>
        <w:t>по месту подачи зая</w:t>
      </w:r>
      <w:r>
        <w:rPr>
          <w:sz w:val="26"/>
          <w:szCs w:val="26"/>
        </w:rPr>
        <w:t>в</w:t>
      </w:r>
      <w:r>
        <w:rPr>
          <w:sz w:val="26"/>
          <w:szCs w:val="26"/>
        </w:rPr>
        <w:t>ления;</w:t>
      </w:r>
    </w:p>
    <w:p w:rsidR="00EA0ABD" w:rsidRDefault="00EA0ABD" w:rsidP="00EA0ABD">
      <w:pPr>
        <w:autoSpaceDE w:val="0"/>
        <w:autoSpaceDN w:val="0"/>
        <w:adjustRightInd w:val="0"/>
        <w:ind w:firstLine="708"/>
        <w:jc w:val="both"/>
        <w:rPr>
          <w:sz w:val="26"/>
          <w:szCs w:val="26"/>
        </w:rPr>
      </w:pPr>
      <w:r w:rsidRPr="00A10D59">
        <w:rPr>
          <w:sz w:val="40"/>
          <w:szCs w:val="40"/>
        </w:rPr>
        <w:t>□</w:t>
      </w:r>
      <w:r w:rsidRPr="00A10D59">
        <w:rPr>
          <w:sz w:val="22"/>
          <w:szCs w:val="22"/>
        </w:rPr>
        <w:t xml:space="preserve"> </w:t>
      </w:r>
      <w:r w:rsidRPr="00023FED">
        <w:rPr>
          <w:sz w:val="26"/>
          <w:szCs w:val="26"/>
        </w:rPr>
        <w:t>в виде бумажного документа</w:t>
      </w:r>
      <w:r>
        <w:rPr>
          <w:sz w:val="22"/>
          <w:szCs w:val="22"/>
        </w:rPr>
        <w:t xml:space="preserve"> </w:t>
      </w:r>
      <w:r w:rsidRPr="00023FED">
        <w:rPr>
          <w:sz w:val="26"/>
          <w:szCs w:val="26"/>
        </w:rPr>
        <w:t>посредством</w:t>
      </w:r>
      <w:r>
        <w:rPr>
          <w:sz w:val="22"/>
          <w:szCs w:val="22"/>
        </w:rPr>
        <w:t xml:space="preserve"> </w:t>
      </w:r>
      <w:r w:rsidRPr="00AC13CD">
        <w:rPr>
          <w:sz w:val="26"/>
          <w:szCs w:val="26"/>
        </w:rPr>
        <w:t>почтов</w:t>
      </w:r>
      <w:r>
        <w:rPr>
          <w:sz w:val="26"/>
          <w:szCs w:val="26"/>
        </w:rPr>
        <w:t>ого</w:t>
      </w:r>
      <w:r w:rsidRPr="00AC13CD">
        <w:rPr>
          <w:sz w:val="26"/>
          <w:szCs w:val="26"/>
        </w:rPr>
        <w:t xml:space="preserve"> отправлени</w:t>
      </w:r>
      <w:r>
        <w:rPr>
          <w:sz w:val="26"/>
          <w:szCs w:val="26"/>
        </w:rPr>
        <w:t xml:space="preserve">я по </w:t>
      </w:r>
      <w:r w:rsidRPr="00AC13CD">
        <w:rPr>
          <w:sz w:val="26"/>
          <w:szCs w:val="26"/>
        </w:rPr>
        <w:t>ад</w:t>
      </w:r>
      <w:r>
        <w:rPr>
          <w:sz w:val="26"/>
          <w:szCs w:val="26"/>
        </w:rPr>
        <w:t>р</w:t>
      </w:r>
      <w:r>
        <w:rPr>
          <w:sz w:val="26"/>
          <w:szCs w:val="26"/>
        </w:rPr>
        <w:t>е</w:t>
      </w:r>
      <w:r>
        <w:rPr>
          <w:sz w:val="26"/>
          <w:szCs w:val="26"/>
        </w:rPr>
        <w:t>су</w:t>
      </w:r>
      <w:proofErr w:type="gramStart"/>
      <w:r>
        <w:rPr>
          <w:sz w:val="26"/>
          <w:szCs w:val="26"/>
        </w:rPr>
        <w:t>:__________________________________________________________________ ;</w:t>
      </w:r>
      <w:proofErr w:type="gramEnd"/>
    </w:p>
    <w:p w:rsidR="00EA0ABD" w:rsidRDefault="00EA0ABD" w:rsidP="00EA0ABD">
      <w:pPr>
        <w:autoSpaceDE w:val="0"/>
        <w:autoSpaceDN w:val="0"/>
        <w:adjustRightInd w:val="0"/>
        <w:ind w:firstLine="708"/>
        <w:jc w:val="both"/>
        <w:rPr>
          <w:sz w:val="40"/>
          <w:szCs w:val="40"/>
        </w:rPr>
      </w:pPr>
      <w:r w:rsidRPr="00A10D59">
        <w:rPr>
          <w:sz w:val="40"/>
          <w:szCs w:val="40"/>
        </w:rPr>
        <w:t>□</w:t>
      </w:r>
      <w:r w:rsidRPr="00A10D59">
        <w:rPr>
          <w:sz w:val="22"/>
          <w:szCs w:val="22"/>
        </w:rPr>
        <w:t xml:space="preserve"> </w:t>
      </w:r>
      <w:r w:rsidRPr="00AC13CD">
        <w:rPr>
          <w:sz w:val="26"/>
          <w:szCs w:val="26"/>
        </w:rPr>
        <w:t xml:space="preserve">в </w:t>
      </w:r>
      <w:r>
        <w:rPr>
          <w:sz w:val="26"/>
          <w:szCs w:val="26"/>
        </w:rPr>
        <w:t xml:space="preserve">виде </w:t>
      </w:r>
      <w:r w:rsidRPr="00AC13CD">
        <w:rPr>
          <w:sz w:val="26"/>
          <w:szCs w:val="26"/>
        </w:rPr>
        <w:t>электронно</w:t>
      </w:r>
      <w:r>
        <w:rPr>
          <w:sz w:val="26"/>
          <w:szCs w:val="26"/>
        </w:rPr>
        <w:t>го документа, размещенного на официальном сайте, ссы</w:t>
      </w:r>
      <w:r>
        <w:rPr>
          <w:sz w:val="26"/>
          <w:szCs w:val="26"/>
        </w:rPr>
        <w:t>л</w:t>
      </w:r>
      <w:r>
        <w:rPr>
          <w:sz w:val="26"/>
          <w:szCs w:val="26"/>
        </w:rPr>
        <w:t>ка на который направляется уполномоченным органом заявителю посредством эле</w:t>
      </w:r>
      <w:r>
        <w:rPr>
          <w:sz w:val="26"/>
          <w:szCs w:val="26"/>
        </w:rPr>
        <w:t>к</w:t>
      </w:r>
      <w:r>
        <w:rPr>
          <w:sz w:val="26"/>
          <w:szCs w:val="26"/>
        </w:rPr>
        <w:t xml:space="preserve">тронной почты, </w:t>
      </w:r>
      <w:r w:rsidRPr="00AC13CD">
        <w:rPr>
          <w:sz w:val="26"/>
          <w:szCs w:val="26"/>
          <w:lang w:val="en-US"/>
        </w:rPr>
        <w:t>e</w:t>
      </w:r>
      <w:r w:rsidRPr="00AC13CD">
        <w:rPr>
          <w:sz w:val="26"/>
          <w:szCs w:val="26"/>
        </w:rPr>
        <w:t>-</w:t>
      </w:r>
      <w:r w:rsidRPr="00AC13CD">
        <w:rPr>
          <w:sz w:val="26"/>
          <w:szCs w:val="26"/>
          <w:lang w:val="en-US"/>
        </w:rPr>
        <w:t>mail</w:t>
      </w:r>
      <w:r>
        <w:rPr>
          <w:sz w:val="26"/>
          <w:szCs w:val="26"/>
        </w:rPr>
        <w:t>: ___________________________________________________;</w:t>
      </w:r>
    </w:p>
    <w:p w:rsidR="00EA0ABD" w:rsidRDefault="00EA0ABD" w:rsidP="00EA0ABD">
      <w:pPr>
        <w:autoSpaceDE w:val="0"/>
        <w:autoSpaceDN w:val="0"/>
        <w:adjustRightInd w:val="0"/>
        <w:ind w:firstLine="708"/>
        <w:jc w:val="both"/>
        <w:rPr>
          <w:sz w:val="26"/>
          <w:szCs w:val="26"/>
        </w:rPr>
      </w:pPr>
      <w:r w:rsidRPr="00A10D59">
        <w:rPr>
          <w:sz w:val="40"/>
          <w:szCs w:val="40"/>
        </w:rPr>
        <w:lastRenderedPageBreak/>
        <w:t>□</w:t>
      </w:r>
      <w:r w:rsidRPr="00A10D59">
        <w:rPr>
          <w:sz w:val="22"/>
          <w:szCs w:val="22"/>
        </w:rPr>
        <w:t xml:space="preserve"> </w:t>
      </w:r>
      <w:r w:rsidRPr="00AC13CD">
        <w:rPr>
          <w:sz w:val="26"/>
          <w:szCs w:val="26"/>
        </w:rPr>
        <w:t xml:space="preserve">в </w:t>
      </w:r>
      <w:r>
        <w:rPr>
          <w:sz w:val="26"/>
          <w:szCs w:val="26"/>
        </w:rPr>
        <w:t xml:space="preserve">виде </w:t>
      </w:r>
      <w:r w:rsidRPr="00AC13CD">
        <w:rPr>
          <w:sz w:val="26"/>
          <w:szCs w:val="26"/>
        </w:rPr>
        <w:t>электронно</w:t>
      </w:r>
      <w:r>
        <w:rPr>
          <w:sz w:val="26"/>
          <w:szCs w:val="26"/>
        </w:rPr>
        <w:t>го документа посредством электронной почты,</w:t>
      </w:r>
      <w:r w:rsidRPr="00575547">
        <w:rPr>
          <w:sz w:val="26"/>
          <w:szCs w:val="26"/>
        </w:rPr>
        <w:t xml:space="preserve"> </w:t>
      </w:r>
      <w:r w:rsidRPr="00AC13CD">
        <w:rPr>
          <w:sz w:val="26"/>
          <w:szCs w:val="26"/>
          <w:lang w:val="en-US"/>
        </w:rPr>
        <w:t>e</w:t>
      </w:r>
      <w:r w:rsidRPr="00AC13CD">
        <w:rPr>
          <w:sz w:val="26"/>
          <w:szCs w:val="26"/>
        </w:rPr>
        <w:t>-</w:t>
      </w:r>
      <w:r w:rsidRPr="00AC13CD">
        <w:rPr>
          <w:sz w:val="26"/>
          <w:szCs w:val="26"/>
          <w:lang w:val="en-US"/>
        </w:rPr>
        <w:t>mail</w:t>
      </w:r>
      <w:r>
        <w:rPr>
          <w:sz w:val="26"/>
          <w:szCs w:val="26"/>
        </w:rPr>
        <w:t>:</w:t>
      </w:r>
    </w:p>
    <w:p w:rsidR="00EA0ABD" w:rsidRDefault="00EA0ABD" w:rsidP="00EA0ABD">
      <w:pPr>
        <w:autoSpaceDE w:val="0"/>
        <w:autoSpaceDN w:val="0"/>
        <w:adjustRightInd w:val="0"/>
        <w:ind w:firstLine="708"/>
        <w:jc w:val="both"/>
        <w:rPr>
          <w:sz w:val="26"/>
          <w:szCs w:val="26"/>
        </w:rPr>
      </w:pPr>
      <w:r>
        <w:rPr>
          <w:sz w:val="26"/>
          <w:szCs w:val="26"/>
        </w:rPr>
        <w:t xml:space="preserve"> _________________________________________.</w:t>
      </w:r>
    </w:p>
    <w:p w:rsidR="00EA0ABD" w:rsidRDefault="00EA0ABD" w:rsidP="00EA0ABD">
      <w:pPr>
        <w:widowControl w:val="0"/>
        <w:autoSpaceDE w:val="0"/>
        <w:autoSpaceDN w:val="0"/>
        <w:adjustRightInd w:val="0"/>
        <w:ind w:right="279"/>
        <w:jc w:val="both"/>
        <w:rPr>
          <w:sz w:val="26"/>
          <w:szCs w:val="26"/>
        </w:rPr>
      </w:pPr>
    </w:p>
    <w:p w:rsidR="00EA0ABD" w:rsidRPr="00A07E4F" w:rsidRDefault="00EA0ABD" w:rsidP="00EA0ABD">
      <w:pPr>
        <w:widowControl w:val="0"/>
        <w:autoSpaceDE w:val="0"/>
        <w:autoSpaceDN w:val="0"/>
        <w:adjustRightInd w:val="0"/>
        <w:ind w:right="279"/>
        <w:jc w:val="both"/>
        <w:rPr>
          <w:sz w:val="26"/>
          <w:szCs w:val="26"/>
        </w:rPr>
      </w:pPr>
      <w:r>
        <w:rPr>
          <w:sz w:val="26"/>
          <w:szCs w:val="26"/>
        </w:rPr>
        <w:t>________________________________________________________________________</w:t>
      </w:r>
    </w:p>
    <w:p w:rsidR="00EA0ABD" w:rsidRPr="00447C3F" w:rsidRDefault="00EA0ABD" w:rsidP="00EA0ABD">
      <w:pPr>
        <w:widowControl w:val="0"/>
        <w:autoSpaceDE w:val="0"/>
        <w:autoSpaceDN w:val="0"/>
        <w:adjustRightInd w:val="0"/>
        <w:rPr>
          <w:i/>
          <w:sz w:val="20"/>
          <w:szCs w:val="20"/>
        </w:rPr>
      </w:pPr>
      <w:r w:rsidRPr="00447C3F">
        <w:rPr>
          <w:i/>
          <w:sz w:val="20"/>
          <w:szCs w:val="20"/>
        </w:rPr>
        <w:t>(</w:t>
      </w:r>
      <w:r>
        <w:rPr>
          <w:i/>
          <w:sz w:val="20"/>
          <w:szCs w:val="20"/>
        </w:rPr>
        <w:t>под</w:t>
      </w:r>
      <w:r w:rsidRPr="00447C3F">
        <w:rPr>
          <w:i/>
          <w:sz w:val="20"/>
          <w:szCs w:val="20"/>
        </w:rPr>
        <w:t>пись заявителя</w:t>
      </w:r>
      <w:r>
        <w:rPr>
          <w:i/>
          <w:sz w:val="20"/>
          <w:szCs w:val="20"/>
        </w:rPr>
        <w:t xml:space="preserve"> / его представителя</w:t>
      </w:r>
      <w:r w:rsidRPr="00447C3F">
        <w:rPr>
          <w:i/>
          <w:sz w:val="20"/>
          <w:szCs w:val="20"/>
        </w:rPr>
        <w:t>)</w:t>
      </w:r>
    </w:p>
    <w:p w:rsidR="00EA0ABD" w:rsidRPr="00C211F6" w:rsidRDefault="00EA0ABD" w:rsidP="00EA0ABD">
      <w:pPr>
        <w:autoSpaceDE w:val="0"/>
        <w:autoSpaceDN w:val="0"/>
        <w:adjustRightInd w:val="0"/>
        <w:rPr>
          <w:sz w:val="26"/>
          <w:szCs w:val="26"/>
        </w:rPr>
      </w:pPr>
    </w:p>
    <w:p w:rsidR="00EA0ABD" w:rsidRPr="00C211F6" w:rsidRDefault="00EA0ABD" w:rsidP="00EA0ABD">
      <w:pPr>
        <w:autoSpaceDE w:val="0"/>
        <w:autoSpaceDN w:val="0"/>
        <w:adjustRightInd w:val="0"/>
        <w:rPr>
          <w:sz w:val="26"/>
          <w:szCs w:val="26"/>
        </w:rPr>
      </w:pPr>
      <w:r w:rsidRPr="00C211F6">
        <w:rPr>
          <w:sz w:val="26"/>
          <w:szCs w:val="26"/>
        </w:rPr>
        <w:t>Заявитель:</w:t>
      </w:r>
    </w:p>
    <w:p w:rsidR="00EA0ABD" w:rsidRPr="00C211F6" w:rsidRDefault="00EA0ABD" w:rsidP="00EA0ABD">
      <w:pPr>
        <w:autoSpaceDE w:val="0"/>
        <w:autoSpaceDN w:val="0"/>
        <w:adjustRightInd w:val="0"/>
      </w:pPr>
      <w:r w:rsidRPr="00C211F6">
        <w:t>________________________              __________                    ___________________________</w:t>
      </w:r>
    </w:p>
    <w:p w:rsidR="00EA0ABD" w:rsidRPr="00575547" w:rsidRDefault="00EA0ABD" w:rsidP="00EA0ABD">
      <w:pPr>
        <w:autoSpaceDE w:val="0"/>
        <w:autoSpaceDN w:val="0"/>
        <w:adjustRightInd w:val="0"/>
        <w:rPr>
          <w:i/>
          <w:sz w:val="20"/>
          <w:szCs w:val="20"/>
        </w:rPr>
      </w:pPr>
      <w:proofErr w:type="gramStart"/>
      <w:r w:rsidRPr="00575547">
        <w:rPr>
          <w:i/>
          <w:sz w:val="20"/>
          <w:szCs w:val="20"/>
        </w:rPr>
        <w:t>(должность представителя</w:t>
      </w:r>
      <w:r>
        <w:rPr>
          <w:i/>
          <w:sz w:val="20"/>
          <w:szCs w:val="20"/>
        </w:rPr>
        <w:t xml:space="preserve">                             </w:t>
      </w:r>
      <w:r w:rsidRPr="00575547">
        <w:rPr>
          <w:i/>
          <w:sz w:val="20"/>
          <w:szCs w:val="20"/>
        </w:rPr>
        <w:t xml:space="preserve"> (под</w:t>
      </w:r>
      <w:r>
        <w:rPr>
          <w:i/>
          <w:sz w:val="20"/>
          <w:szCs w:val="20"/>
        </w:rPr>
        <w:t xml:space="preserve">пись)                           </w:t>
      </w:r>
      <w:r w:rsidRPr="00575547">
        <w:rPr>
          <w:i/>
          <w:sz w:val="20"/>
          <w:szCs w:val="20"/>
        </w:rPr>
        <w:t>(ФИО заявителя / его представителя)</w:t>
      </w:r>
      <w:proofErr w:type="gramEnd"/>
    </w:p>
    <w:p w:rsidR="00EA0ABD" w:rsidRPr="00575547" w:rsidRDefault="00EA0ABD" w:rsidP="00EA0ABD">
      <w:pPr>
        <w:autoSpaceDE w:val="0"/>
        <w:autoSpaceDN w:val="0"/>
        <w:adjustRightInd w:val="0"/>
        <w:rPr>
          <w:i/>
          <w:sz w:val="20"/>
          <w:szCs w:val="20"/>
        </w:rPr>
      </w:pPr>
      <w:r w:rsidRPr="00575547">
        <w:rPr>
          <w:i/>
          <w:sz w:val="20"/>
          <w:szCs w:val="20"/>
        </w:rPr>
        <w:t xml:space="preserve">юридического лица)                                                                                        </w:t>
      </w:r>
    </w:p>
    <w:p w:rsidR="00EA0ABD" w:rsidRPr="00C211F6" w:rsidRDefault="00EA0ABD" w:rsidP="00EA0ABD">
      <w:pPr>
        <w:autoSpaceDE w:val="0"/>
        <w:autoSpaceDN w:val="0"/>
        <w:adjustRightInd w:val="0"/>
        <w:rPr>
          <w:sz w:val="20"/>
          <w:szCs w:val="20"/>
        </w:rPr>
      </w:pPr>
      <w:r w:rsidRPr="00C211F6">
        <w:rPr>
          <w:sz w:val="20"/>
          <w:szCs w:val="20"/>
        </w:rPr>
        <w:t xml:space="preserve">                                                                                   М.П.</w:t>
      </w:r>
    </w:p>
    <w:p w:rsidR="00EA0ABD" w:rsidRPr="00C211F6" w:rsidRDefault="00EA0ABD" w:rsidP="00EA0ABD">
      <w:pPr>
        <w:autoSpaceDE w:val="0"/>
        <w:autoSpaceDN w:val="0"/>
        <w:adjustRightInd w:val="0"/>
      </w:pPr>
      <w:r w:rsidRPr="00C211F6">
        <w:t>"__" ________________ 20____ г.</w:t>
      </w:r>
    </w:p>
    <w:p w:rsidR="00EA0ABD" w:rsidRPr="00C211F6" w:rsidRDefault="00EA0ABD" w:rsidP="00EA0ABD">
      <w:pPr>
        <w:autoSpaceDE w:val="0"/>
        <w:autoSpaceDN w:val="0"/>
        <w:adjustRightInd w:val="0"/>
      </w:pPr>
    </w:p>
    <w:p w:rsidR="00EA0ABD" w:rsidRPr="00C211F6" w:rsidRDefault="00EA0ABD" w:rsidP="00EA0ABD">
      <w:pPr>
        <w:autoSpaceDE w:val="0"/>
        <w:autoSpaceDN w:val="0"/>
        <w:adjustRightInd w:val="0"/>
      </w:pPr>
      <w:r w:rsidRPr="00C211F6">
        <w:t>______________</w:t>
      </w:r>
      <w:r>
        <w:t>_____________________________</w:t>
      </w:r>
      <w:r w:rsidRPr="00C211F6">
        <w:t xml:space="preserve">                    ___________________________</w:t>
      </w:r>
    </w:p>
    <w:p w:rsidR="00EA0ABD" w:rsidRPr="00575547" w:rsidRDefault="00EA0ABD" w:rsidP="00EA0ABD">
      <w:pPr>
        <w:autoSpaceDE w:val="0"/>
        <w:autoSpaceDN w:val="0"/>
        <w:adjustRightInd w:val="0"/>
        <w:rPr>
          <w:i/>
        </w:rPr>
      </w:pPr>
      <w:r w:rsidRPr="00575547">
        <w:rPr>
          <w:i/>
          <w:sz w:val="20"/>
          <w:szCs w:val="20"/>
        </w:rPr>
        <w:t xml:space="preserve">(ФИО специалиста принявшего документы)                                 </w:t>
      </w:r>
      <w:r>
        <w:rPr>
          <w:i/>
          <w:sz w:val="20"/>
          <w:szCs w:val="20"/>
        </w:rPr>
        <w:t xml:space="preserve">                                         </w:t>
      </w:r>
      <w:r w:rsidRPr="00575547">
        <w:rPr>
          <w:i/>
          <w:sz w:val="20"/>
          <w:szCs w:val="20"/>
        </w:rPr>
        <w:t xml:space="preserve">(подпись)                         </w:t>
      </w:r>
    </w:p>
    <w:p w:rsidR="00EA0ABD" w:rsidRPr="00C211F6" w:rsidRDefault="00EA0ABD" w:rsidP="00EA0ABD">
      <w:pPr>
        <w:autoSpaceDE w:val="0"/>
        <w:autoSpaceDN w:val="0"/>
        <w:adjustRightInd w:val="0"/>
      </w:pPr>
    </w:p>
    <w:p w:rsidR="00EA0ABD" w:rsidRPr="00C211F6" w:rsidRDefault="00EA0ABD" w:rsidP="00EA0ABD">
      <w:pPr>
        <w:autoSpaceDE w:val="0"/>
        <w:autoSpaceDN w:val="0"/>
        <w:adjustRightInd w:val="0"/>
      </w:pPr>
    </w:p>
    <w:p w:rsidR="00EA0ABD" w:rsidRPr="00C211F6" w:rsidRDefault="00EA0ABD" w:rsidP="00EA0ABD">
      <w:pPr>
        <w:autoSpaceDE w:val="0"/>
        <w:autoSpaceDN w:val="0"/>
        <w:adjustRightInd w:val="0"/>
        <w:jc w:val="both"/>
        <w:outlineLvl w:val="1"/>
        <w:rPr>
          <w:sz w:val="28"/>
          <w:szCs w:val="28"/>
        </w:rPr>
      </w:pPr>
      <w:r w:rsidRPr="00C211F6">
        <w:rPr>
          <w:sz w:val="28"/>
          <w:szCs w:val="28"/>
        </w:rPr>
        <w:t>Расписка получена</w:t>
      </w:r>
    </w:p>
    <w:p w:rsidR="00EA0ABD" w:rsidRPr="00C211F6" w:rsidRDefault="00EA0ABD" w:rsidP="00EA0ABD">
      <w:pPr>
        <w:autoSpaceDE w:val="0"/>
        <w:autoSpaceDN w:val="0"/>
        <w:adjustRightInd w:val="0"/>
        <w:jc w:val="both"/>
        <w:outlineLvl w:val="1"/>
        <w:rPr>
          <w:sz w:val="28"/>
          <w:szCs w:val="28"/>
        </w:rPr>
      </w:pPr>
      <w:r w:rsidRPr="00C211F6">
        <w:rPr>
          <w:sz w:val="28"/>
          <w:szCs w:val="28"/>
        </w:rPr>
        <w:t>«___»________ 20__ г.</w:t>
      </w:r>
    </w:p>
    <w:p w:rsidR="00EA0ABD" w:rsidRPr="00C211F6" w:rsidRDefault="00EA0ABD" w:rsidP="00EA0ABD">
      <w:pPr>
        <w:autoSpaceDE w:val="0"/>
        <w:autoSpaceDN w:val="0"/>
        <w:adjustRightInd w:val="0"/>
      </w:pPr>
      <w:r w:rsidRPr="00C211F6">
        <w:t xml:space="preserve"> ___________________________________</w:t>
      </w:r>
      <w:r>
        <w:t>_______</w:t>
      </w:r>
      <w:r>
        <w:tab/>
      </w:r>
      <w:r>
        <w:tab/>
        <w:t>___________________________</w:t>
      </w:r>
    </w:p>
    <w:p w:rsidR="00EA0ABD" w:rsidRPr="00575547" w:rsidRDefault="00EA0ABD" w:rsidP="00EA0ABD">
      <w:pPr>
        <w:autoSpaceDE w:val="0"/>
        <w:autoSpaceDN w:val="0"/>
        <w:adjustRightInd w:val="0"/>
        <w:rPr>
          <w:i/>
          <w:sz w:val="20"/>
          <w:szCs w:val="20"/>
        </w:rPr>
      </w:pPr>
      <w:r w:rsidRPr="00575547">
        <w:rPr>
          <w:i/>
          <w:sz w:val="20"/>
          <w:szCs w:val="20"/>
        </w:rPr>
        <w:t>(фамилия, имя, отчество заявителя или его представителя)</w:t>
      </w:r>
      <w:r>
        <w:rPr>
          <w:i/>
          <w:sz w:val="20"/>
          <w:szCs w:val="20"/>
        </w:rPr>
        <w:tab/>
      </w:r>
      <w:r>
        <w:rPr>
          <w:i/>
          <w:sz w:val="20"/>
          <w:szCs w:val="20"/>
        </w:rPr>
        <w:tab/>
      </w:r>
      <w:r>
        <w:rPr>
          <w:i/>
          <w:sz w:val="20"/>
          <w:szCs w:val="20"/>
        </w:rPr>
        <w:tab/>
        <w:t xml:space="preserve">         (подпись)</w:t>
      </w:r>
    </w:p>
    <w:p w:rsidR="00591AFC" w:rsidRPr="00617651" w:rsidRDefault="00591AFC" w:rsidP="00591AFC">
      <w:pPr>
        <w:autoSpaceDE w:val="0"/>
        <w:autoSpaceDN w:val="0"/>
        <w:adjustRightInd w:val="0"/>
        <w:rPr>
          <w:i/>
          <w:sz w:val="20"/>
          <w:szCs w:val="20"/>
        </w:rPr>
      </w:pPr>
    </w:p>
    <w:p w:rsidR="00924410" w:rsidRDefault="00924410" w:rsidP="00591AFC">
      <w:pPr>
        <w:autoSpaceDE w:val="0"/>
        <w:autoSpaceDN w:val="0"/>
        <w:adjustRightInd w:val="0"/>
        <w:ind w:left="4679" w:firstLine="708"/>
      </w:pPr>
    </w:p>
    <w:p w:rsidR="00924410" w:rsidRDefault="00924410" w:rsidP="00591AFC">
      <w:pPr>
        <w:autoSpaceDE w:val="0"/>
        <w:autoSpaceDN w:val="0"/>
        <w:adjustRightInd w:val="0"/>
        <w:ind w:left="4679" w:firstLine="708"/>
      </w:pPr>
    </w:p>
    <w:p w:rsidR="00617651" w:rsidRDefault="00617651" w:rsidP="00591AFC">
      <w:pPr>
        <w:autoSpaceDE w:val="0"/>
        <w:autoSpaceDN w:val="0"/>
        <w:adjustRightInd w:val="0"/>
        <w:ind w:left="4679" w:firstLine="708"/>
      </w:pPr>
    </w:p>
    <w:p w:rsidR="00316C00" w:rsidRDefault="00316C00" w:rsidP="00617651">
      <w:pPr>
        <w:widowControl w:val="0"/>
        <w:autoSpaceDE w:val="0"/>
        <w:autoSpaceDN w:val="0"/>
        <w:adjustRightInd w:val="0"/>
        <w:ind w:left="5387"/>
        <w:rPr>
          <w:sz w:val="28"/>
          <w:szCs w:val="28"/>
        </w:rPr>
      </w:pPr>
    </w:p>
    <w:p w:rsidR="00316C00" w:rsidRDefault="00316C00" w:rsidP="00617651">
      <w:pPr>
        <w:widowControl w:val="0"/>
        <w:autoSpaceDE w:val="0"/>
        <w:autoSpaceDN w:val="0"/>
        <w:adjustRightInd w:val="0"/>
        <w:ind w:left="5387"/>
        <w:rPr>
          <w:sz w:val="28"/>
          <w:szCs w:val="28"/>
        </w:rPr>
      </w:pPr>
    </w:p>
    <w:p w:rsidR="001B0F2B" w:rsidRDefault="001B0F2B" w:rsidP="00617651">
      <w:pPr>
        <w:widowControl w:val="0"/>
        <w:autoSpaceDE w:val="0"/>
        <w:autoSpaceDN w:val="0"/>
        <w:adjustRightInd w:val="0"/>
        <w:ind w:left="5387"/>
        <w:rPr>
          <w:sz w:val="28"/>
          <w:szCs w:val="28"/>
        </w:rPr>
      </w:pPr>
    </w:p>
    <w:p w:rsidR="001B0F2B" w:rsidRDefault="001B0F2B" w:rsidP="00617651">
      <w:pPr>
        <w:widowControl w:val="0"/>
        <w:autoSpaceDE w:val="0"/>
        <w:autoSpaceDN w:val="0"/>
        <w:adjustRightInd w:val="0"/>
        <w:ind w:left="5387"/>
        <w:rPr>
          <w:sz w:val="28"/>
          <w:szCs w:val="28"/>
        </w:rPr>
      </w:pPr>
    </w:p>
    <w:p w:rsidR="001B0F2B" w:rsidRDefault="001B0F2B" w:rsidP="00617651">
      <w:pPr>
        <w:widowControl w:val="0"/>
        <w:autoSpaceDE w:val="0"/>
        <w:autoSpaceDN w:val="0"/>
        <w:adjustRightInd w:val="0"/>
        <w:ind w:left="5387"/>
        <w:rPr>
          <w:sz w:val="28"/>
          <w:szCs w:val="28"/>
        </w:rPr>
      </w:pPr>
    </w:p>
    <w:p w:rsidR="001B0F2B" w:rsidRDefault="001B0F2B" w:rsidP="00617651">
      <w:pPr>
        <w:widowControl w:val="0"/>
        <w:autoSpaceDE w:val="0"/>
        <w:autoSpaceDN w:val="0"/>
        <w:adjustRightInd w:val="0"/>
        <w:ind w:left="5387"/>
        <w:rPr>
          <w:sz w:val="28"/>
          <w:szCs w:val="28"/>
        </w:rPr>
      </w:pPr>
    </w:p>
    <w:p w:rsidR="00424DC5" w:rsidRDefault="00424DC5" w:rsidP="00617651">
      <w:pPr>
        <w:widowControl w:val="0"/>
        <w:autoSpaceDE w:val="0"/>
        <w:autoSpaceDN w:val="0"/>
        <w:adjustRightInd w:val="0"/>
        <w:ind w:left="5387"/>
        <w:rPr>
          <w:sz w:val="28"/>
          <w:szCs w:val="28"/>
        </w:rPr>
      </w:pPr>
    </w:p>
    <w:p w:rsidR="00424DC5" w:rsidRDefault="00424DC5" w:rsidP="00617651">
      <w:pPr>
        <w:widowControl w:val="0"/>
        <w:autoSpaceDE w:val="0"/>
        <w:autoSpaceDN w:val="0"/>
        <w:adjustRightInd w:val="0"/>
        <w:ind w:left="5387"/>
        <w:rPr>
          <w:sz w:val="28"/>
          <w:szCs w:val="28"/>
        </w:rPr>
      </w:pPr>
    </w:p>
    <w:p w:rsidR="00424DC5" w:rsidRDefault="00424DC5" w:rsidP="00617651">
      <w:pPr>
        <w:widowControl w:val="0"/>
        <w:autoSpaceDE w:val="0"/>
        <w:autoSpaceDN w:val="0"/>
        <w:adjustRightInd w:val="0"/>
        <w:ind w:left="5387"/>
        <w:rPr>
          <w:sz w:val="28"/>
          <w:szCs w:val="28"/>
        </w:rPr>
      </w:pPr>
    </w:p>
    <w:p w:rsidR="00424DC5" w:rsidRDefault="00424DC5" w:rsidP="00617651">
      <w:pPr>
        <w:widowControl w:val="0"/>
        <w:autoSpaceDE w:val="0"/>
        <w:autoSpaceDN w:val="0"/>
        <w:adjustRightInd w:val="0"/>
        <w:ind w:left="5387"/>
        <w:rPr>
          <w:sz w:val="28"/>
          <w:szCs w:val="28"/>
        </w:rPr>
      </w:pPr>
    </w:p>
    <w:p w:rsidR="00424DC5" w:rsidRDefault="00424DC5" w:rsidP="00617651">
      <w:pPr>
        <w:widowControl w:val="0"/>
        <w:autoSpaceDE w:val="0"/>
        <w:autoSpaceDN w:val="0"/>
        <w:adjustRightInd w:val="0"/>
        <w:ind w:left="5387"/>
        <w:rPr>
          <w:sz w:val="28"/>
          <w:szCs w:val="28"/>
        </w:rPr>
      </w:pPr>
    </w:p>
    <w:p w:rsidR="003635D7" w:rsidRDefault="003635D7" w:rsidP="00617651">
      <w:pPr>
        <w:widowControl w:val="0"/>
        <w:autoSpaceDE w:val="0"/>
        <w:autoSpaceDN w:val="0"/>
        <w:adjustRightInd w:val="0"/>
        <w:ind w:left="5387"/>
        <w:rPr>
          <w:sz w:val="28"/>
          <w:szCs w:val="28"/>
        </w:rPr>
      </w:pPr>
    </w:p>
    <w:p w:rsidR="003635D7" w:rsidRDefault="003635D7" w:rsidP="00617651">
      <w:pPr>
        <w:widowControl w:val="0"/>
        <w:autoSpaceDE w:val="0"/>
        <w:autoSpaceDN w:val="0"/>
        <w:adjustRightInd w:val="0"/>
        <w:ind w:left="5387"/>
        <w:rPr>
          <w:sz w:val="28"/>
          <w:szCs w:val="28"/>
        </w:rPr>
      </w:pPr>
    </w:p>
    <w:p w:rsidR="003635D7" w:rsidRDefault="003635D7" w:rsidP="00617651">
      <w:pPr>
        <w:widowControl w:val="0"/>
        <w:autoSpaceDE w:val="0"/>
        <w:autoSpaceDN w:val="0"/>
        <w:adjustRightInd w:val="0"/>
        <w:ind w:left="5387"/>
        <w:rPr>
          <w:sz w:val="28"/>
          <w:szCs w:val="28"/>
        </w:rPr>
      </w:pPr>
    </w:p>
    <w:p w:rsidR="003635D7" w:rsidRDefault="003635D7" w:rsidP="00617651">
      <w:pPr>
        <w:widowControl w:val="0"/>
        <w:autoSpaceDE w:val="0"/>
        <w:autoSpaceDN w:val="0"/>
        <w:adjustRightInd w:val="0"/>
        <w:ind w:left="5387"/>
        <w:rPr>
          <w:sz w:val="28"/>
          <w:szCs w:val="28"/>
        </w:rPr>
      </w:pPr>
    </w:p>
    <w:p w:rsidR="003635D7" w:rsidRDefault="003635D7" w:rsidP="00617651">
      <w:pPr>
        <w:widowControl w:val="0"/>
        <w:autoSpaceDE w:val="0"/>
        <w:autoSpaceDN w:val="0"/>
        <w:adjustRightInd w:val="0"/>
        <w:ind w:left="5387"/>
        <w:rPr>
          <w:sz w:val="28"/>
          <w:szCs w:val="28"/>
        </w:rPr>
      </w:pPr>
    </w:p>
    <w:p w:rsidR="003635D7" w:rsidRDefault="003635D7" w:rsidP="00617651">
      <w:pPr>
        <w:widowControl w:val="0"/>
        <w:autoSpaceDE w:val="0"/>
        <w:autoSpaceDN w:val="0"/>
        <w:adjustRightInd w:val="0"/>
        <w:ind w:left="5387"/>
        <w:rPr>
          <w:sz w:val="28"/>
          <w:szCs w:val="28"/>
        </w:rPr>
      </w:pPr>
    </w:p>
    <w:p w:rsidR="003635D7" w:rsidRDefault="003635D7" w:rsidP="00617651">
      <w:pPr>
        <w:widowControl w:val="0"/>
        <w:autoSpaceDE w:val="0"/>
        <w:autoSpaceDN w:val="0"/>
        <w:adjustRightInd w:val="0"/>
        <w:ind w:left="5387"/>
        <w:rPr>
          <w:sz w:val="28"/>
          <w:szCs w:val="28"/>
        </w:rPr>
      </w:pPr>
    </w:p>
    <w:p w:rsidR="003635D7" w:rsidRDefault="003635D7" w:rsidP="00617651">
      <w:pPr>
        <w:widowControl w:val="0"/>
        <w:autoSpaceDE w:val="0"/>
        <w:autoSpaceDN w:val="0"/>
        <w:adjustRightInd w:val="0"/>
        <w:ind w:left="5387"/>
        <w:rPr>
          <w:sz w:val="28"/>
          <w:szCs w:val="28"/>
        </w:rPr>
      </w:pPr>
    </w:p>
    <w:p w:rsidR="003635D7" w:rsidRDefault="003635D7" w:rsidP="00617651">
      <w:pPr>
        <w:widowControl w:val="0"/>
        <w:autoSpaceDE w:val="0"/>
        <w:autoSpaceDN w:val="0"/>
        <w:adjustRightInd w:val="0"/>
        <w:ind w:left="5387"/>
        <w:rPr>
          <w:sz w:val="28"/>
          <w:szCs w:val="28"/>
        </w:rPr>
      </w:pPr>
    </w:p>
    <w:p w:rsidR="003635D7" w:rsidRDefault="003635D7" w:rsidP="00617651">
      <w:pPr>
        <w:widowControl w:val="0"/>
        <w:autoSpaceDE w:val="0"/>
        <w:autoSpaceDN w:val="0"/>
        <w:adjustRightInd w:val="0"/>
        <w:ind w:left="5387"/>
        <w:rPr>
          <w:sz w:val="28"/>
          <w:szCs w:val="28"/>
        </w:rPr>
      </w:pPr>
    </w:p>
    <w:p w:rsidR="00856361" w:rsidRDefault="00856361" w:rsidP="00617651">
      <w:pPr>
        <w:widowControl w:val="0"/>
        <w:autoSpaceDE w:val="0"/>
        <w:autoSpaceDN w:val="0"/>
        <w:adjustRightInd w:val="0"/>
        <w:ind w:left="5387"/>
        <w:rPr>
          <w:sz w:val="28"/>
          <w:szCs w:val="28"/>
        </w:rPr>
      </w:pPr>
    </w:p>
    <w:p w:rsidR="00856361" w:rsidRDefault="00856361" w:rsidP="00617651">
      <w:pPr>
        <w:widowControl w:val="0"/>
        <w:autoSpaceDE w:val="0"/>
        <w:autoSpaceDN w:val="0"/>
        <w:adjustRightInd w:val="0"/>
        <w:ind w:left="5387"/>
        <w:rPr>
          <w:sz w:val="28"/>
          <w:szCs w:val="28"/>
        </w:rPr>
      </w:pPr>
    </w:p>
    <w:p w:rsidR="003635D7" w:rsidRDefault="003635D7" w:rsidP="00617651">
      <w:pPr>
        <w:widowControl w:val="0"/>
        <w:autoSpaceDE w:val="0"/>
        <w:autoSpaceDN w:val="0"/>
        <w:adjustRightInd w:val="0"/>
        <w:ind w:left="5387"/>
        <w:rPr>
          <w:sz w:val="28"/>
          <w:szCs w:val="28"/>
        </w:rPr>
      </w:pPr>
    </w:p>
    <w:p w:rsidR="00617651" w:rsidRPr="009B0BAE" w:rsidRDefault="00617651" w:rsidP="00617651">
      <w:pPr>
        <w:widowControl w:val="0"/>
        <w:autoSpaceDE w:val="0"/>
        <w:autoSpaceDN w:val="0"/>
        <w:adjustRightInd w:val="0"/>
        <w:ind w:left="5387"/>
        <w:rPr>
          <w:sz w:val="28"/>
          <w:szCs w:val="28"/>
        </w:rPr>
      </w:pPr>
      <w:r w:rsidRPr="0088497B">
        <w:rPr>
          <w:sz w:val="28"/>
          <w:szCs w:val="28"/>
        </w:rPr>
        <w:lastRenderedPageBreak/>
        <w:t xml:space="preserve">Приложение № </w:t>
      </w:r>
      <w:r>
        <w:rPr>
          <w:sz w:val="28"/>
          <w:szCs w:val="28"/>
        </w:rPr>
        <w:t>2</w:t>
      </w:r>
    </w:p>
    <w:p w:rsidR="00617651" w:rsidRPr="009B0BAE" w:rsidRDefault="00617651" w:rsidP="00617651">
      <w:pPr>
        <w:widowControl w:val="0"/>
        <w:autoSpaceDE w:val="0"/>
        <w:autoSpaceDN w:val="0"/>
        <w:adjustRightInd w:val="0"/>
        <w:ind w:left="5387"/>
        <w:jc w:val="both"/>
        <w:rPr>
          <w:sz w:val="28"/>
          <w:szCs w:val="28"/>
        </w:rPr>
      </w:pPr>
      <w:r w:rsidRPr="0088497B">
        <w:rPr>
          <w:sz w:val="28"/>
          <w:szCs w:val="28"/>
        </w:rPr>
        <w:t>к Административному регламенту предоставления муниципальной услуги «Предоставление земел</w:t>
      </w:r>
      <w:r w:rsidRPr="0088497B">
        <w:rPr>
          <w:sz w:val="28"/>
          <w:szCs w:val="28"/>
        </w:rPr>
        <w:t>ь</w:t>
      </w:r>
      <w:r w:rsidRPr="0088497B">
        <w:rPr>
          <w:sz w:val="28"/>
          <w:szCs w:val="28"/>
        </w:rPr>
        <w:t>ных участков, государственная собственность на которые не ра</w:t>
      </w:r>
      <w:r w:rsidRPr="0088497B">
        <w:rPr>
          <w:sz w:val="28"/>
          <w:szCs w:val="28"/>
        </w:rPr>
        <w:t>з</w:t>
      </w:r>
      <w:r w:rsidRPr="0088497B">
        <w:rPr>
          <w:sz w:val="28"/>
          <w:szCs w:val="28"/>
        </w:rPr>
        <w:t>граничена, а также земельных участков, находящихся в муниц</w:t>
      </w:r>
      <w:r w:rsidRPr="0088497B">
        <w:rPr>
          <w:sz w:val="28"/>
          <w:szCs w:val="28"/>
        </w:rPr>
        <w:t>и</w:t>
      </w:r>
      <w:r w:rsidRPr="0088497B">
        <w:rPr>
          <w:sz w:val="28"/>
          <w:szCs w:val="28"/>
        </w:rPr>
        <w:t>пальной собственности</w:t>
      </w:r>
      <w:r w:rsidR="008F0F2C">
        <w:rPr>
          <w:sz w:val="28"/>
          <w:szCs w:val="28"/>
        </w:rPr>
        <w:t xml:space="preserve"> «город Клинцы Брянской области»</w:t>
      </w:r>
      <w:r w:rsidRPr="0088497B">
        <w:rPr>
          <w:sz w:val="28"/>
          <w:szCs w:val="28"/>
        </w:rPr>
        <w:t xml:space="preserve">, в </w:t>
      </w:r>
      <w:r>
        <w:rPr>
          <w:sz w:val="28"/>
          <w:szCs w:val="28"/>
        </w:rPr>
        <w:t>п</w:t>
      </w:r>
      <w:r>
        <w:rPr>
          <w:sz w:val="28"/>
          <w:szCs w:val="28"/>
        </w:rPr>
        <w:t>о</w:t>
      </w:r>
      <w:r>
        <w:rPr>
          <w:sz w:val="28"/>
          <w:szCs w:val="28"/>
        </w:rPr>
        <w:t>стоянное (бессрочное) пользов</w:t>
      </w:r>
      <w:r>
        <w:rPr>
          <w:sz w:val="28"/>
          <w:szCs w:val="28"/>
        </w:rPr>
        <w:t>а</w:t>
      </w:r>
      <w:r>
        <w:rPr>
          <w:sz w:val="28"/>
          <w:szCs w:val="28"/>
        </w:rPr>
        <w:t>ние</w:t>
      </w:r>
      <w:r w:rsidRPr="0088497B">
        <w:rPr>
          <w:sz w:val="28"/>
          <w:szCs w:val="28"/>
        </w:rPr>
        <w:t>»</w:t>
      </w:r>
    </w:p>
    <w:p w:rsidR="00617651" w:rsidRPr="009B0BAE" w:rsidRDefault="00617651" w:rsidP="00617651">
      <w:pPr>
        <w:widowControl w:val="0"/>
        <w:autoSpaceDE w:val="0"/>
        <w:autoSpaceDN w:val="0"/>
        <w:adjustRightInd w:val="0"/>
        <w:ind w:left="5387"/>
        <w:rPr>
          <w:sz w:val="28"/>
          <w:szCs w:val="28"/>
        </w:rPr>
      </w:pPr>
    </w:p>
    <w:p w:rsidR="00617651" w:rsidRDefault="00617651" w:rsidP="00617651">
      <w:pPr>
        <w:widowControl w:val="0"/>
        <w:autoSpaceDE w:val="0"/>
        <w:autoSpaceDN w:val="0"/>
        <w:adjustRightInd w:val="0"/>
        <w:jc w:val="center"/>
        <w:rPr>
          <w:sz w:val="28"/>
          <w:szCs w:val="28"/>
        </w:rPr>
      </w:pPr>
      <w:r>
        <w:rPr>
          <w:sz w:val="28"/>
          <w:szCs w:val="28"/>
        </w:rPr>
        <w:t>Перечень документов,</w:t>
      </w:r>
    </w:p>
    <w:p w:rsidR="00617651" w:rsidRDefault="00617651" w:rsidP="00617651">
      <w:pPr>
        <w:widowControl w:val="0"/>
        <w:autoSpaceDE w:val="0"/>
        <w:autoSpaceDN w:val="0"/>
        <w:adjustRightInd w:val="0"/>
        <w:jc w:val="center"/>
        <w:rPr>
          <w:sz w:val="28"/>
          <w:szCs w:val="28"/>
        </w:rPr>
      </w:pPr>
      <w:proofErr w:type="gramStart"/>
      <w:r>
        <w:rPr>
          <w:sz w:val="28"/>
          <w:szCs w:val="28"/>
        </w:rPr>
        <w:t>подтверждающих</w:t>
      </w:r>
      <w:proofErr w:type="gramEnd"/>
      <w:r>
        <w:rPr>
          <w:sz w:val="28"/>
          <w:szCs w:val="28"/>
        </w:rPr>
        <w:t xml:space="preserve"> право заявителя на приобретение </w:t>
      </w:r>
    </w:p>
    <w:p w:rsidR="00617651" w:rsidRDefault="00617651" w:rsidP="00617651">
      <w:pPr>
        <w:widowControl w:val="0"/>
        <w:autoSpaceDE w:val="0"/>
        <w:autoSpaceDN w:val="0"/>
        <w:adjustRightInd w:val="0"/>
        <w:jc w:val="center"/>
        <w:rPr>
          <w:sz w:val="28"/>
          <w:szCs w:val="28"/>
        </w:rPr>
      </w:pPr>
      <w:r>
        <w:rPr>
          <w:sz w:val="28"/>
          <w:szCs w:val="28"/>
        </w:rPr>
        <w:t>земельного участка в постоянное (бессрочное) пользование.</w:t>
      </w:r>
    </w:p>
    <w:p w:rsidR="00617651" w:rsidRDefault="00617651" w:rsidP="00617651">
      <w:pPr>
        <w:widowControl w:val="0"/>
        <w:autoSpaceDE w:val="0"/>
        <w:autoSpaceDN w:val="0"/>
        <w:adjustRightInd w:val="0"/>
        <w:jc w:val="center"/>
        <w:rPr>
          <w:sz w:val="28"/>
          <w:szCs w:val="28"/>
        </w:rPr>
      </w:pPr>
    </w:p>
    <w:p w:rsidR="00617651" w:rsidRDefault="00617651" w:rsidP="00617651">
      <w:pPr>
        <w:widowControl w:val="0"/>
        <w:autoSpaceDE w:val="0"/>
        <w:autoSpaceDN w:val="0"/>
        <w:adjustRightInd w:val="0"/>
        <w:ind w:firstLine="709"/>
        <w:jc w:val="both"/>
        <w:rPr>
          <w:i/>
          <w:sz w:val="28"/>
          <w:szCs w:val="28"/>
        </w:rPr>
      </w:pPr>
      <w:r w:rsidRPr="001D5D57">
        <w:rPr>
          <w:i/>
          <w:sz w:val="28"/>
          <w:szCs w:val="28"/>
        </w:rPr>
        <w:t>Ниже символом «*» обозначены документы, которые запрашиваются органом, уполномоченным на распоряжение земельными участками, посре</w:t>
      </w:r>
      <w:r w:rsidRPr="001D5D57">
        <w:rPr>
          <w:i/>
          <w:sz w:val="28"/>
          <w:szCs w:val="28"/>
        </w:rPr>
        <w:t>д</w:t>
      </w:r>
      <w:r w:rsidRPr="001D5D57">
        <w:rPr>
          <w:i/>
          <w:sz w:val="28"/>
          <w:szCs w:val="28"/>
        </w:rPr>
        <w:t>ством межведомственного информационного взаимодействия и которые з</w:t>
      </w:r>
      <w:r w:rsidRPr="001D5D57">
        <w:rPr>
          <w:i/>
          <w:sz w:val="28"/>
          <w:szCs w:val="28"/>
        </w:rPr>
        <w:t>а</w:t>
      </w:r>
      <w:r w:rsidRPr="001D5D57">
        <w:rPr>
          <w:i/>
          <w:sz w:val="28"/>
          <w:szCs w:val="28"/>
        </w:rPr>
        <w:t>явитель вправе представить по собственной инициативе.</w:t>
      </w:r>
    </w:p>
    <w:p w:rsidR="00617651" w:rsidRPr="00C971ED" w:rsidRDefault="00C971ED" w:rsidP="00860768">
      <w:pPr>
        <w:pStyle w:val="af5"/>
        <w:widowControl w:val="0"/>
        <w:autoSpaceDE w:val="0"/>
        <w:autoSpaceDN w:val="0"/>
        <w:adjustRightInd w:val="0"/>
        <w:ind w:left="1069"/>
        <w:jc w:val="both"/>
        <w:rPr>
          <w:b/>
          <w:sz w:val="28"/>
          <w:szCs w:val="28"/>
        </w:rPr>
      </w:pPr>
      <w:r>
        <w:rPr>
          <w:b/>
          <w:sz w:val="28"/>
          <w:szCs w:val="28"/>
        </w:rPr>
        <w:t>1.</w:t>
      </w:r>
      <w:r w:rsidR="00617651" w:rsidRPr="00C971ED">
        <w:rPr>
          <w:b/>
          <w:sz w:val="28"/>
          <w:szCs w:val="28"/>
        </w:rPr>
        <w:t>Для органов местного самоуправления:</w:t>
      </w:r>
    </w:p>
    <w:p w:rsidR="00617651" w:rsidRPr="00617651" w:rsidRDefault="00617651" w:rsidP="00617651">
      <w:pPr>
        <w:pStyle w:val="af5"/>
        <w:widowControl w:val="0"/>
        <w:autoSpaceDE w:val="0"/>
        <w:autoSpaceDN w:val="0"/>
        <w:adjustRightInd w:val="0"/>
        <w:ind w:left="1069"/>
        <w:jc w:val="both"/>
        <w:rPr>
          <w:sz w:val="28"/>
          <w:szCs w:val="28"/>
        </w:rPr>
      </w:pPr>
      <w:r w:rsidRPr="00617651">
        <w:rPr>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617651" w:rsidRPr="00617651" w:rsidRDefault="00617651" w:rsidP="00617651">
      <w:pPr>
        <w:pStyle w:val="af5"/>
        <w:widowControl w:val="0"/>
        <w:autoSpaceDE w:val="0"/>
        <w:autoSpaceDN w:val="0"/>
        <w:adjustRightInd w:val="0"/>
        <w:ind w:left="1069"/>
        <w:jc w:val="both"/>
        <w:rPr>
          <w:sz w:val="28"/>
          <w:szCs w:val="28"/>
        </w:rPr>
      </w:pPr>
      <w:r w:rsidRPr="00617651">
        <w:rPr>
          <w:sz w:val="28"/>
          <w:szCs w:val="28"/>
        </w:rPr>
        <w:t>* Кадастровый паспорт испрашиваемого земельного участка либо к</w:t>
      </w:r>
      <w:r w:rsidRPr="00617651">
        <w:rPr>
          <w:sz w:val="28"/>
          <w:szCs w:val="28"/>
        </w:rPr>
        <w:t>а</w:t>
      </w:r>
      <w:r w:rsidRPr="00617651">
        <w:rPr>
          <w:sz w:val="28"/>
          <w:szCs w:val="28"/>
        </w:rPr>
        <w:t>дастровая выписка об испрашиваемом земельном участке</w:t>
      </w:r>
    </w:p>
    <w:p w:rsidR="00617651" w:rsidRDefault="00617651" w:rsidP="00617651">
      <w:pPr>
        <w:pStyle w:val="af5"/>
        <w:widowControl w:val="0"/>
        <w:autoSpaceDE w:val="0"/>
        <w:autoSpaceDN w:val="0"/>
        <w:adjustRightInd w:val="0"/>
        <w:ind w:left="1069"/>
        <w:jc w:val="both"/>
        <w:rPr>
          <w:sz w:val="28"/>
          <w:szCs w:val="28"/>
        </w:rPr>
      </w:pPr>
      <w:r w:rsidRPr="00617651">
        <w:rPr>
          <w:sz w:val="28"/>
          <w:szCs w:val="28"/>
        </w:rPr>
        <w:t>* Выписка из ЕГРП о правах на приобретаемый земельный участок или уведомление об отсутствии в ЕГРП запрашиваемых сведений о з</w:t>
      </w:r>
      <w:r w:rsidRPr="00617651">
        <w:rPr>
          <w:sz w:val="28"/>
          <w:szCs w:val="28"/>
        </w:rPr>
        <w:t>а</w:t>
      </w:r>
      <w:r w:rsidRPr="00617651">
        <w:rPr>
          <w:sz w:val="28"/>
          <w:szCs w:val="28"/>
        </w:rPr>
        <w:t>регистрированных правах на указанный земельный участок</w:t>
      </w:r>
      <w:r>
        <w:rPr>
          <w:sz w:val="28"/>
          <w:szCs w:val="28"/>
        </w:rPr>
        <w:t>.</w:t>
      </w:r>
    </w:p>
    <w:p w:rsidR="00617651" w:rsidRDefault="00617651" w:rsidP="00617651">
      <w:pPr>
        <w:pStyle w:val="af5"/>
        <w:widowControl w:val="0"/>
        <w:autoSpaceDE w:val="0"/>
        <w:autoSpaceDN w:val="0"/>
        <w:adjustRightInd w:val="0"/>
        <w:ind w:left="1069"/>
        <w:jc w:val="both"/>
        <w:rPr>
          <w:sz w:val="28"/>
          <w:szCs w:val="28"/>
        </w:rPr>
      </w:pPr>
    </w:p>
    <w:p w:rsidR="00617651" w:rsidRPr="00C971ED" w:rsidRDefault="00C971ED" w:rsidP="00860768">
      <w:pPr>
        <w:pStyle w:val="af5"/>
        <w:widowControl w:val="0"/>
        <w:autoSpaceDE w:val="0"/>
        <w:autoSpaceDN w:val="0"/>
        <w:adjustRightInd w:val="0"/>
        <w:ind w:left="1069"/>
        <w:jc w:val="both"/>
        <w:rPr>
          <w:b/>
          <w:sz w:val="28"/>
          <w:szCs w:val="28"/>
        </w:rPr>
      </w:pPr>
      <w:r>
        <w:rPr>
          <w:b/>
          <w:sz w:val="28"/>
          <w:szCs w:val="28"/>
        </w:rPr>
        <w:t>2.</w:t>
      </w:r>
      <w:r w:rsidR="00617651" w:rsidRPr="00C971ED">
        <w:rPr>
          <w:b/>
          <w:sz w:val="28"/>
          <w:szCs w:val="28"/>
        </w:rPr>
        <w:t>Для муниципальных учреждений (бюджетных, казенных, авт</w:t>
      </w:r>
      <w:r w:rsidR="00617651" w:rsidRPr="00C971ED">
        <w:rPr>
          <w:b/>
          <w:sz w:val="28"/>
          <w:szCs w:val="28"/>
        </w:rPr>
        <w:t>о</w:t>
      </w:r>
      <w:r w:rsidR="00617651" w:rsidRPr="00C971ED">
        <w:rPr>
          <w:b/>
          <w:sz w:val="28"/>
          <w:szCs w:val="28"/>
        </w:rPr>
        <w:t>номных):</w:t>
      </w:r>
    </w:p>
    <w:p w:rsidR="00617651" w:rsidRPr="00617651" w:rsidRDefault="00617651" w:rsidP="00617651">
      <w:pPr>
        <w:pStyle w:val="af5"/>
        <w:widowControl w:val="0"/>
        <w:autoSpaceDE w:val="0"/>
        <w:autoSpaceDN w:val="0"/>
        <w:adjustRightInd w:val="0"/>
        <w:ind w:left="1069"/>
        <w:jc w:val="both"/>
        <w:rPr>
          <w:sz w:val="28"/>
          <w:szCs w:val="28"/>
        </w:rPr>
      </w:pPr>
      <w:r w:rsidRPr="00617651">
        <w:rPr>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617651" w:rsidRPr="00617651" w:rsidRDefault="00617651" w:rsidP="00617651">
      <w:pPr>
        <w:pStyle w:val="af5"/>
        <w:widowControl w:val="0"/>
        <w:autoSpaceDE w:val="0"/>
        <w:autoSpaceDN w:val="0"/>
        <w:adjustRightInd w:val="0"/>
        <w:ind w:left="1069"/>
        <w:jc w:val="both"/>
        <w:rPr>
          <w:sz w:val="28"/>
          <w:szCs w:val="28"/>
        </w:rPr>
      </w:pPr>
      <w:r w:rsidRPr="00617651">
        <w:rPr>
          <w:sz w:val="28"/>
          <w:szCs w:val="28"/>
        </w:rPr>
        <w:t>* Кадастровый паспорт испрашиваемого земельного участка либо к</w:t>
      </w:r>
      <w:r w:rsidRPr="00617651">
        <w:rPr>
          <w:sz w:val="28"/>
          <w:szCs w:val="28"/>
        </w:rPr>
        <w:t>а</w:t>
      </w:r>
      <w:r w:rsidRPr="00617651">
        <w:rPr>
          <w:sz w:val="28"/>
          <w:szCs w:val="28"/>
        </w:rPr>
        <w:t>дастровая выписка об испрашиваемом земельном участке</w:t>
      </w:r>
    </w:p>
    <w:p w:rsidR="00617651" w:rsidRPr="00617651" w:rsidRDefault="00617651" w:rsidP="00617651">
      <w:pPr>
        <w:pStyle w:val="af5"/>
        <w:widowControl w:val="0"/>
        <w:autoSpaceDE w:val="0"/>
        <w:autoSpaceDN w:val="0"/>
        <w:adjustRightInd w:val="0"/>
        <w:ind w:left="1069"/>
        <w:jc w:val="both"/>
        <w:rPr>
          <w:sz w:val="28"/>
          <w:szCs w:val="28"/>
        </w:rPr>
      </w:pPr>
      <w:r w:rsidRPr="00617651">
        <w:rPr>
          <w:sz w:val="28"/>
          <w:szCs w:val="28"/>
        </w:rPr>
        <w:t>* Выписка из ЕГРП о правах на приобретаемый земельный у</w:t>
      </w:r>
      <w:r w:rsidR="008B6C65">
        <w:rPr>
          <w:sz w:val="28"/>
          <w:szCs w:val="28"/>
        </w:rPr>
        <w:t>часток или уведомление об отсут</w:t>
      </w:r>
      <w:r w:rsidRPr="00617651">
        <w:rPr>
          <w:sz w:val="28"/>
          <w:szCs w:val="28"/>
        </w:rPr>
        <w:t>ствии в ЕГРП запрашиваемых сведений о з</w:t>
      </w:r>
      <w:r w:rsidRPr="00617651">
        <w:rPr>
          <w:sz w:val="28"/>
          <w:szCs w:val="28"/>
        </w:rPr>
        <w:t>а</w:t>
      </w:r>
      <w:r w:rsidRPr="00617651">
        <w:rPr>
          <w:sz w:val="28"/>
          <w:szCs w:val="28"/>
        </w:rPr>
        <w:t>регистрированных правах на указанный земельный участок</w:t>
      </w:r>
      <w:r w:rsidR="008B6C65">
        <w:rPr>
          <w:sz w:val="28"/>
          <w:szCs w:val="28"/>
        </w:rPr>
        <w:t>.</w:t>
      </w:r>
    </w:p>
    <w:p w:rsidR="00617651" w:rsidRDefault="00617651" w:rsidP="00617651">
      <w:pPr>
        <w:pStyle w:val="af5"/>
        <w:widowControl w:val="0"/>
        <w:autoSpaceDE w:val="0"/>
        <w:autoSpaceDN w:val="0"/>
        <w:adjustRightInd w:val="0"/>
        <w:ind w:left="1069"/>
        <w:jc w:val="both"/>
        <w:rPr>
          <w:sz w:val="28"/>
          <w:szCs w:val="28"/>
        </w:rPr>
      </w:pPr>
      <w:r w:rsidRPr="00617651">
        <w:rPr>
          <w:sz w:val="28"/>
          <w:szCs w:val="28"/>
        </w:rPr>
        <w:t>* Выписка из ЕГРЮЛ о юридическом лице, являющемся заявителем</w:t>
      </w:r>
      <w:r>
        <w:rPr>
          <w:sz w:val="28"/>
          <w:szCs w:val="28"/>
        </w:rPr>
        <w:t>.</w:t>
      </w:r>
    </w:p>
    <w:p w:rsidR="00617651" w:rsidRDefault="00617651" w:rsidP="00617651">
      <w:pPr>
        <w:pStyle w:val="af5"/>
        <w:widowControl w:val="0"/>
        <w:autoSpaceDE w:val="0"/>
        <w:autoSpaceDN w:val="0"/>
        <w:adjustRightInd w:val="0"/>
        <w:ind w:left="1069"/>
        <w:jc w:val="both"/>
        <w:rPr>
          <w:sz w:val="28"/>
          <w:szCs w:val="28"/>
        </w:rPr>
      </w:pPr>
    </w:p>
    <w:p w:rsidR="00617651" w:rsidRPr="00C971ED" w:rsidRDefault="00C971ED" w:rsidP="00860768">
      <w:pPr>
        <w:pStyle w:val="af5"/>
        <w:widowControl w:val="0"/>
        <w:autoSpaceDE w:val="0"/>
        <w:autoSpaceDN w:val="0"/>
        <w:adjustRightInd w:val="0"/>
        <w:ind w:left="1069"/>
        <w:jc w:val="both"/>
        <w:rPr>
          <w:b/>
          <w:sz w:val="28"/>
          <w:szCs w:val="28"/>
        </w:rPr>
      </w:pPr>
      <w:r>
        <w:rPr>
          <w:b/>
          <w:sz w:val="28"/>
          <w:szCs w:val="28"/>
        </w:rPr>
        <w:t>3.</w:t>
      </w:r>
      <w:r w:rsidR="00617651" w:rsidRPr="00C971ED">
        <w:rPr>
          <w:b/>
          <w:sz w:val="28"/>
          <w:szCs w:val="28"/>
        </w:rPr>
        <w:t>Для казенных предприятий:</w:t>
      </w:r>
    </w:p>
    <w:p w:rsidR="008B6C65" w:rsidRPr="008B6C65" w:rsidRDefault="008B6C65" w:rsidP="008B6C65">
      <w:pPr>
        <w:pStyle w:val="af5"/>
        <w:widowControl w:val="0"/>
        <w:autoSpaceDE w:val="0"/>
        <w:autoSpaceDN w:val="0"/>
        <w:adjustRightInd w:val="0"/>
        <w:ind w:left="1069"/>
        <w:jc w:val="both"/>
        <w:rPr>
          <w:sz w:val="28"/>
          <w:szCs w:val="28"/>
        </w:rPr>
      </w:pPr>
      <w:r w:rsidRPr="008B6C65">
        <w:rPr>
          <w:sz w:val="28"/>
          <w:szCs w:val="28"/>
        </w:rPr>
        <w:t xml:space="preserve">Документы, предусмотренные настоящим Перечнем, подтверждающие </w:t>
      </w:r>
      <w:r w:rsidRPr="008B6C65">
        <w:rPr>
          <w:sz w:val="28"/>
          <w:szCs w:val="28"/>
        </w:rPr>
        <w:lastRenderedPageBreak/>
        <w:t>право заявителя на предоставление земельного участка в соответствии с целями использования земельного участка</w:t>
      </w:r>
      <w:r>
        <w:rPr>
          <w:sz w:val="28"/>
          <w:szCs w:val="28"/>
        </w:rPr>
        <w:t>.</w:t>
      </w:r>
    </w:p>
    <w:p w:rsidR="008B6C65" w:rsidRPr="008B6C65" w:rsidRDefault="008B6C65" w:rsidP="008B6C65">
      <w:pPr>
        <w:pStyle w:val="af5"/>
        <w:widowControl w:val="0"/>
        <w:autoSpaceDE w:val="0"/>
        <w:autoSpaceDN w:val="0"/>
        <w:adjustRightInd w:val="0"/>
        <w:ind w:left="1069"/>
        <w:jc w:val="both"/>
        <w:rPr>
          <w:sz w:val="28"/>
          <w:szCs w:val="28"/>
        </w:rPr>
      </w:pPr>
      <w:r w:rsidRPr="008B6C65">
        <w:rPr>
          <w:sz w:val="28"/>
          <w:szCs w:val="28"/>
        </w:rPr>
        <w:t>* Кадастровый паспорт испрашиваемого земельного участка либо к</w:t>
      </w:r>
      <w:r w:rsidRPr="008B6C65">
        <w:rPr>
          <w:sz w:val="28"/>
          <w:szCs w:val="28"/>
        </w:rPr>
        <w:t>а</w:t>
      </w:r>
      <w:r w:rsidRPr="008B6C65">
        <w:rPr>
          <w:sz w:val="28"/>
          <w:szCs w:val="28"/>
        </w:rPr>
        <w:t>дастровая выписка об испрашиваемом земельном участке</w:t>
      </w:r>
      <w:r>
        <w:rPr>
          <w:sz w:val="28"/>
          <w:szCs w:val="28"/>
        </w:rPr>
        <w:t>.</w:t>
      </w:r>
    </w:p>
    <w:p w:rsidR="008B6C65" w:rsidRPr="008B6C65" w:rsidRDefault="008B6C65" w:rsidP="008B6C65">
      <w:pPr>
        <w:pStyle w:val="af5"/>
        <w:widowControl w:val="0"/>
        <w:autoSpaceDE w:val="0"/>
        <w:autoSpaceDN w:val="0"/>
        <w:adjustRightInd w:val="0"/>
        <w:ind w:left="1069"/>
        <w:jc w:val="both"/>
        <w:rPr>
          <w:sz w:val="28"/>
          <w:szCs w:val="28"/>
        </w:rPr>
      </w:pPr>
      <w:r w:rsidRPr="008B6C65">
        <w:rPr>
          <w:sz w:val="28"/>
          <w:szCs w:val="28"/>
        </w:rPr>
        <w:t>* Выписка из ЕГРП о правах на приобретаемый земельный участок или уведомление об отсутствии в ЕГРП запрашиваемых сведений о з</w:t>
      </w:r>
      <w:r w:rsidRPr="008B6C65">
        <w:rPr>
          <w:sz w:val="28"/>
          <w:szCs w:val="28"/>
        </w:rPr>
        <w:t>а</w:t>
      </w:r>
      <w:r w:rsidRPr="008B6C65">
        <w:rPr>
          <w:sz w:val="28"/>
          <w:szCs w:val="28"/>
        </w:rPr>
        <w:t>регистрированных правах на указанный земельный участок</w:t>
      </w:r>
      <w:r>
        <w:rPr>
          <w:sz w:val="28"/>
          <w:szCs w:val="28"/>
        </w:rPr>
        <w:t>.</w:t>
      </w:r>
    </w:p>
    <w:p w:rsidR="00361326" w:rsidRDefault="008B6C65" w:rsidP="00F62710">
      <w:pPr>
        <w:pStyle w:val="af5"/>
        <w:widowControl w:val="0"/>
        <w:autoSpaceDE w:val="0"/>
        <w:autoSpaceDN w:val="0"/>
        <w:adjustRightInd w:val="0"/>
        <w:ind w:left="1069"/>
        <w:jc w:val="both"/>
        <w:rPr>
          <w:sz w:val="28"/>
          <w:szCs w:val="28"/>
        </w:rPr>
      </w:pPr>
      <w:r w:rsidRPr="008B6C65">
        <w:rPr>
          <w:sz w:val="28"/>
          <w:szCs w:val="28"/>
        </w:rPr>
        <w:t>* Выписка из ЕГРЮЛ о юридическом лице, являющемся заявителем</w:t>
      </w:r>
      <w:r>
        <w:rPr>
          <w:sz w:val="28"/>
          <w:szCs w:val="28"/>
        </w:rPr>
        <w:t>.</w:t>
      </w: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856361" w:rsidRDefault="00856361" w:rsidP="00873BA5">
      <w:pPr>
        <w:widowControl w:val="0"/>
        <w:autoSpaceDE w:val="0"/>
        <w:autoSpaceDN w:val="0"/>
        <w:adjustRightInd w:val="0"/>
        <w:ind w:left="5387"/>
        <w:rPr>
          <w:sz w:val="28"/>
          <w:szCs w:val="28"/>
        </w:rPr>
      </w:pPr>
    </w:p>
    <w:p w:rsidR="00856361" w:rsidRDefault="00856361"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B679D" w:rsidRDefault="00CB679D" w:rsidP="00873BA5">
      <w:pPr>
        <w:widowControl w:val="0"/>
        <w:autoSpaceDE w:val="0"/>
        <w:autoSpaceDN w:val="0"/>
        <w:adjustRightInd w:val="0"/>
        <w:ind w:left="5387"/>
        <w:rPr>
          <w:sz w:val="28"/>
          <w:szCs w:val="28"/>
        </w:rPr>
      </w:pPr>
    </w:p>
    <w:p w:rsidR="00C971ED" w:rsidRDefault="00C971ED" w:rsidP="00873BA5">
      <w:pPr>
        <w:widowControl w:val="0"/>
        <w:autoSpaceDE w:val="0"/>
        <w:autoSpaceDN w:val="0"/>
        <w:adjustRightInd w:val="0"/>
        <w:ind w:left="5387"/>
        <w:rPr>
          <w:sz w:val="28"/>
          <w:szCs w:val="28"/>
        </w:rPr>
      </w:pPr>
    </w:p>
    <w:p w:rsidR="003635D7" w:rsidRDefault="003635D7" w:rsidP="00873BA5">
      <w:pPr>
        <w:widowControl w:val="0"/>
        <w:autoSpaceDE w:val="0"/>
        <w:autoSpaceDN w:val="0"/>
        <w:adjustRightInd w:val="0"/>
        <w:ind w:left="5387"/>
        <w:rPr>
          <w:sz w:val="28"/>
          <w:szCs w:val="28"/>
        </w:rPr>
      </w:pPr>
    </w:p>
    <w:p w:rsidR="003635D7" w:rsidRDefault="003635D7" w:rsidP="00873BA5">
      <w:pPr>
        <w:widowControl w:val="0"/>
        <w:autoSpaceDE w:val="0"/>
        <w:autoSpaceDN w:val="0"/>
        <w:adjustRightInd w:val="0"/>
        <w:ind w:left="5387"/>
        <w:rPr>
          <w:sz w:val="28"/>
          <w:szCs w:val="28"/>
        </w:rPr>
      </w:pPr>
    </w:p>
    <w:p w:rsidR="00873BA5" w:rsidRPr="00456D24" w:rsidRDefault="00873BA5" w:rsidP="00873BA5">
      <w:pPr>
        <w:widowControl w:val="0"/>
        <w:autoSpaceDE w:val="0"/>
        <w:autoSpaceDN w:val="0"/>
        <w:adjustRightInd w:val="0"/>
        <w:ind w:left="5387"/>
        <w:rPr>
          <w:sz w:val="28"/>
          <w:szCs w:val="28"/>
        </w:rPr>
      </w:pPr>
      <w:r w:rsidRPr="00456D24">
        <w:rPr>
          <w:sz w:val="28"/>
          <w:szCs w:val="28"/>
        </w:rPr>
        <w:lastRenderedPageBreak/>
        <w:t xml:space="preserve">Приложение № </w:t>
      </w:r>
      <w:r w:rsidR="008B6C65" w:rsidRPr="00456D24">
        <w:rPr>
          <w:sz w:val="28"/>
          <w:szCs w:val="28"/>
        </w:rPr>
        <w:t>3</w:t>
      </w:r>
      <w:r w:rsidRPr="00456D24">
        <w:rPr>
          <w:sz w:val="28"/>
          <w:szCs w:val="28"/>
        </w:rPr>
        <w:t xml:space="preserve"> </w:t>
      </w:r>
    </w:p>
    <w:p w:rsidR="00A10D59" w:rsidRPr="00456D24" w:rsidRDefault="001B0F2B" w:rsidP="00873BA5">
      <w:pPr>
        <w:widowControl w:val="0"/>
        <w:autoSpaceDE w:val="0"/>
        <w:autoSpaceDN w:val="0"/>
        <w:adjustRightInd w:val="0"/>
        <w:ind w:left="5387"/>
        <w:rPr>
          <w:sz w:val="28"/>
          <w:szCs w:val="28"/>
        </w:rPr>
      </w:pPr>
      <w:r w:rsidRPr="00456D24">
        <w:rPr>
          <w:sz w:val="28"/>
          <w:szCs w:val="28"/>
        </w:rPr>
        <w:t xml:space="preserve">к </w:t>
      </w:r>
      <w:r w:rsidR="00873BA5" w:rsidRPr="00456D24">
        <w:rPr>
          <w:sz w:val="28"/>
          <w:szCs w:val="28"/>
        </w:rPr>
        <w:t>Администрати</w:t>
      </w:r>
      <w:r w:rsidR="00A10D59" w:rsidRPr="00456D24">
        <w:rPr>
          <w:sz w:val="28"/>
          <w:szCs w:val="28"/>
        </w:rPr>
        <w:t>вному регламенту предоставления муниципальной услуги «Предоставление земел</w:t>
      </w:r>
      <w:r w:rsidR="00A10D59" w:rsidRPr="00456D24">
        <w:rPr>
          <w:sz w:val="28"/>
          <w:szCs w:val="28"/>
        </w:rPr>
        <w:t>ь</w:t>
      </w:r>
      <w:r w:rsidR="00A10D59" w:rsidRPr="00456D24">
        <w:rPr>
          <w:sz w:val="28"/>
          <w:szCs w:val="28"/>
        </w:rPr>
        <w:t>ных участков, государственная собственность на которые не ра</w:t>
      </w:r>
      <w:r w:rsidR="00A10D59" w:rsidRPr="00456D24">
        <w:rPr>
          <w:sz w:val="28"/>
          <w:szCs w:val="28"/>
        </w:rPr>
        <w:t>з</w:t>
      </w:r>
      <w:r w:rsidR="00A10D59" w:rsidRPr="00456D24">
        <w:rPr>
          <w:sz w:val="28"/>
          <w:szCs w:val="28"/>
        </w:rPr>
        <w:t>граничена, а также земельных участков, находящихся в муниц</w:t>
      </w:r>
      <w:r w:rsidR="00A10D59" w:rsidRPr="00456D24">
        <w:rPr>
          <w:sz w:val="28"/>
          <w:szCs w:val="28"/>
        </w:rPr>
        <w:t>и</w:t>
      </w:r>
      <w:r w:rsidR="00A10D59" w:rsidRPr="00456D24">
        <w:rPr>
          <w:sz w:val="28"/>
          <w:szCs w:val="28"/>
        </w:rPr>
        <w:t>пальной собственности</w:t>
      </w:r>
      <w:r w:rsidR="008F0F2C" w:rsidRPr="00456D24">
        <w:rPr>
          <w:sz w:val="28"/>
          <w:szCs w:val="28"/>
        </w:rPr>
        <w:t xml:space="preserve"> «город Клинцы Брянской области»</w:t>
      </w:r>
      <w:r w:rsidR="00A10D59" w:rsidRPr="00456D24">
        <w:rPr>
          <w:sz w:val="28"/>
          <w:szCs w:val="28"/>
        </w:rPr>
        <w:t xml:space="preserve">, в </w:t>
      </w:r>
      <w:r w:rsidR="00EA744B" w:rsidRPr="00456D24">
        <w:rPr>
          <w:sz w:val="28"/>
          <w:szCs w:val="28"/>
        </w:rPr>
        <w:t>п</w:t>
      </w:r>
      <w:r w:rsidR="00EA744B" w:rsidRPr="00456D24">
        <w:rPr>
          <w:sz w:val="28"/>
          <w:szCs w:val="28"/>
        </w:rPr>
        <w:t>о</w:t>
      </w:r>
      <w:r w:rsidR="00EA744B" w:rsidRPr="00456D24">
        <w:rPr>
          <w:sz w:val="28"/>
          <w:szCs w:val="28"/>
        </w:rPr>
        <w:t xml:space="preserve">стоянное </w:t>
      </w:r>
      <w:r w:rsidR="003C66F4" w:rsidRPr="00456D24">
        <w:rPr>
          <w:sz w:val="28"/>
          <w:szCs w:val="28"/>
        </w:rPr>
        <w:t>(бессрочное) пользов</w:t>
      </w:r>
      <w:r w:rsidR="003C66F4" w:rsidRPr="00456D24">
        <w:rPr>
          <w:sz w:val="28"/>
          <w:szCs w:val="28"/>
        </w:rPr>
        <w:t>а</w:t>
      </w:r>
      <w:r w:rsidR="003C66F4" w:rsidRPr="00456D24">
        <w:rPr>
          <w:sz w:val="28"/>
          <w:szCs w:val="28"/>
        </w:rPr>
        <w:t>ние</w:t>
      </w:r>
      <w:r w:rsidR="00A10D59" w:rsidRPr="00456D24">
        <w:rPr>
          <w:sz w:val="28"/>
          <w:szCs w:val="28"/>
        </w:rPr>
        <w:t>»</w:t>
      </w:r>
      <w:r w:rsidR="003C66F4" w:rsidRPr="00456D24">
        <w:rPr>
          <w:sz w:val="28"/>
          <w:szCs w:val="28"/>
        </w:rPr>
        <w:t>.</w:t>
      </w:r>
    </w:p>
    <w:p w:rsidR="00A226E1" w:rsidRPr="00456D24" w:rsidRDefault="00A226E1" w:rsidP="0088497B">
      <w:pPr>
        <w:pStyle w:val="ConsPlusNormal"/>
        <w:jc w:val="center"/>
      </w:pPr>
    </w:p>
    <w:p w:rsidR="005D6274" w:rsidRPr="0088497B" w:rsidRDefault="00CD3D2F" w:rsidP="0088497B">
      <w:pPr>
        <w:pStyle w:val="ConsPlusNormal"/>
        <w:jc w:val="center"/>
        <w:rPr>
          <w:sz w:val="24"/>
          <w:szCs w:val="24"/>
        </w:rPr>
      </w:pPr>
      <w:hyperlink r:id="rId35" w:history="1">
        <w:r w:rsidR="005D6274" w:rsidRPr="0088497B">
          <w:rPr>
            <w:sz w:val="24"/>
            <w:szCs w:val="24"/>
          </w:rPr>
          <w:t>Блок-схема</w:t>
        </w:r>
      </w:hyperlink>
      <w:r w:rsidR="005D6274" w:rsidRPr="0088497B">
        <w:rPr>
          <w:sz w:val="24"/>
          <w:szCs w:val="24"/>
        </w:rPr>
        <w:t xml:space="preserve"> предоставления муниципальной услуги</w:t>
      </w:r>
    </w:p>
    <w:p w:rsidR="00591AFC" w:rsidRPr="00591AFC" w:rsidRDefault="00EA4163" w:rsidP="00591AFC">
      <w:pPr>
        <w:spacing w:after="200" w:line="276" w:lineRule="auto"/>
        <w:jc w:val="right"/>
        <w:rPr>
          <w:rFonts w:eastAsia="Calibri"/>
          <w:sz w:val="22"/>
          <w:szCs w:val="22"/>
          <w:lang w:eastAsia="en-US"/>
        </w:rPr>
      </w:pPr>
      <w:r w:rsidRPr="00591AFC">
        <w:rPr>
          <w:rFonts w:ascii="Calibri" w:eastAsia="Calibri" w:hAnsi="Calibri" w:cs="Calibri"/>
          <w:noProof/>
          <w:sz w:val="22"/>
          <w:szCs w:val="22"/>
        </w:rPr>
        <mc:AlternateContent>
          <mc:Choice Requires="wps">
            <w:drawing>
              <wp:anchor distT="0" distB="0" distL="114300" distR="114300" simplePos="0" relativeHeight="251659264" behindDoc="0" locked="0" layoutInCell="1" allowOverlap="1" wp14:anchorId="580061C7" wp14:editId="21B3EAA2">
                <wp:simplePos x="0" y="0"/>
                <wp:positionH relativeFrom="column">
                  <wp:posOffset>1161525</wp:posOffset>
                </wp:positionH>
                <wp:positionV relativeFrom="paragraph">
                  <wp:posOffset>109220</wp:posOffset>
                </wp:positionV>
                <wp:extent cx="1993265" cy="421005"/>
                <wp:effectExtent l="0" t="0" r="24130" b="17145"/>
                <wp:wrapNone/>
                <wp:docPr id="25"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21005"/>
                        </a:xfrm>
                        <a:prstGeom prst="rect">
                          <a:avLst/>
                        </a:prstGeom>
                        <a:solidFill>
                          <a:srgbClr val="FFFFFF"/>
                        </a:solidFill>
                        <a:ln w="6350">
                          <a:solidFill>
                            <a:srgbClr val="000000"/>
                          </a:solidFill>
                          <a:miter lim="800000"/>
                          <a:headEnd/>
                          <a:tailEnd/>
                        </a:ln>
                      </wps:spPr>
                      <wps:txbx>
                        <w:txbxContent>
                          <w:p w:rsidR="009E72D1" w:rsidRPr="0088497B" w:rsidRDefault="009E72D1" w:rsidP="00591AFC">
                            <w:pPr>
                              <w:jc w:val="center"/>
                              <w:rPr>
                                <w:sz w:val="20"/>
                                <w:szCs w:val="20"/>
                              </w:rPr>
                            </w:pPr>
                            <w:r>
                              <w:rPr>
                                <w:sz w:val="20"/>
                                <w:szCs w:val="20"/>
                              </w:rPr>
                              <w:t>Подача</w:t>
                            </w:r>
                            <w:r w:rsidRPr="0088497B">
                              <w:rPr>
                                <w:sz w:val="20"/>
                                <w:szCs w:val="20"/>
                              </w:rPr>
                              <w:t xml:space="preserve"> заявления</w:t>
                            </w:r>
                          </w:p>
                          <w:p w:rsidR="009E72D1" w:rsidRPr="0088497B" w:rsidRDefault="009E72D1" w:rsidP="00591AFC">
                            <w:pPr>
                              <w:jc w:val="center"/>
                              <w:rPr>
                                <w:sz w:val="20"/>
                                <w:szCs w:val="20"/>
                              </w:rPr>
                            </w:pPr>
                            <w:r w:rsidRPr="0088497B">
                              <w:rPr>
                                <w:sz w:val="20"/>
                                <w:szCs w:val="20"/>
                              </w:rPr>
                              <w:t xml:space="preserve">в </w:t>
                            </w:r>
                            <w:r>
                              <w:rPr>
                                <w:sz w:val="20"/>
                                <w:szCs w:val="20"/>
                              </w:rPr>
                              <w:t>КГА</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1.45pt;margin-top:8.6pt;width:156.95pt;height:33.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" strokeweight=".5pt">
                <v:textbox>
                  <w:txbxContent>
                    <w:p w:rsidR="006173D5" w:rsidRPr="0088497B" w:rsidRDefault="006173D5" w:rsidP="00591AFC">
                      <w:pPr>
                        <w:jc w:val="center"/>
                        <w:rPr>
                          <w:sz w:val="20"/>
                          <w:szCs w:val="20"/>
                        </w:rPr>
                      </w:pPr>
                      <w:r>
                        <w:rPr>
                          <w:sz w:val="20"/>
                          <w:szCs w:val="20"/>
                        </w:rPr>
                        <w:t>Подача</w:t>
                      </w:r>
                      <w:r w:rsidRPr="0088497B">
                        <w:rPr>
                          <w:sz w:val="20"/>
                          <w:szCs w:val="20"/>
                        </w:rPr>
                        <w:t xml:space="preserve"> заявления</w:t>
                      </w:r>
                    </w:p>
                    <w:p w:rsidR="006173D5" w:rsidRPr="0088497B" w:rsidRDefault="006173D5" w:rsidP="00591AFC">
                      <w:pPr>
                        <w:jc w:val="center"/>
                        <w:rPr>
                          <w:sz w:val="20"/>
                          <w:szCs w:val="20"/>
                        </w:rPr>
                      </w:pPr>
                      <w:r w:rsidRPr="0088497B">
                        <w:rPr>
                          <w:sz w:val="20"/>
                          <w:szCs w:val="20"/>
                        </w:rPr>
                        <w:t xml:space="preserve">в </w:t>
                      </w:r>
                      <w:r>
                        <w:rPr>
                          <w:sz w:val="20"/>
                          <w:szCs w:val="20"/>
                        </w:rPr>
                        <w:t>КГА</w:t>
                      </w:r>
                    </w:p>
                  </w:txbxContent>
                </v:textbox>
              </v:shape>
            </w:pict>
          </mc:Fallback>
        </mc:AlternateContent>
      </w:r>
      <w:r w:rsidR="00591AFC" w:rsidRPr="00591AFC">
        <w:rPr>
          <w:rFonts w:ascii="Calibri" w:eastAsia="Calibri" w:hAnsi="Calibri" w:cs="Calibri"/>
          <w:noProof/>
          <w:sz w:val="22"/>
          <w:szCs w:val="22"/>
        </w:rPr>
        <mc:AlternateContent>
          <mc:Choice Requires="wps">
            <w:drawing>
              <wp:anchor distT="0" distB="0" distL="114300" distR="114300" simplePos="0" relativeHeight="251663360" behindDoc="0" locked="0" layoutInCell="1" allowOverlap="1" wp14:anchorId="3EDAA791" wp14:editId="655B4342">
                <wp:simplePos x="0" y="0"/>
                <wp:positionH relativeFrom="column">
                  <wp:posOffset>4110990</wp:posOffset>
                </wp:positionH>
                <wp:positionV relativeFrom="paragraph">
                  <wp:posOffset>1070610</wp:posOffset>
                </wp:positionV>
                <wp:extent cx="0" cy="0"/>
                <wp:effectExtent l="5715" t="80010" r="22860" b="72390"/>
                <wp:wrapNone/>
                <wp:docPr id="2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23.7pt;margin-top:84.3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LU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9hMIBKrdjNpPu5vdXfuj/by7A7vb9t4tu4+7m/ZL+7391t63X8HIN65RJnXx&#10;uZhrXzreiCt1KfE7A4TMKySWNBRwvVUONP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B5wotRdAgAAbgQAAA4AAAAAAAAAAAAAAAAALgIAAGRycy9lMm9Eb2MueG1s&#10;UEsBAi0AFAAGAAgAAAAhAJgWZh7bAAAACwEAAA8AAAAAAAAAAAAAAAAAtwQAAGRycy9kb3ducmV2&#10;LnhtbFBLBQYAAAAABAAEAPMAAAC/BQAAAAA=&#10;" strokecolor="#4579b8">
                <v:stroke endarrow="open"/>
              </v:shape>
            </w:pict>
          </mc:Fallback>
        </mc:AlternateContent>
      </w:r>
    </w:p>
    <w:p w:rsidR="00591AFC" w:rsidRPr="00591AFC" w:rsidRDefault="00591AFC" w:rsidP="00591AFC">
      <w:pPr>
        <w:spacing w:after="200" w:line="276" w:lineRule="auto"/>
        <w:rPr>
          <w:rFonts w:eastAsia="Calibri"/>
          <w:sz w:val="22"/>
          <w:szCs w:val="22"/>
          <w:lang w:eastAsia="en-US"/>
        </w:rPr>
      </w:pPr>
      <w:r w:rsidRPr="00591AFC">
        <w:rPr>
          <w:rFonts w:eastAsia="Calibri"/>
          <w:noProof/>
          <w:sz w:val="22"/>
          <w:szCs w:val="22"/>
        </w:rPr>
        <mc:AlternateContent>
          <mc:Choice Requires="wps">
            <w:drawing>
              <wp:anchor distT="0" distB="0" distL="114300" distR="114300" simplePos="0" relativeHeight="251677696" behindDoc="0" locked="0" layoutInCell="1" allowOverlap="1" wp14:anchorId="52A079F7" wp14:editId="7173C9E0">
                <wp:simplePos x="0" y="0"/>
                <wp:positionH relativeFrom="column">
                  <wp:posOffset>1734627</wp:posOffset>
                </wp:positionH>
                <wp:positionV relativeFrom="paragraph">
                  <wp:posOffset>218992</wp:posOffset>
                </wp:positionV>
                <wp:extent cx="0" cy="166978"/>
                <wp:effectExtent l="76200" t="0" r="57150" b="62230"/>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978"/>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6" o:spid="_x0000_s1026" type="#_x0000_t32" style="position:absolute;margin-left:136.6pt;margin-top:17.25pt;width:0;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">
                <v:stroke endarrow="block"/>
              </v:shape>
            </w:pict>
          </mc:Fallback>
        </mc:AlternateContent>
      </w:r>
    </w:p>
    <w:p w:rsidR="00591AFC" w:rsidRPr="00591AFC" w:rsidRDefault="00A226E1" w:rsidP="00591AFC">
      <w:pPr>
        <w:spacing w:after="200" w:line="276" w:lineRule="auto"/>
        <w:rPr>
          <w:rFonts w:eastAsia="Calibri"/>
          <w:sz w:val="22"/>
          <w:szCs w:val="22"/>
          <w:lang w:eastAsia="en-US"/>
        </w:rPr>
      </w:pPr>
      <w:r w:rsidRPr="00591AFC">
        <w:rPr>
          <w:rFonts w:eastAsia="Calibri"/>
          <w:noProof/>
          <w:sz w:val="22"/>
          <w:szCs w:val="22"/>
        </w:rPr>
        <mc:AlternateContent>
          <mc:Choice Requires="wps">
            <w:drawing>
              <wp:anchor distT="0" distB="0" distL="114300" distR="114300" simplePos="0" relativeHeight="251678720" behindDoc="0" locked="0" layoutInCell="1" allowOverlap="1" wp14:anchorId="109E6426" wp14:editId="2774D0E2">
                <wp:simplePos x="0" y="0"/>
                <wp:positionH relativeFrom="column">
                  <wp:posOffset>2792095</wp:posOffset>
                </wp:positionH>
                <wp:positionV relativeFrom="paragraph">
                  <wp:posOffset>2540</wp:posOffset>
                </wp:positionV>
                <wp:extent cx="914400" cy="389890"/>
                <wp:effectExtent l="38100" t="0" r="19050" b="67310"/>
                <wp:wrapNone/>
                <wp:docPr id="2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898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9.85pt;margin-top:.2pt;width:1in;height:30.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">
                <v:stroke endarrow="block"/>
              </v:shape>
            </w:pict>
          </mc:Fallback>
        </mc:AlternateContent>
      </w:r>
      <w:r w:rsidRPr="00591AFC">
        <w:rPr>
          <w:rFonts w:eastAsia="Calibri"/>
          <w:noProof/>
          <w:sz w:val="22"/>
          <w:szCs w:val="22"/>
        </w:rPr>
        <mc:AlternateContent>
          <mc:Choice Requires="wps">
            <w:drawing>
              <wp:anchor distT="0" distB="0" distL="114300" distR="114300" simplePos="0" relativeHeight="251661312" behindDoc="0" locked="0" layoutInCell="1" allowOverlap="1" wp14:anchorId="3AB16F2A" wp14:editId="44027819">
                <wp:simplePos x="0" y="0"/>
                <wp:positionH relativeFrom="column">
                  <wp:posOffset>692785</wp:posOffset>
                </wp:positionH>
                <wp:positionV relativeFrom="paragraph">
                  <wp:posOffset>73660</wp:posOffset>
                </wp:positionV>
                <wp:extent cx="2114550" cy="659765"/>
                <wp:effectExtent l="0" t="0" r="19050" b="26035"/>
                <wp:wrapNone/>
                <wp:docPr id="21"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59765"/>
                        </a:xfrm>
                        <a:prstGeom prst="rect">
                          <a:avLst/>
                        </a:prstGeom>
                        <a:solidFill>
                          <a:srgbClr val="FFFFFF"/>
                        </a:solidFill>
                        <a:ln w="6350">
                          <a:solidFill>
                            <a:srgbClr val="000000"/>
                          </a:solidFill>
                          <a:miter lim="800000"/>
                          <a:headEnd/>
                          <a:tailEnd/>
                        </a:ln>
                      </wps:spPr>
                      <wps:txbx>
                        <w:txbxContent>
                          <w:p w:rsidR="009E72D1" w:rsidRPr="0088497B" w:rsidRDefault="009E72D1"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 xml:space="preserve">ния и передача его ответственному исполнителю </w:t>
                            </w:r>
                            <w:r>
                              <w:rPr>
                                <w:sz w:val="20"/>
                                <w:szCs w:val="20"/>
                              </w:rPr>
                              <w:t>КУИ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margin-left:54.55pt;margin-top:5.8pt;width:166.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" strokeweight=".5pt">
                <v:textbox>
                  <w:txbxContent>
                    <w:p w:rsidR="006173D5" w:rsidRPr="0088497B" w:rsidRDefault="006173D5"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 xml:space="preserve">ния и передача его ответственному исполнителю </w:t>
                      </w:r>
                      <w:r>
                        <w:rPr>
                          <w:sz w:val="20"/>
                          <w:szCs w:val="20"/>
                        </w:rPr>
                        <w:t>КУИ (1 день)</w:t>
                      </w:r>
                    </w:p>
                  </w:txbxContent>
                </v:textbox>
              </v:shape>
            </w:pict>
          </mc:Fallback>
        </mc:AlternateContent>
      </w:r>
    </w:p>
    <w:p w:rsidR="00591AFC" w:rsidRPr="00591AFC" w:rsidRDefault="00591AFC" w:rsidP="00591AFC">
      <w:pPr>
        <w:spacing w:after="200" w:line="276" w:lineRule="auto"/>
        <w:rPr>
          <w:rFonts w:eastAsia="Calibri"/>
          <w:sz w:val="22"/>
          <w:szCs w:val="22"/>
          <w:lang w:eastAsia="en-US"/>
        </w:rPr>
      </w:pPr>
    </w:p>
    <w:p w:rsidR="00591AFC" w:rsidRPr="00591AFC" w:rsidRDefault="00DF5A57" w:rsidP="00591AFC">
      <w:pPr>
        <w:spacing w:after="200" w:line="276" w:lineRule="auto"/>
        <w:rPr>
          <w:rFonts w:eastAsia="Calibri"/>
          <w:sz w:val="22"/>
          <w:szCs w:val="22"/>
          <w:lang w:eastAsia="en-US"/>
        </w:rPr>
      </w:pPr>
      <w:r w:rsidRPr="00591AFC">
        <w:rPr>
          <w:rFonts w:eastAsia="Calibri"/>
          <w:noProof/>
          <w:sz w:val="22"/>
          <w:szCs w:val="22"/>
        </w:rPr>
        <mc:AlternateContent>
          <mc:Choice Requires="wps">
            <w:drawing>
              <wp:anchor distT="0" distB="0" distL="114300" distR="114300" simplePos="0" relativeHeight="251676672" behindDoc="0" locked="0" layoutInCell="1" allowOverlap="1" wp14:anchorId="18DC675E" wp14:editId="5A7634D9">
                <wp:simplePos x="0" y="0"/>
                <wp:positionH relativeFrom="column">
                  <wp:posOffset>1742440</wp:posOffset>
                </wp:positionH>
                <wp:positionV relativeFrom="paragraph">
                  <wp:posOffset>110490</wp:posOffset>
                </wp:positionV>
                <wp:extent cx="7620" cy="405130"/>
                <wp:effectExtent l="76200" t="0" r="68580" b="52070"/>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051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137.2pt;margin-top:8.7pt;width:.6pt;height:31.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">
                <v:stroke endarrow="block"/>
              </v:shape>
            </w:pict>
          </mc:Fallback>
        </mc:AlternateContent>
      </w:r>
      <w:r w:rsidRPr="00591AFC">
        <w:rPr>
          <w:rFonts w:eastAsia="Calibri"/>
          <w:noProof/>
          <w:sz w:val="22"/>
          <w:szCs w:val="22"/>
        </w:rPr>
        <mc:AlternateContent>
          <mc:Choice Requires="wps">
            <w:drawing>
              <wp:anchor distT="0" distB="0" distL="114300" distR="114300" simplePos="0" relativeHeight="251698176" behindDoc="0" locked="0" layoutInCell="1" allowOverlap="1" wp14:anchorId="5544D00E" wp14:editId="4BEE87CB">
                <wp:simplePos x="0" y="0"/>
                <wp:positionH relativeFrom="column">
                  <wp:posOffset>1758481</wp:posOffset>
                </wp:positionH>
                <wp:positionV relativeFrom="paragraph">
                  <wp:posOffset>110545</wp:posOffset>
                </wp:positionV>
                <wp:extent cx="3204375" cy="397565"/>
                <wp:effectExtent l="0" t="0" r="72390" b="7874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375" cy="3975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38.45pt;margin-top:8.7pt;width:252.3pt;height:3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UQwIAAIE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">
                <v:stroke endarrow="block"/>
              </v:shape>
            </w:pict>
          </mc:Fallback>
        </mc:AlternateContent>
      </w:r>
    </w:p>
    <w:p w:rsidR="00591AFC" w:rsidRPr="00591AFC" w:rsidRDefault="00424DC5" w:rsidP="00591AFC">
      <w:pPr>
        <w:spacing w:after="200" w:line="276" w:lineRule="auto"/>
        <w:rPr>
          <w:rFonts w:eastAsia="Calibri"/>
          <w:sz w:val="22"/>
          <w:szCs w:val="22"/>
          <w:lang w:eastAsia="en-US"/>
        </w:rPr>
      </w:pPr>
      <w:r w:rsidRPr="00591AFC">
        <w:rPr>
          <w:rFonts w:eastAsia="Calibri"/>
          <w:noProof/>
          <w:sz w:val="22"/>
          <w:szCs w:val="22"/>
        </w:rPr>
        <mc:AlternateContent>
          <mc:Choice Requires="wps">
            <w:drawing>
              <wp:anchor distT="0" distB="0" distL="114300" distR="114300" simplePos="0" relativeHeight="251694080" behindDoc="0" locked="0" layoutInCell="1" allowOverlap="1" wp14:anchorId="5F25F976" wp14:editId="4EDFFE88">
                <wp:simplePos x="0" y="0"/>
                <wp:positionH relativeFrom="column">
                  <wp:posOffset>3793490</wp:posOffset>
                </wp:positionH>
                <wp:positionV relativeFrom="paragraph">
                  <wp:posOffset>205105</wp:posOffset>
                </wp:positionV>
                <wp:extent cx="2277110" cy="1104900"/>
                <wp:effectExtent l="0" t="0" r="27940" b="19050"/>
                <wp:wrapNone/>
                <wp:docPr id="16"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104900"/>
                        </a:xfrm>
                        <a:prstGeom prst="rect">
                          <a:avLst/>
                        </a:prstGeom>
                        <a:solidFill>
                          <a:srgbClr val="FFFFFF"/>
                        </a:solidFill>
                        <a:ln w="6350">
                          <a:solidFill>
                            <a:srgbClr val="000000"/>
                          </a:solidFill>
                          <a:miter lim="800000"/>
                          <a:headEnd/>
                          <a:tailEnd/>
                        </a:ln>
                      </wps:spPr>
                      <wps:txbx>
                        <w:txbxContent>
                          <w:p w:rsidR="009E72D1" w:rsidRPr="0088497B" w:rsidRDefault="009E72D1" w:rsidP="00424DC5">
                            <w:pPr>
                              <w:spacing w:after="200" w:line="276" w:lineRule="auto"/>
                              <w:ind w:firstLine="284"/>
                              <w:jc w:val="center"/>
                              <w:rPr>
                                <w:sz w:val="20"/>
                                <w:szCs w:val="20"/>
                              </w:rPr>
                            </w:pPr>
                            <w:r w:rsidRPr="00DF5A57">
                              <w:rPr>
                                <w:sz w:val="20"/>
                                <w:szCs w:val="20"/>
                              </w:rPr>
                              <w:t>Экспертиза документов, предста</w:t>
                            </w:r>
                            <w:r w:rsidRPr="00DF5A57">
                              <w:rPr>
                                <w:sz w:val="20"/>
                                <w:szCs w:val="20"/>
                              </w:rPr>
                              <w:t>в</w:t>
                            </w:r>
                            <w:r w:rsidRPr="00DF5A57">
                              <w:rPr>
                                <w:sz w:val="20"/>
                                <w:szCs w:val="20"/>
                              </w:rPr>
                              <w:t>ленных заявителем, подготовка док</w:t>
                            </w:r>
                            <w:r w:rsidRPr="00DF5A57">
                              <w:rPr>
                                <w:sz w:val="20"/>
                                <w:szCs w:val="20"/>
                              </w:rPr>
                              <w:t>у</w:t>
                            </w:r>
                            <w:r w:rsidRPr="00DF5A57">
                              <w:rPr>
                                <w:sz w:val="20"/>
                                <w:szCs w:val="20"/>
                              </w:rPr>
                              <w:t>ментов на возврат заявления заявит</w:t>
                            </w:r>
                            <w:r w:rsidRPr="00DF5A57">
                              <w:rPr>
                                <w:sz w:val="20"/>
                                <w:szCs w:val="20"/>
                              </w:rPr>
                              <w:t>е</w:t>
                            </w:r>
                            <w:r w:rsidRPr="00DF5A57">
                              <w:rPr>
                                <w:sz w:val="20"/>
                                <w:szCs w:val="20"/>
                              </w:rPr>
                              <w:t xml:space="preserve">лю при наличии оснований, </w:t>
                            </w:r>
                            <w:r>
                              <w:rPr>
                                <w:sz w:val="20"/>
                                <w:szCs w:val="20"/>
                              </w:rPr>
                              <w:t>пред</w:t>
                            </w:r>
                            <w:r>
                              <w:rPr>
                                <w:sz w:val="20"/>
                                <w:szCs w:val="20"/>
                              </w:rPr>
                              <w:t>у</w:t>
                            </w:r>
                            <w:r>
                              <w:rPr>
                                <w:sz w:val="20"/>
                                <w:szCs w:val="20"/>
                              </w:rPr>
                              <w:t>смотренных п. 2.6.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margin-left:298.7pt;margin-top:16.15pt;width:179.3pt;height: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" strokeweight=".5pt">
                <v:textbox>
                  <w:txbxContent>
                    <w:p w:rsidR="006173D5" w:rsidRPr="0088497B" w:rsidRDefault="006173D5" w:rsidP="00424DC5">
                      <w:pPr>
                        <w:spacing w:after="200" w:line="276" w:lineRule="auto"/>
                        <w:ind w:firstLine="284"/>
                        <w:jc w:val="center"/>
                        <w:rPr>
                          <w:sz w:val="20"/>
                          <w:szCs w:val="20"/>
                        </w:rPr>
                      </w:pPr>
                      <w:r w:rsidRPr="00DF5A57">
                        <w:rPr>
                          <w:sz w:val="20"/>
                          <w:szCs w:val="20"/>
                        </w:rPr>
                        <w:t>Экспертиза документов, предста</w:t>
                      </w:r>
                      <w:r w:rsidRPr="00DF5A57">
                        <w:rPr>
                          <w:sz w:val="20"/>
                          <w:szCs w:val="20"/>
                        </w:rPr>
                        <w:t>в</w:t>
                      </w:r>
                      <w:r w:rsidRPr="00DF5A57">
                        <w:rPr>
                          <w:sz w:val="20"/>
                          <w:szCs w:val="20"/>
                        </w:rPr>
                        <w:t>ленных заявителем, подготовка док</w:t>
                      </w:r>
                      <w:r w:rsidRPr="00DF5A57">
                        <w:rPr>
                          <w:sz w:val="20"/>
                          <w:szCs w:val="20"/>
                        </w:rPr>
                        <w:t>у</w:t>
                      </w:r>
                      <w:r w:rsidRPr="00DF5A57">
                        <w:rPr>
                          <w:sz w:val="20"/>
                          <w:szCs w:val="20"/>
                        </w:rPr>
                        <w:t>ментов на возврат заявления заявит</w:t>
                      </w:r>
                      <w:r w:rsidRPr="00DF5A57">
                        <w:rPr>
                          <w:sz w:val="20"/>
                          <w:szCs w:val="20"/>
                        </w:rPr>
                        <w:t>е</w:t>
                      </w:r>
                      <w:r w:rsidRPr="00DF5A57">
                        <w:rPr>
                          <w:sz w:val="20"/>
                          <w:szCs w:val="20"/>
                        </w:rPr>
                        <w:t xml:space="preserve">лю при наличии оснований, </w:t>
                      </w:r>
                      <w:r>
                        <w:rPr>
                          <w:sz w:val="20"/>
                          <w:szCs w:val="20"/>
                        </w:rPr>
                        <w:t>пред</w:t>
                      </w:r>
                      <w:r>
                        <w:rPr>
                          <w:sz w:val="20"/>
                          <w:szCs w:val="20"/>
                        </w:rPr>
                        <w:t>у</w:t>
                      </w:r>
                      <w:r>
                        <w:rPr>
                          <w:sz w:val="20"/>
                          <w:szCs w:val="20"/>
                        </w:rPr>
                        <w:t>смотренных п. 2.6. Регламента</w:t>
                      </w:r>
                    </w:p>
                  </w:txbxContent>
                </v:textbox>
              </v:shape>
            </w:pict>
          </mc:Fallback>
        </mc:AlternateContent>
      </w:r>
      <w:r w:rsidR="00F2686B" w:rsidRPr="00591AFC">
        <w:rPr>
          <w:rFonts w:eastAsia="Calibri"/>
          <w:noProof/>
          <w:sz w:val="22"/>
          <w:szCs w:val="22"/>
        </w:rPr>
        <mc:AlternateContent>
          <mc:Choice Requires="wps">
            <w:drawing>
              <wp:anchor distT="0" distB="0" distL="114300" distR="114300" simplePos="0" relativeHeight="251664384" behindDoc="0" locked="0" layoutInCell="1" allowOverlap="1" wp14:anchorId="69605590" wp14:editId="2FBF7631">
                <wp:simplePos x="0" y="0"/>
                <wp:positionH relativeFrom="column">
                  <wp:posOffset>342900</wp:posOffset>
                </wp:positionH>
                <wp:positionV relativeFrom="paragraph">
                  <wp:posOffset>195580</wp:posOffset>
                </wp:positionV>
                <wp:extent cx="2839085" cy="548640"/>
                <wp:effectExtent l="0" t="0" r="18415" b="22860"/>
                <wp:wrapNone/>
                <wp:docPr id="15"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548640"/>
                        </a:xfrm>
                        <a:prstGeom prst="rect">
                          <a:avLst/>
                        </a:prstGeom>
                        <a:solidFill>
                          <a:srgbClr val="FFFFFF"/>
                        </a:solidFill>
                        <a:ln w="6350">
                          <a:solidFill>
                            <a:srgbClr val="000000"/>
                          </a:solidFill>
                          <a:miter lim="800000"/>
                          <a:headEnd/>
                          <a:tailEnd/>
                        </a:ln>
                      </wps:spPr>
                      <wps:txbx>
                        <w:txbxContent>
                          <w:p w:rsidR="009E72D1" w:rsidRPr="0088497B" w:rsidRDefault="009E72D1" w:rsidP="00591AFC">
                            <w:pPr>
                              <w:jc w:val="center"/>
                              <w:rPr>
                                <w:sz w:val="20"/>
                                <w:szCs w:val="20"/>
                              </w:rPr>
                            </w:pPr>
                            <w:r w:rsidRPr="0088497B">
                              <w:rPr>
                                <w:sz w:val="20"/>
                                <w:szCs w:val="20"/>
                              </w:rPr>
                              <w:t xml:space="preserve">Формирование необходимых запросов и осмотр </w:t>
                            </w:r>
                            <w:r>
                              <w:rPr>
                                <w:sz w:val="20"/>
                                <w:szCs w:val="20"/>
                              </w:rPr>
                              <w:t>испрашиваемого</w:t>
                            </w:r>
                            <w:r w:rsidRPr="0088497B">
                              <w:rPr>
                                <w:sz w:val="20"/>
                                <w:szCs w:val="20"/>
                              </w:rPr>
                              <w:t xml:space="preserve"> земельного участка и расп</w:t>
                            </w:r>
                            <w:r w:rsidRPr="0088497B">
                              <w:rPr>
                                <w:sz w:val="20"/>
                                <w:szCs w:val="20"/>
                              </w:rPr>
                              <w:t>о</w:t>
                            </w:r>
                            <w:r w:rsidRPr="0088497B">
                              <w:rPr>
                                <w:sz w:val="20"/>
                                <w:szCs w:val="20"/>
                              </w:rPr>
                              <w:t>лож</w:t>
                            </w:r>
                            <w:r>
                              <w:rPr>
                                <w:sz w:val="20"/>
                                <w:szCs w:val="20"/>
                              </w:rPr>
                              <w:t>енных на нем объектов. (10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margin-left:27pt;margin-top:15.4pt;width:223.5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" strokeweight=".5pt">
                <v:textbox>
                  <w:txbxContent>
                    <w:p w:rsidR="006173D5" w:rsidRPr="0088497B" w:rsidRDefault="006173D5" w:rsidP="00591AFC">
                      <w:pPr>
                        <w:jc w:val="center"/>
                        <w:rPr>
                          <w:sz w:val="20"/>
                          <w:szCs w:val="20"/>
                        </w:rPr>
                      </w:pPr>
                      <w:r w:rsidRPr="0088497B">
                        <w:rPr>
                          <w:sz w:val="20"/>
                          <w:szCs w:val="20"/>
                        </w:rPr>
                        <w:t xml:space="preserve">Формирование необходимых запросов и осмотр </w:t>
                      </w:r>
                      <w:r>
                        <w:rPr>
                          <w:sz w:val="20"/>
                          <w:szCs w:val="20"/>
                        </w:rPr>
                        <w:t>испрашиваемого</w:t>
                      </w:r>
                      <w:r w:rsidRPr="0088497B">
                        <w:rPr>
                          <w:sz w:val="20"/>
                          <w:szCs w:val="20"/>
                        </w:rPr>
                        <w:t xml:space="preserve"> земельного участка и расп</w:t>
                      </w:r>
                      <w:r w:rsidRPr="0088497B">
                        <w:rPr>
                          <w:sz w:val="20"/>
                          <w:szCs w:val="20"/>
                        </w:rPr>
                        <w:t>о</w:t>
                      </w:r>
                      <w:r w:rsidRPr="0088497B">
                        <w:rPr>
                          <w:sz w:val="20"/>
                          <w:szCs w:val="20"/>
                        </w:rPr>
                        <w:t>лож</w:t>
                      </w:r>
                      <w:r>
                        <w:rPr>
                          <w:sz w:val="20"/>
                          <w:szCs w:val="20"/>
                        </w:rPr>
                        <w:t>енных на нем объектов. (10 дней)</w:t>
                      </w:r>
                    </w:p>
                  </w:txbxContent>
                </v:textbox>
              </v:shape>
            </w:pict>
          </mc:Fallback>
        </mc:AlternateContent>
      </w:r>
    </w:p>
    <w:p w:rsidR="00591AFC" w:rsidRPr="00591AFC" w:rsidRDefault="00591AFC" w:rsidP="00591AFC">
      <w:pPr>
        <w:spacing w:after="200" w:line="276" w:lineRule="auto"/>
        <w:rPr>
          <w:rFonts w:eastAsia="Calibri"/>
          <w:sz w:val="22"/>
          <w:szCs w:val="22"/>
          <w:lang w:eastAsia="en-US"/>
        </w:rPr>
      </w:pPr>
    </w:p>
    <w:p w:rsidR="00591AFC" w:rsidRPr="00591AFC" w:rsidRDefault="00F2686B" w:rsidP="00591AFC">
      <w:pPr>
        <w:spacing w:after="200" w:line="276" w:lineRule="auto"/>
        <w:rPr>
          <w:rFonts w:eastAsia="Calibri"/>
          <w:sz w:val="22"/>
          <w:szCs w:val="22"/>
          <w:lang w:eastAsia="en-US"/>
        </w:rPr>
      </w:pPr>
      <w:r w:rsidRPr="00591AFC">
        <w:rPr>
          <w:rFonts w:eastAsia="Calibri"/>
          <w:noProof/>
          <w:sz w:val="22"/>
          <w:szCs w:val="22"/>
        </w:rPr>
        <mc:AlternateContent>
          <mc:Choice Requires="wps">
            <w:drawing>
              <wp:anchor distT="0" distB="0" distL="114300" distR="114300" simplePos="0" relativeHeight="251680768" behindDoc="0" locked="0" layoutInCell="1" allowOverlap="1" wp14:anchorId="0973F0CB" wp14:editId="3FE95597">
                <wp:simplePos x="0" y="0"/>
                <wp:positionH relativeFrom="column">
                  <wp:posOffset>-187380</wp:posOffset>
                </wp:positionH>
                <wp:positionV relativeFrom="paragraph">
                  <wp:posOffset>304800</wp:posOffset>
                </wp:positionV>
                <wp:extent cx="3895090" cy="739140"/>
                <wp:effectExtent l="0" t="0" r="10160" b="22860"/>
                <wp:wrapNone/>
                <wp:docPr id="27" name="Поле 27"/>
                <wp:cNvGraphicFramePr/>
                <a:graphic xmlns:a="http://schemas.openxmlformats.org/drawingml/2006/main">
                  <a:graphicData uri="http://schemas.microsoft.com/office/word/2010/wordprocessingShape">
                    <wps:wsp>
                      <wps:cNvSpPr txBox="1"/>
                      <wps:spPr>
                        <a:xfrm>
                          <a:off x="0" y="0"/>
                          <a:ext cx="3895090" cy="739140"/>
                        </a:xfrm>
                        <a:prstGeom prst="rect">
                          <a:avLst/>
                        </a:prstGeom>
                        <a:solidFill>
                          <a:sysClr val="window" lastClr="FFFFFF"/>
                        </a:solidFill>
                        <a:ln w="6350">
                          <a:solidFill>
                            <a:prstClr val="black"/>
                          </a:solidFill>
                        </a:ln>
                        <a:effectLst/>
                      </wps:spPr>
                      <wps:txbx>
                        <w:txbxContent>
                          <w:p w:rsidR="009E72D1" w:rsidRPr="0088497B" w:rsidRDefault="009E72D1" w:rsidP="006E6B27">
                            <w:pPr>
                              <w:jc w:val="center"/>
                              <w:rPr>
                                <w:sz w:val="20"/>
                                <w:szCs w:val="20"/>
                              </w:rPr>
                            </w:pPr>
                            <w:r w:rsidRPr="0088497B">
                              <w:rPr>
                                <w:sz w:val="20"/>
                                <w:szCs w:val="20"/>
                              </w:rPr>
                              <w:t xml:space="preserve">Подготовка проекта </w:t>
                            </w:r>
                            <w:r>
                              <w:rPr>
                                <w:sz w:val="20"/>
                                <w:szCs w:val="20"/>
                              </w:rPr>
                              <w:t>распоряжения о предоставлении земельного участка в постоянное (бессрочное) пользование или распоряжения об отказе в предоставлении земельного участка в постоянное (бе</w:t>
                            </w:r>
                            <w:r>
                              <w:rPr>
                                <w:sz w:val="20"/>
                                <w:szCs w:val="20"/>
                              </w:rPr>
                              <w:t>с</w:t>
                            </w:r>
                            <w:r>
                              <w:rPr>
                                <w:sz w:val="20"/>
                                <w:szCs w:val="20"/>
                              </w:rPr>
                              <w:t>срочное) пользование (7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0" type="#_x0000_t202" style="position:absolute;margin-left:-14.75pt;margin-top:24pt;width:306.7pt;height:5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" fillcolor="window" strokeweight=".5pt">
                <v:textbox>
                  <w:txbxContent>
                    <w:p w:rsidR="006173D5" w:rsidRPr="0088497B" w:rsidRDefault="006173D5" w:rsidP="006E6B27">
                      <w:pPr>
                        <w:jc w:val="center"/>
                        <w:rPr>
                          <w:sz w:val="20"/>
                          <w:szCs w:val="20"/>
                        </w:rPr>
                      </w:pPr>
                      <w:r w:rsidRPr="0088497B">
                        <w:rPr>
                          <w:sz w:val="20"/>
                          <w:szCs w:val="20"/>
                        </w:rPr>
                        <w:t xml:space="preserve">Подготовка проекта </w:t>
                      </w:r>
                      <w:r>
                        <w:rPr>
                          <w:sz w:val="20"/>
                          <w:szCs w:val="20"/>
                        </w:rPr>
                        <w:t>распоряжения о предоставлении земельного участка в постоянное (бессрочное) пользование или распоряжения об отказе в предоставлении земельного участка в постоянное (бе</w:t>
                      </w:r>
                      <w:r>
                        <w:rPr>
                          <w:sz w:val="20"/>
                          <w:szCs w:val="20"/>
                        </w:rPr>
                        <w:t>с</w:t>
                      </w:r>
                      <w:r>
                        <w:rPr>
                          <w:sz w:val="20"/>
                          <w:szCs w:val="20"/>
                        </w:rPr>
                        <w:t>срочное) пользование (7 дней)</w:t>
                      </w:r>
                    </w:p>
                  </w:txbxContent>
                </v:textbox>
              </v:shape>
            </w:pict>
          </mc:Fallback>
        </mc:AlternateContent>
      </w:r>
      <w:r w:rsidRPr="00591AFC">
        <w:rPr>
          <w:rFonts w:eastAsia="Calibri"/>
          <w:noProof/>
          <w:sz w:val="22"/>
          <w:szCs w:val="22"/>
        </w:rPr>
        <mc:AlternateContent>
          <mc:Choice Requires="wps">
            <w:drawing>
              <wp:anchor distT="0" distB="0" distL="114300" distR="114300" simplePos="0" relativeHeight="251684864" behindDoc="0" locked="0" layoutInCell="1" allowOverlap="1" wp14:anchorId="6AFB1C48" wp14:editId="3E78E8DF">
                <wp:simplePos x="0" y="0"/>
                <wp:positionH relativeFrom="column">
                  <wp:posOffset>1755775</wp:posOffset>
                </wp:positionH>
                <wp:positionV relativeFrom="paragraph">
                  <wp:posOffset>120015</wp:posOffset>
                </wp:positionV>
                <wp:extent cx="0" cy="182880"/>
                <wp:effectExtent l="76200" t="0" r="57150" b="64770"/>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138.25pt;margin-top:9.45pt;width:0;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">
                <v:stroke endarrow="block"/>
              </v:shape>
            </w:pict>
          </mc:Fallback>
        </mc:AlternateContent>
      </w:r>
      <w:r w:rsidR="003C167A">
        <w:rPr>
          <w:rFonts w:eastAsia="Calibri"/>
          <w:noProof/>
          <w:sz w:val="22"/>
          <w:szCs w:val="22"/>
        </w:rPr>
        <mc:AlternateContent>
          <mc:Choice Requires="wps">
            <w:drawing>
              <wp:anchor distT="0" distB="0" distL="114300" distR="114300" simplePos="0" relativeHeight="251692032" behindDoc="0" locked="0" layoutInCell="1" allowOverlap="1" wp14:anchorId="3F8A9073" wp14:editId="41D452A9">
                <wp:simplePos x="0" y="0"/>
                <wp:positionH relativeFrom="column">
                  <wp:posOffset>5761217</wp:posOffset>
                </wp:positionH>
                <wp:positionV relativeFrom="paragraph">
                  <wp:posOffset>122721</wp:posOffset>
                </wp:positionV>
                <wp:extent cx="0" cy="0"/>
                <wp:effectExtent l="0" t="0" r="0" b="0"/>
                <wp:wrapNone/>
                <wp:docPr id="9" name="Соединительная линия уступом 9"/>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453.65pt;margin-top:9.65pt;width:0;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" strokecolor="#4579b8 [3044]">
                <v:stroke endarrow="open"/>
              </v:shape>
            </w:pict>
          </mc:Fallback>
        </mc:AlternateContent>
      </w:r>
    </w:p>
    <w:p w:rsidR="00591AFC" w:rsidRPr="00591AFC" w:rsidRDefault="00591AFC" w:rsidP="00591AFC">
      <w:pPr>
        <w:spacing w:after="200" w:line="276" w:lineRule="auto"/>
        <w:rPr>
          <w:rFonts w:eastAsia="Calibri"/>
          <w:sz w:val="22"/>
          <w:szCs w:val="22"/>
          <w:lang w:eastAsia="en-US"/>
        </w:rPr>
      </w:pPr>
    </w:p>
    <w:p w:rsidR="00591AFC" w:rsidRPr="00591AFC" w:rsidRDefault="00424DC5" w:rsidP="00591AFC">
      <w:pPr>
        <w:spacing w:after="200" w:line="276" w:lineRule="auto"/>
        <w:rPr>
          <w:rFonts w:eastAsia="Calibri"/>
          <w:sz w:val="22"/>
          <w:szCs w:val="22"/>
          <w:lang w:eastAsia="en-US"/>
        </w:rPr>
      </w:pPr>
      <w:r w:rsidRPr="00591AFC">
        <w:rPr>
          <w:rFonts w:eastAsia="Calibri"/>
          <w:noProof/>
          <w:sz w:val="22"/>
          <w:szCs w:val="22"/>
        </w:rPr>
        <mc:AlternateContent>
          <mc:Choice Requires="wps">
            <w:drawing>
              <wp:anchor distT="0" distB="0" distL="114300" distR="114300" simplePos="0" relativeHeight="251700224" behindDoc="0" locked="0" layoutInCell="1" allowOverlap="1" wp14:anchorId="24C73151" wp14:editId="08BBB3A4">
                <wp:simplePos x="0" y="0"/>
                <wp:positionH relativeFrom="column">
                  <wp:posOffset>4962525</wp:posOffset>
                </wp:positionH>
                <wp:positionV relativeFrom="paragraph">
                  <wp:posOffset>62865</wp:posOffset>
                </wp:positionV>
                <wp:extent cx="0" cy="786765"/>
                <wp:effectExtent l="76200" t="0" r="57150" b="5143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7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90.75pt;margin-top:4.95pt;width:0;height:6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">
                <v:stroke endarrow="block"/>
              </v:shape>
            </w:pict>
          </mc:Fallback>
        </mc:AlternateContent>
      </w:r>
    </w:p>
    <w:p w:rsidR="00591AFC" w:rsidRPr="0088497B" w:rsidRDefault="00424DC5" w:rsidP="00591AFC">
      <w:pPr>
        <w:spacing w:after="200" w:line="276" w:lineRule="auto"/>
        <w:rPr>
          <w:rFonts w:eastAsia="Calibri"/>
          <w:sz w:val="22"/>
          <w:szCs w:val="22"/>
          <w:lang w:eastAsia="en-US"/>
        </w:rPr>
      </w:pPr>
      <w:r w:rsidRPr="00591AFC">
        <w:rPr>
          <w:rFonts w:eastAsia="Calibri"/>
          <w:noProof/>
          <w:sz w:val="22"/>
          <w:szCs w:val="22"/>
        </w:rPr>
        <mc:AlternateContent>
          <mc:Choice Requires="wps">
            <w:drawing>
              <wp:anchor distT="0" distB="0" distL="114300" distR="114300" simplePos="0" relativeHeight="251682816" behindDoc="0" locked="0" layoutInCell="1" allowOverlap="1" wp14:anchorId="2EF78179" wp14:editId="682EDE0A">
                <wp:simplePos x="0" y="0"/>
                <wp:positionH relativeFrom="column">
                  <wp:posOffset>1766101</wp:posOffset>
                </wp:positionH>
                <wp:positionV relativeFrom="paragraph">
                  <wp:posOffset>109717</wp:posOffset>
                </wp:positionV>
                <wp:extent cx="0" cy="429370"/>
                <wp:effectExtent l="76200" t="0" r="57150" b="66040"/>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3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39.05pt;margin-top:8.65pt;width:0;height:3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">
                <v:stroke endarrow="block"/>
              </v:shape>
            </w:pict>
          </mc:Fallback>
        </mc:AlternateContent>
      </w:r>
    </w:p>
    <w:p w:rsidR="00591AFC" w:rsidRPr="0088497B" w:rsidRDefault="0072200D" w:rsidP="00591AFC">
      <w:pPr>
        <w:spacing w:after="200" w:line="276" w:lineRule="auto"/>
        <w:rPr>
          <w:rFonts w:eastAsia="Calibri"/>
          <w:sz w:val="22"/>
          <w:szCs w:val="22"/>
          <w:lang w:eastAsia="en-US"/>
        </w:rPr>
      </w:pPr>
      <w:r w:rsidRPr="00591AFC">
        <w:rPr>
          <w:rFonts w:eastAsia="Calibri"/>
          <w:noProof/>
          <w:sz w:val="22"/>
          <w:szCs w:val="22"/>
        </w:rPr>
        <mc:AlternateContent>
          <mc:Choice Requires="wps">
            <w:drawing>
              <wp:anchor distT="0" distB="0" distL="114300" distR="114300" simplePos="0" relativeHeight="251696128" behindDoc="0" locked="0" layoutInCell="1" allowOverlap="1" wp14:anchorId="7620032C" wp14:editId="4526B2DC">
                <wp:simplePos x="0" y="0"/>
                <wp:positionH relativeFrom="column">
                  <wp:posOffset>3878856</wp:posOffset>
                </wp:positionH>
                <wp:positionV relativeFrom="paragraph">
                  <wp:posOffset>227882</wp:posOffset>
                </wp:positionV>
                <wp:extent cx="2177415" cy="802833"/>
                <wp:effectExtent l="0" t="0" r="13335" b="16510"/>
                <wp:wrapNone/>
                <wp:docPr id="11"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802833"/>
                        </a:xfrm>
                        <a:prstGeom prst="rect">
                          <a:avLst/>
                        </a:prstGeom>
                        <a:solidFill>
                          <a:srgbClr val="FFFFFF"/>
                        </a:solidFill>
                        <a:ln w="6350">
                          <a:solidFill>
                            <a:srgbClr val="000000"/>
                          </a:solidFill>
                          <a:miter lim="800000"/>
                          <a:headEnd/>
                          <a:tailEnd/>
                        </a:ln>
                      </wps:spPr>
                      <wps:txbx>
                        <w:txbxContent>
                          <w:p w:rsidR="009E72D1" w:rsidRPr="0088497B" w:rsidRDefault="009E72D1" w:rsidP="0072200D">
                            <w:pPr>
                              <w:jc w:val="center"/>
                              <w:rPr>
                                <w:sz w:val="20"/>
                                <w:szCs w:val="20"/>
                              </w:rPr>
                            </w:pPr>
                            <w:r w:rsidRPr="0088497B">
                              <w:rPr>
                                <w:color w:val="000000"/>
                                <w:sz w:val="20"/>
                                <w:szCs w:val="20"/>
                              </w:rPr>
                              <w:t>Подписание уведомления о возврате заявления заявителю уполномоче</w:t>
                            </w:r>
                            <w:r w:rsidRPr="0088497B">
                              <w:rPr>
                                <w:color w:val="000000"/>
                                <w:sz w:val="20"/>
                                <w:szCs w:val="20"/>
                              </w:rPr>
                              <w:t>н</w:t>
                            </w:r>
                            <w:r>
                              <w:rPr>
                                <w:color w:val="000000"/>
                                <w:sz w:val="20"/>
                                <w:szCs w:val="20"/>
                              </w:rPr>
                              <w:t>ным лицом КГА</w:t>
                            </w:r>
                            <w:r w:rsidRPr="0088497B">
                              <w:rPr>
                                <w:color w:val="000000"/>
                                <w:sz w:val="20"/>
                                <w:szCs w:val="20"/>
                              </w:rPr>
                              <w:t xml:space="preserve"> и передача док</w:t>
                            </w:r>
                            <w:r w:rsidRPr="0088497B">
                              <w:rPr>
                                <w:color w:val="000000"/>
                                <w:sz w:val="20"/>
                                <w:szCs w:val="20"/>
                              </w:rPr>
                              <w:t>у</w:t>
                            </w:r>
                            <w:r w:rsidRPr="0088497B">
                              <w:rPr>
                                <w:color w:val="000000"/>
                                <w:sz w:val="20"/>
                                <w:szCs w:val="20"/>
                              </w:rPr>
                              <w:t xml:space="preserve">ментов </w:t>
                            </w:r>
                            <w:r>
                              <w:rPr>
                                <w:color w:val="000000"/>
                                <w:sz w:val="20"/>
                                <w:szCs w:val="20"/>
                              </w:rPr>
                              <w:t>на регистрацию (3 дня)</w:t>
                            </w:r>
                          </w:p>
                          <w:p w:rsidR="009E72D1" w:rsidRPr="007E33E3" w:rsidRDefault="009E72D1" w:rsidP="007220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1" type="#_x0000_t202" style="position:absolute;margin-left:305.4pt;margin-top:17.95pt;width:171.45pt;height:6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" strokeweight=".5pt">
                <v:textbox>
                  <w:txbxContent>
                    <w:p w:rsidR="006173D5" w:rsidRPr="0088497B" w:rsidRDefault="006173D5" w:rsidP="0072200D">
                      <w:pPr>
                        <w:jc w:val="center"/>
                        <w:rPr>
                          <w:sz w:val="20"/>
                          <w:szCs w:val="20"/>
                        </w:rPr>
                      </w:pPr>
                      <w:r w:rsidRPr="0088497B">
                        <w:rPr>
                          <w:color w:val="000000"/>
                          <w:sz w:val="20"/>
                          <w:szCs w:val="20"/>
                        </w:rPr>
                        <w:t>Подписание уведомления о возврате заявления заявителю уполномоче</w:t>
                      </w:r>
                      <w:r w:rsidRPr="0088497B">
                        <w:rPr>
                          <w:color w:val="000000"/>
                          <w:sz w:val="20"/>
                          <w:szCs w:val="20"/>
                        </w:rPr>
                        <w:t>н</w:t>
                      </w:r>
                      <w:r>
                        <w:rPr>
                          <w:color w:val="000000"/>
                          <w:sz w:val="20"/>
                          <w:szCs w:val="20"/>
                        </w:rPr>
                        <w:t>ным лицом КГА</w:t>
                      </w:r>
                      <w:r w:rsidRPr="0088497B">
                        <w:rPr>
                          <w:color w:val="000000"/>
                          <w:sz w:val="20"/>
                          <w:szCs w:val="20"/>
                        </w:rPr>
                        <w:t xml:space="preserve"> и передача док</w:t>
                      </w:r>
                      <w:r w:rsidRPr="0088497B">
                        <w:rPr>
                          <w:color w:val="000000"/>
                          <w:sz w:val="20"/>
                          <w:szCs w:val="20"/>
                        </w:rPr>
                        <w:t>у</w:t>
                      </w:r>
                      <w:r w:rsidRPr="0088497B">
                        <w:rPr>
                          <w:color w:val="000000"/>
                          <w:sz w:val="20"/>
                          <w:szCs w:val="20"/>
                        </w:rPr>
                        <w:t xml:space="preserve">ментов </w:t>
                      </w:r>
                      <w:r>
                        <w:rPr>
                          <w:color w:val="000000"/>
                          <w:sz w:val="20"/>
                          <w:szCs w:val="20"/>
                        </w:rPr>
                        <w:t>на регистрацию (3 дня)</w:t>
                      </w:r>
                    </w:p>
                    <w:p w:rsidR="006173D5" w:rsidRPr="007E33E3" w:rsidRDefault="006173D5" w:rsidP="0072200D"/>
                  </w:txbxContent>
                </v:textbox>
              </v:shape>
            </w:pict>
          </mc:Fallback>
        </mc:AlternateContent>
      </w:r>
      <w:r w:rsidR="003C66F4" w:rsidRPr="00591AFC">
        <w:rPr>
          <w:rFonts w:eastAsia="Calibri"/>
          <w:noProof/>
          <w:sz w:val="22"/>
          <w:szCs w:val="22"/>
        </w:rPr>
        <mc:AlternateContent>
          <mc:Choice Requires="wps">
            <w:drawing>
              <wp:anchor distT="0" distB="0" distL="114300" distR="114300" simplePos="0" relativeHeight="251670528" behindDoc="0" locked="0" layoutInCell="1" allowOverlap="1" wp14:anchorId="78A86FC5" wp14:editId="70D4CE33">
                <wp:simplePos x="0" y="0"/>
                <wp:positionH relativeFrom="column">
                  <wp:posOffset>-189589</wp:posOffset>
                </wp:positionH>
                <wp:positionV relativeFrom="paragraph">
                  <wp:posOffset>195497</wp:posOffset>
                </wp:positionV>
                <wp:extent cx="3895725" cy="834887"/>
                <wp:effectExtent l="0" t="0" r="28575" b="22860"/>
                <wp:wrapNone/>
                <wp:docPr id="6"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834887"/>
                        </a:xfrm>
                        <a:prstGeom prst="rect">
                          <a:avLst/>
                        </a:prstGeom>
                        <a:solidFill>
                          <a:srgbClr val="FFFFFF"/>
                        </a:solidFill>
                        <a:ln w="6350">
                          <a:solidFill>
                            <a:srgbClr val="000000"/>
                          </a:solidFill>
                          <a:miter lim="800000"/>
                          <a:headEnd/>
                          <a:tailEnd/>
                        </a:ln>
                      </wps:spPr>
                      <wps:txbx>
                        <w:txbxContent>
                          <w:p w:rsidR="009E72D1" w:rsidRPr="0088497B" w:rsidRDefault="009E72D1" w:rsidP="00AC0633">
                            <w:pPr>
                              <w:jc w:val="center"/>
                              <w:rPr>
                                <w:color w:val="000000"/>
                                <w:sz w:val="20"/>
                                <w:szCs w:val="20"/>
                              </w:rPr>
                            </w:pPr>
                            <w:r w:rsidRPr="0088497B">
                              <w:rPr>
                                <w:color w:val="000000"/>
                                <w:sz w:val="20"/>
                                <w:szCs w:val="20"/>
                              </w:rPr>
                              <w:t xml:space="preserve">Правовая экспертиза и подписание проекта </w:t>
                            </w:r>
                            <w:r>
                              <w:rPr>
                                <w:color w:val="000000"/>
                                <w:sz w:val="20"/>
                                <w:szCs w:val="20"/>
                              </w:rPr>
                              <w:t xml:space="preserve">распоряжения </w:t>
                            </w:r>
                            <w:r>
                              <w:rPr>
                                <w:sz w:val="20"/>
                                <w:szCs w:val="20"/>
                              </w:rPr>
                              <w:t>о пред</w:t>
                            </w:r>
                            <w:r>
                              <w:rPr>
                                <w:sz w:val="20"/>
                                <w:szCs w:val="20"/>
                              </w:rPr>
                              <w:t>о</w:t>
                            </w:r>
                            <w:r>
                              <w:rPr>
                                <w:sz w:val="20"/>
                                <w:szCs w:val="20"/>
                              </w:rPr>
                              <w:t>ставлении земельного участка в постоянное (бессрочное) пользов</w:t>
                            </w:r>
                            <w:r>
                              <w:rPr>
                                <w:sz w:val="20"/>
                                <w:szCs w:val="20"/>
                              </w:rPr>
                              <w:t>а</w:t>
                            </w:r>
                            <w:r>
                              <w:rPr>
                                <w:sz w:val="20"/>
                                <w:szCs w:val="20"/>
                              </w:rPr>
                              <w:t>ние или распоряжения об отказе в предоставлении земельного участка в постоянное (бессрочное) пользование (7 дней)</w:t>
                            </w:r>
                          </w:p>
                          <w:p w:rsidR="009E72D1" w:rsidRDefault="009E72D1" w:rsidP="00591AFC"/>
                          <w:p w:rsidR="009E72D1" w:rsidRPr="00D65ECD" w:rsidRDefault="009E72D1" w:rsidP="00591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2" type="#_x0000_t202" style="position:absolute;margin-left:-14.95pt;margin-top:15.4pt;width:306.75pt;height: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" strokeweight=".5pt">
                <v:textbox>
                  <w:txbxContent>
                    <w:p w:rsidR="006173D5" w:rsidRPr="0088497B" w:rsidRDefault="006173D5" w:rsidP="00AC0633">
                      <w:pPr>
                        <w:jc w:val="center"/>
                        <w:rPr>
                          <w:color w:val="000000"/>
                          <w:sz w:val="20"/>
                          <w:szCs w:val="20"/>
                        </w:rPr>
                      </w:pPr>
                      <w:r w:rsidRPr="0088497B">
                        <w:rPr>
                          <w:color w:val="000000"/>
                          <w:sz w:val="20"/>
                          <w:szCs w:val="20"/>
                        </w:rPr>
                        <w:t xml:space="preserve">Правовая экспертиза и подписание проекта </w:t>
                      </w:r>
                      <w:r>
                        <w:rPr>
                          <w:color w:val="000000"/>
                          <w:sz w:val="20"/>
                          <w:szCs w:val="20"/>
                        </w:rPr>
                        <w:t xml:space="preserve">распоряжения </w:t>
                      </w:r>
                      <w:r>
                        <w:rPr>
                          <w:sz w:val="20"/>
                          <w:szCs w:val="20"/>
                        </w:rPr>
                        <w:t>о пред</w:t>
                      </w:r>
                      <w:r>
                        <w:rPr>
                          <w:sz w:val="20"/>
                          <w:szCs w:val="20"/>
                        </w:rPr>
                        <w:t>о</w:t>
                      </w:r>
                      <w:r>
                        <w:rPr>
                          <w:sz w:val="20"/>
                          <w:szCs w:val="20"/>
                        </w:rPr>
                        <w:t>ставлении земельного участка в постоянное (бессрочное) пользов</w:t>
                      </w:r>
                      <w:r>
                        <w:rPr>
                          <w:sz w:val="20"/>
                          <w:szCs w:val="20"/>
                        </w:rPr>
                        <w:t>а</w:t>
                      </w:r>
                      <w:r>
                        <w:rPr>
                          <w:sz w:val="20"/>
                          <w:szCs w:val="20"/>
                        </w:rPr>
                        <w:t>ние или распоряжения об отказе в предоставлении земельного участка в постоянное (бессрочное) пользование (7 дней)</w:t>
                      </w:r>
                    </w:p>
                    <w:p w:rsidR="006173D5" w:rsidRDefault="006173D5" w:rsidP="00591AFC"/>
                    <w:p w:rsidR="006173D5" w:rsidRPr="00D65ECD" w:rsidRDefault="006173D5" w:rsidP="00591AFC"/>
                  </w:txbxContent>
                </v:textbox>
              </v:shape>
            </w:pict>
          </mc:Fallback>
        </mc:AlternateContent>
      </w:r>
    </w:p>
    <w:p w:rsidR="00591AFC" w:rsidRPr="00591AFC" w:rsidRDefault="00591AFC" w:rsidP="00591AFC">
      <w:pPr>
        <w:spacing w:after="200" w:line="276" w:lineRule="auto"/>
        <w:rPr>
          <w:rFonts w:eastAsia="Calibri"/>
          <w:sz w:val="22"/>
          <w:szCs w:val="22"/>
          <w:lang w:eastAsia="en-US"/>
        </w:rPr>
      </w:pPr>
    </w:p>
    <w:p w:rsidR="00591AFC" w:rsidRPr="00591AFC" w:rsidRDefault="00591AFC" w:rsidP="00591AFC">
      <w:pPr>
        <w:spacing w:after="200" w:line="276" w:lineRule="auto"/>
        <w:rPr>
          <w:rFonts w:eastAsia="Calibri"/>
          <w:sz w:val="22"/>
          <w:szCs w:val="22"/>
          <w:lang w:eastAsia="en-US"/>
        </w:rPr>
      </w:pPr>
    </w:p>
    <w:p w:rsidR="00591AFC" w:rsidRPr="00591AFC" w:rsidRDefault="00424DC5" w:rsidP="00591AFC">
      <w:pPr>
        <w:spacing w:after="200" w:line="276" w:lineRule="auto"/>
        <w:rPr>
          <w:rFonts w:eastAsia="Calibri"/>
          <w:sz w:val="22"/>
          <w:szCs w:val="22"/>
          <w:lang w:eastAsia="en-US"/>
        </w:rPr>
      </w:pPr>
      <w:r w:rsidRPr="00591AFC">
        <w:rPr>
          <w:rFonts w:eastAsia="Calibri"/>
          <w:noProof/>
          <w:sz w:val="22"/>
          <w:szCs w:val="22"/>
        </w:rPr>
        <mc:AlternateContent>
          <mc:Choice Requires="wps">
            <w:drawing>
              <wp:anchor distT="0" distB="0" distL="114300" distR="114300" simplePos="0" relativeHeight="251702272" behindDoc="0" locked="0" layoutInCell="1" allowOverlap="1" wp14:anchorId="5EA3690B" wp14:editId="3E01AC54">
                <wp:simplePos x="0" y="0"/>
                <wp:positionH relativeFrom="column">
                  <wp:posOffset>4993640</wp:posOffset>
                </wp:positionH>
                <wp:positionV relativeFrom="paragraph">
                  <wp:posOffset>134620</wp:posOffset>
                </wp:positionV>
                <wp:extent cx="0" cy="254000"/>
                <wp:effectExtent l="76200" t="0" r="57150" b="5080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93.2pt;margin-top:10.6pt;width:0;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">
                <v:stroke endarrow="block"/>
              </v:shape>
            </w:pict>
          </mc:Fallback>
        </mc:AlternateContent>
      </w:r>
      <w:r w:rsidR="00DF5A57" w:rsidRPr="00591AFC">
        <w:rPr>
          <w:rFonts w:eastAsia="Calibri"/>
          <w:noProof/>
          <w:sz w:val="22"/>
          <w:szCs w:val="22"/>
        </w:rPr>
        <mc:AlternateContent>
          <mc:Choice Requires="wps">
            <w:drawing>
              <wp:anchor distT="0" distB="0" distL="114300" distR="114300" simplePos="0" relativeHeight="251673600" behindDoc="0" locked="0" layoutInCell="1" allowOverlap="1" wp14:anchorId="54D110CF" wp14:editId="737EB2EF">
                <wp:simplePos x="0" y="0"/>
                <wp:positionH relativeFrom="column">
                  <wp:posOffset>1774383</wp:posOffset>
                </wp:positionH>
                <wp:positionV relativeFrom="paragraph">
                  <wp:posOffset>94587</wp:posOffset>
                </wp:positionV>
                <wp:extent cx="0" cy="294199"/>
                <wp:effectExtent l="76200" t="0" r="57150" b="4889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1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39.7pt;margin-top:7.45pt;width:0;height:2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">
                <v:stroke endarrow="block"/>
              </v:shape>
            </w:pict>
          </mc:Fallback>
        </mc:AlternateContent>
      </w:r>
    </w:p>
    <w:p w:rsidR="00591AFC" w:rsidRPr="00591AFC" w:rsidRDefault="003C66F4" w:rsidP="00591AFC">
      <w:pPr>
        <w:spacing w:after="200" w:line="276" w:lineRule="auto"/>
        <w:rPr>
          <w:rFonts w:eastAsia="Calibri"/>
          <w:sz w:val="22"/>
          <w:szCs w:val="22"/>
          <w:lang w:eastAsia="en-US"/>
        </w:rPr>
      </w:pPr>
      <w:r w:rsidRPr="00591AFC">
        <w:rPr>
          <w:rFonts w:eastAsia="Calibri"/>
          <w:noProof/>
          <w:sz w:val="22"/>
          <w:szCs w:val="22"/>
        </w:rPr>
        <mc:AlternateContent>
          <mc:Choice Requires="wps">
            <w:drawing>
              <wp:anchor distT="0" distB="0" distL="114300" distR="114300" simplePos="0" relativeHeight="251666432" behindDoc="0" locked="0" layoutInCell="1" allowOverlap="1" wp14:anchorId="53CB2990" wp14:editId="3406557A">
                <wp:simplePos x="0" y="0"/>
                <wp:positionH relativeFrom="column">
                  <wp:posOffset>-190500</wp:posOffset>
                </wp:positionH>
                <wp:positionV relativeFrom="paragraph">
                  <wp:posOffset>76835</wp:posOffset>
                </wp:positionV>
                <wp:extent cx="5771515" cy="230505"/>
                <wp:effectExtent l="0" t="0" r="19685" b="17145"/>
                <wp:wrapNone/>
                <wp:docPr id="1"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230505"/>
                        </a:xfrm>
                        <a:prstGeom prst="rect">
                          <a:avLst/>
                        </a:prstGeom>
                        <a:solidFill>
                          <a:srgbClr val="FFFFFF"/>
                        </a:solidFill>
                        <a:ln w="6350">
                          <a:solidFill>
                            <a:srgbClr val="000000"/>
                          </a:solidFill>
                          <a:miter lim="800000"/>
                          <a:headEnd/>
                          <a:tailEnd/>
                        </a:ln>
                      </wps:spPr>
                      <wps:txbx>
                        <w:txbxContent>
                          <w:p w:rsidR="009E72D1" w:rsidRPr="0088497B" w:rsidRDefault="009E72D1" w:rsidP="003C167A">
                            <w:pPr>
                              <w:jc w:val="center"/>
                              <w:rPr>
                                <w:sz w:val="20"/>
                                <w:szCs w:val="20"/>
                              </w:rPr>
                            </w:pPr>
                            <w:r w:rsidRPr="0088497B">
                              <w:rPr>
                                <w:sz w:val="20"/>
                                <w:szCs w:val="20"/>
                              </w:rPr>
                              <w:t>Регистрация результата рассмотрения представленны</w:t>
                            </w:r>
                            <w:r>
                              <w:rPr>
                                <w:sz w:val="20"/>
                                <w:szCs w:val="20"/>
                              </w:rPr>
                              <w:t>х заявителем документов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3" type="#_x0000_t202" style="position:absolute;margin-left:-15pt;margin-top:6.05pt;width:454.4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" strokeweight=".5pt">
                <v:textbox>
                  <w:txbxContent>
                    <w:p w:rsidR="006173D5" w:rsidRPr="0088497B" w:rsidRDefault="006173D5" w:rsidP="003C167A">
                      <w:pPr>
                        <w:jc w:val="center"/>
                        <w:rPr>
                          <w:sz w:val="20"/>
                          <w:szCs w:val="20"/>
                        </w:rPr>
                      </w:pPr>
                      <w:r w:rsidRPr="0088497B">
                        <w:rPr>
                          <w:sz w:val="20"/>
                          <w:szCs w:val="20"/>
                        </w:rPr>
                        <w:t>Регистрация результата рассмотрения представленны</w:t>
                      </w:r>
                      <w:r>
                        <w:rPr>
                          <w:sz w:val="20"/>
                          <w:szCs w:val="20"/>
                        </w:rPr>
                        <w:t>х заявителем документов (1 день)</w:t>
                      </w:r>
                    </w:p>
                  </w:txbxContent>
                </v:textbox>
              </v:shape>
            </w:pict>
          </mc:Fallback>
        </mc:AlternateContent>
      </w:r>
    </w:p>
    <w:p w:rsidR="00591AFC" w:rsidRPr="00591AFC" w:rsidRDefault="00DF5A57" w:rsidP="00591AFC">
      <w:pPr>
        <w:spacing w:after="200" w:line="276" w:lineRule="auto"/>
        <w:rPr>
          <w:rFonts w:eastAsia="Calibri"/>
          <w:sz w:val="22"/>
          <w:szCs w:val="22"/>
          <w:lang w:eastAsia="en-US"/>
        </w:rPr>
      </w:pPr>
      <w:r w:rsidRPr="00591AFC">
        <w:rPr>
          <w:rFonts w:eastAsia="Calibri"/>
          <w:noProof/>
          <w:sz w:val="22"/>
          <w:szCs w:val="22"/>
        </w:rPr>
        <mc:AlternateContent>
          <mc:Choice Requires="wps">
            <w:drawing>
              <wp:anchor distT="0" distB="0" distL="114300" distR="114300" simplePos="0" relativeHeight="251679744" behindDoc="0" locked="0" layoutInCell="1" allowOverlap="1" wp14:anchorId="373DD738" wp14:editId="5A7654C3">
                <wp:simplePos x="0" y="0"/>
                <wp:positionH relativeFrom="column">
                  <wp:posOffset>1774024</wp:posOffset>
                </wp:positionH>
                <wp:positionV relativeFrom="paragraph">
                  <wp:posOffset>-3755</wp:posOffset>
                </wp:positionV>
                <wp:extent cx="359" cy="238125"/>
                <wp:effectExtent l="76200" t="0" r="76200" b="4762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 cy="2381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39.7pt;margin-top:-.3pt;width:.05pt;height:18.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">
                <v:stroke endarrow="block"/>
              </v:shape>
            </w:pict>
          </mc:Fallback>
        </mc:AlternateContent>
      </w:r>
      <w:r w:rsidR="003C66F4" w:rsidRPr="00591AFC">
        <w:rPr>
          <w:rFonts w:eastAsia="Calibri"/>
          <w:noProof/>
          <w:sz w:val="22"/>
          <w:szCs w:val="22"/>
        </w:rPr>
        <mc:AlternateContent>
          <mc:Choice Requires="wps">
            <w:drawing>
              <wp:anchor distT="0" distB="0" distL="114300" distR="114300" simplePos="0" relativeHeight="251667456" behindDoc="0" locked="0" layoutInCell="1" allowOverlap="1" wp14:anchorId="35924FEF" wp14:editId="49114982">
                <wp:simplePos x="0" y="0"/>
                <wp:positionH relativeFrom="column">
                  <wp:posOffset>-189589</wp:posOffset>
                </wp:positionH>
                <wp:positionV relativeFrom="paragraph">
                  <wp:posOffset>234784</wp:posOffset>
                </wp:positionV>
                <wp:extent cx="5812155" cy="223520"/>
                <wp:effectExtent l="0" t="0" r="17145" b="24130"/>
                <wp:wrapNone/>
                <wp:docPr id="7"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23520"/>
                        </a:xfrm>
                        <a:prstGeom prst="rect">
                          <a:avLst/>
                        </a:prstGeom>
                        <a:solidFill>
                          <a:srgbClr val="FFFFFF"/>
                        </a:solidFill>
                        <a:ln w="6350">
                          <a:solidFill>
                            <a:srgbClr val="000000"/>
                          </a:solidFill>
                          <a:miter lim="800000"/>
                          <a:headEnd/>
                          <a:tailEnd/>
                        </a:ln>
                      </wps:spPr>
                      <wps:txbx>
                        <w:txbxContent>
                          <w:p w:rsidR="009E72D1" w:rsidRPr="0088497B" w:rsidRDefault="009E72D1" w:rsidP="00591AFC">
                            <w:pPr>
                              <w:rPr>
                                <w:sz w:val="20"/>
                                <w:szCs w:val="20"/>
                              </w:rPr>
                            </w:pPr>
                            <w:r w:rsidRPr="0088497B">
                              <w:rPr>
                                <w:sz w:val="20"/>
                                <w:szCs w:val="20"/>
                              </w:rPr>
                              <w:t xml:space="preserve">Выдача или направление заявителю (его представителю) результата </w:t>
                            </w:r>
                            <w:r>
                              <w:rPr>
                                <w:sz w:val="20"/>
                                <w:szCs w:val="20"/>
                              </w:rPr>
                              <w:t>рассмотрения заявления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4" type="#_x0000_t202" style="position:absolute;margin-left:-14.95pt;margin-top:18.5pt;width:457.6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" strokeweight=".5pt">
                <v:textbox>
                  <w:txbxContent>
                    <w:p w:rsidR="006173D5" w:rsidRPr="0088497B" w:rsidRDefault="006173D5" w:rsidP="00591AFC">
                      <w:pPr>
                        <w:rPr>
                          <w:sz w:val="20"/>
                          <w:szCs w:val="20"/>
                        </w:rPr>
                      </w:pPr>
                      <w:r w:rsidRPr="0088497B">
                        <w:rPr>
                          <w:sz w:val="20"/>
                          <w:szCs w:val="20"/>
                        </w:rPr>
                        <w:t xml:space="preserve">Выдача или направление заявителю (его представителю) результата </w:t>
                      </w:r>
                      <w:r>
                        <w:rPr>
                          <w:sz w:val="20"/>
                          <w:szCs w:val="20"/>
                        </w:rPr>
                        <w:t>рассмотрения заявления (1 день)</w:t>
                      </w:r>
                    </w:p>
                  </w:txbxContent>
                </v:textbox>
              </v:shape>
            </w:pict>
          </mc:Fallback>
        </mc:AlternateContent>
      </w:r>
    </w:p>
    <w:p w:rsidR="00556B82" w:rsidRDefault="00591AFC" w:rsidP="00556B82">
      <w:pPr>
        <w:pStyle w:val="ConsPlusNormal"/>
        <w:widowControl w:val="0"/>
        <w:rPr>
          <w:b/>
          <w:bCs/>
        </w:rPr>
      </w:pPr>
      <w:r w:rsidRPr="00591AFC">
        <w:rPr>
          <w:rFonts w:eastAsia="Calibri"/>
          <w:sz w:val="22"/>
          <w:szCs w:val="22"/>
          <w:lang w:eastAsia="en-US"/>
        </w:rPr>
        <w:tab/>
      </w:r>
    </w:p>
    <w:sectPr w:rsidR="00556B82" w:rsidSect="00304CA6">
      <w:headerReference w:type="default" r:id="rId36"/>
      <w:footerReference w:type="default" r:id="rId37"/>
      <w:pgSz w:w="11906" w:h="16838" w:code="9"/>
      <w:pgMar w:top="426" w:right="566" w:bottom="1134" w:left="1701"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5D" w:rsidRDefault="00F47A5D" w:rsidP="005A4E9F">
      <w:r>
        <w:separator/>
      </w:r>
    </w:p>
  </w:endnote>
  <w:endnote w:type="continuationSeparator" w:id="0">
    <w:p w:rsidR="00F47A5D" w:rsidRDefault="00F47A5D" w:rsidP="005A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D1" w:rsidRDefault="009E72D1" w:rsidP="001A4ED0">
    <w:pPr>
      <w:pStyle w:val="af3"/>
      <w:jc w:val="both"/>
      <w:rPr>
        <w:rFonts w:ascii="Times New Roman" w:hAnsi="Times New Roman" w:cs="Times New Roman"/>
        <w:sz w:val="18"/>
        <w:szCs w:val="18"/>
      </w:rPr>
    </w:pPr>
  </w:p>
  <w:p w:rsidR="009E72D1" w:rsidRPr="00900DCC" w:rsidRDefault="009E72D1" w:rsidP="001A4ED0">
    <w:pPr>
      <w:pStyle w:val="af3"/>
      <w:jc w:val="both"/>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5D" w:rsidRDefault="00F47A5D" w:rsidP="005A4E9F">
      <w:r>
        <w:separator/>
      </w:r>
    </w:p>
  </w:footnote>
  <w:footnote w:type="continuationSeparator" w:id="0">
    <w:p w:rsidR="00F47A5D" w:rsidRDefault="00F47A5D" w:rsidP="005A4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D1" w:rsidRDefault="009E72D1" w:rsidP="00304CA6">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7351B12"/>
    <w:multiLevelType w:val="hybridMultilevel"/>
    <w:tmpl w:val="84542280"/>
    <w:lvl w:ilvl="0" w:tplc="E8BE4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autoHyphenation/>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BA"/>
    <w:rsid w:val="00005E15"/>
    <w:rsid w:val="00011C90"/>
    <w:rsid w:val="00013F7C"/>
    <w:rsid w:val="0001789C"/>
    <w:rsid w:val="000207EC"/>
    <w:rsid w:val="00022244"/>
    <w:rsid w:val="0002341D"/>
    <w:rsid w:val="0003227B"/>
    <w:rsid w:val="00032639"/>
    <w:rsid w:val="00033E54"/>
    <w:rsid w:val="0003646A"/>
    <w:rsid w:val="00041E5D"/>
    <w:rsid w:val="00053222"/>
    <w:rsid w:val="00056F23"/>
    <w:rsid w:val="000627E2"/>
    <w:rsid w:val="00063E5B"/>
    <w:rsid w:val="000642EF"/>
    <w:rsid w:val="0006644A"/>
    <w:rsid w:val="00077A14"/>
    <w:rsid w:val="00080298"/>
    <w:rsid w:val="0008181E"/>
    <w:rsid w:val="00093934"/>
    <w:rsid w:val="000A02C8"/>
    <w:rsid w:val="000A166C"/>
    <w:rsid w:val="000B04EE"/>
    <w:rsid w:val="000B0983"/>
    <w:rsid w:val="000B0E9D"/>
    <w:rsid w:val="000C092B"/>
    <w:rsid w:val="000C0B6B"/>
    <w:rsid w:val="000C6E98"/>
    <w:rsid w:val="000D1A8A"/>
    <w:rsid w:val="000D37E2"/>
    <w:rsid w:val="000D5048"/>
    <w:rsid w:val="000E42CC"/>
    <w:rsid w:val="000F23EC"/>
    <w:rsid w:val="000F4A6F"/>
    <w:rsid w:val="000F56C8"/>
    <w:rsid w:val="000F5D46"/>
    <w:rsid w:val="000F6751"/>
    <w:rsid w:val="00105506"/>
    <w:rsid w:val="001057A8"/>
    <w:rsid w:val="001204C0"/>
    <w:rsid w:val="00121AF8"/>
    <w:rsid w:val="001247FE"/>
    <w:rsid w:val="001266A8"/>
    <w:rsid w:val="00131A99"/>
    <w:rsid w:val="00135B82"/>
    <w:rsid w:val="00144020"/>
    <w:rsid w:val="001479E4"/>
    <w:rsid w:val="00150B28"/>
    <w:rsid w:val="001519BA"/>
    <w:rsid w:val="001533B1"/>
    <w:rsid w:val="00155BA5"/>
    <w:rsid w:val="00155D17"/>
    <w:rsid w:val="001614F0"/>
    <w:rsid w:val="00170D40"/>
    <w:rsid w:val="00174EAA"/>
    <w:rsid w:val="001808DC"/>
    <w:rsid w:val="001879F1"/>
    <w:rsid w:val="0019188C"/>
    <w:rsid w:val="0019205F"/>
    <w:rsid w:val="00192368"/>
    <w:rsid w:val="00197178"/>
    <w:rsid w:val="001A4ED0"/>
    <w:rsid w:val="001B0F2B"/>
    <w:rsid w:val="001B374D"/>
    <w:rsid w:val="001B47FA"/>
    <w:rsid w:val="001B7436"/>
    <w:rsid w:val="001C611B"/>
    <w:rsid w:val="001E4BB2"/>
    <w:rsid w:val="001E5980"/>
    <w:rsid w:val="001F4893"/>
    <w:rsid w:val="001F60B3"/>
    <w:rsid w:val="001F750B"/>
    <w:rsid w:val="0020255A"/>
    <w:rsid w:val="00205E2C"/>
    <w:rsid w:val="00206801"/>
    <w:rsid w:val="0020753A"/>
    <w:rsid w:val="00207FD6"/>
    <w:rsid w:val="00217BDF"/>
    <w:rsid w:val="00221F62"/>
    <w:rsid w:val="0022440F"/>
    <w:rsid w:val="002321D9"/>
    <w:rsid w:val="002354D0"/>
    <w:rsid w:val="00237CC6"/>
    <w:rsid w:val="0024005E"/>
    <w:rsid w:val="002461E2"/>
    <w:rsid w:val="00252E63"/>
    <w:rsid w:val="00257B4B"/>
    <w:rsid w:val="00260691"/>
    <w:rsid w:val="00261DA2"/>
    <w:rsid w:val="00263588"/>
    <w:rsid w:val="00264AE1"/>
    <w:rsid w:val="00265CE7"/>
    <w:rsid w:val="00273D59"/>
    <w:rsid w:val="0027484F"/>
    <w:rsid w:val="00276C39"/>
    <w:rsid w:val="00277D9B"/>
    <w:rsid w:val="00280959"/>
    <w:rsid w:val="002A31E7"/>
    <w:rsid w:val="002A4C13"/>
    <w:rsid w:val="002A7E00"/>
    <w:rsid w:val="002D2D55"/>
    <w:rsid w:val="002D30FF"/>
    <w:rsid w:val="002D4F3D"/>
    <w:rsid w:val="002E55A3"/>
    <w:rsid w:val="002E7CA9"/>
    <w:rsid w:val="002E7FC4"/>
    <w:rsid w:val="002F262C"/>
    <w:rsid w:val="002F2EA7"/>
    <w:rsid w:val="002F359B"/>
    <w:rsid w:val="00304CA6"/>
    <w:rsid w:val="0030711B"/>
    <w:rsid w:val="00316C00"/>
    <w:rsid w:val="00321A6E"/>
    <w:rsid w:val="00324C7C"/>
    <w:rsid w:val="00325D1F"/>
    <w:rsid w:val="0033337B"/>
    <w:rsid w:val="00337772"/>
    <w:rsid w:val="00342BBA"/>
    <w:rsid w:val="0034352C"/>
    <w:rsid w:val="003523B7"/>
    <w:rsid w:val="00352ACE"/>
    <w:rsid w:val="003539FE"/>
    <w:rsid w:val="0035439E"/>
    <w:rsid w:val="00361326"/>
    <w:rsid w:val="00362112"/>
    <w:rsid w:val="003621C2"/>
    <w:rsid w:val="00362551"/>
    <w:rsid w:val="00363589"/>
    <w:rsid w:val="003635D7"/>
    <w:rsid w:val="00364E2B"/>
    <w:rsid w:val="00367374"/>
    <w:rsid w:val="00373D64"/>
    <w:rsid w:val="00374E9B"/>
    <w:rsid w:val="0037740C"/>
    <w:rsid w:val="00377837"/>
    <w:rsid w:val="0038084E"/>
    <w:rsid w:val="00382E29"/>
    <w:rsid w:val="00393097"/>
    <w:rsid w:val="003C01C4"/>
    <w:rsid w:val="003C167A"/>
    <w:rsid w:val="003C21D7"/>
    <w:rsid w:val="003C27EB"/>
    <w:rsid w:val="003C6650"/>
    <w:rsid w:val="003C66F4"/>
    <w:rsid w:val="003D01DC"/>
    <w:rsid w:val="003D35F9"/>
    <w:rsid w:val="003D5983"/>
    <w:rsid w:val="003F10CB"/>
    <w:rsid w:val="00400666"/>
    <w:rsid w:val="004062DF"/>
    <w:rsid w:val="00406487"/>
    <w:rsid w:val="00411FA8"/>
    <w:rsid w:val="004128BA"/>
    <w:rsid w:val="00423B4F"/>
    <w:rsid w:val="00424DC5"/>
    <w:rsid w:val="00425AA1"/>
    <w:rsid w:val="0042683F"/>
    <w:rsid w:val="00426FFF"/>
    <w:rsid w:val="004276EC"/>
    <w:rsid w:val="00434189"/>
    <w:rsid w:val="00435321"/>
    <w:rsid w:val="0044507B"/>
    <w:rsid w:val="00445A18"/>
    <w:rsid w:val="00447FCB"/>
    <w:rsid w:val="004516B1"/>
    <w:rsid w:val="00451AD1"/>
    <w:rsid w:val="004523DC"/>
    <w:rsid w:val="00453C88"/>
    <w:rsid w:val="00455890"/>
    <w:rsid w:val="00456D24"/>
    <w:rsid w:val="00457B10"/>
    <w:rsid w:val="00460B92"/>
    <w:rsid w:val="004619DC"/>
    <w:rsid w:val="00461B92"/>
    <w:rsid w:val="00465AEC"/>
    <w:rsid w:val="00472E9E"/>
    <w:rsid w:val="00473A42"/>
    <w:rsid w:val="004742E4"/>
    <w:rsid w:val="004751F6"/>
    <w:rsid w:val="00480A1A"/>
    <w:rsid w:val="00483579"/>
    <w:rsid w:val="00495B90"/>
    <w:rsid w:val="0049687A"/>
    <w:rsid w:val="004A6D10"/>
    <w:rsid w:val="004B4669"/>
    <w:rsid w:val="004B52EA"/>
    <w:rsid w:val="004C0816"/>
    <w:rsid w:val="004D09EE"/>
    <w:rsid w:val="004D2E96"/>
    <w:rsid w:val="004D342E"/>
    <w:rsid w:val="004D766B"/>
    <w:rsid w:val="004E0B12"/>
    <w:rsid w:val="0051324E"/>
    <w:rsid w:val="00515AD3"/>
    <w:rsid w:val="00516456"/>
    <w:rsid w:val="00517B2E"/>
    <w:rsid w:val="005206E6"/>
    <w:rsid w:val="0052145E"/>
    <w:rsid w:val="0052149B"/>
    <w:rsid w:val="00521D0E"/>
    <w:rsid w:val="005268DB"/>
    <w:rsid w:val="0053301B"/>
    <w:rsid w:val="0053707C"/>
    <w:rsid w:val="005376F3"/>
    <w:rsid w:val="0054086A"/>
    <w:rsid w:val="005415F2"/>
    <w:rsid w:val="00551D30"/>
    <w:rsid w:val="00553665"/>
    <w:rsid w:val="00553E16"/>
    <w:rsid w:val="00556B82"/>
    <w:rsid w:val="00560A33"/>
    <w:rsid w:val="00573431"/>
    <w:rsid w:val="005752F6"/>
    <w:rsid w:val="005772FA"/>
    <w:rsid w:val="00584779"/>
    <w:rsid w:val="00585BC4"/>
    <w:rsid w:val="0059044C"/>
    <w:rsid w:val="00591AFC"/>
    <w:rsid w:val="00592545"/>
    <w:rsid w:val="005936FE"/>
    <w:rsid w:val="005A4BD8"/>
    <w:rsid w:val="005A4E9F"/>
    <w:rsid w:val="005B3003"/>
    <w:rsid w:val="005B4C30"/>
    <w:rsid w:val="005B6C21"/>
    <w:rsid w:val="005D29DF"/>
    <w:rsid w:val="005D60BF"/>
    <w:rsid w:val="005D6274"/>
    <w:rsid w:val="005D7EDF"/>
    <w:rsid w:val="005E2017"/>
    <w:rsid w:val="005F0249"/>
    <w:rsid w:val="005F7CEB"/>
    <w:rsid w:val="005F7D10"/>
    <w:rsid w:val="00602119"/>
    <w:rsid w:val="00606B26"/>
    <w:rsid w:val="00611429"/>
    <w:rsid w:val="006171BE"/>
    <w:rsid w:val="006173D5"/>
    <w:rsid w:val="00617651"/>
    <w:rsid w:val="00617A16"/>
    <w:rsid w:val="00624718"/>
    <w:rsid w:val="0063280B"/>
    <w:rsid w:val="0063743B"/>
    <w:rsid w:val="00643C73"/>
    <w:rsid w:val="00645772"/>
    <w:rsid w:val="006465CA"/>
    <w:rsid w:val="00647347"/>
    <w:rsid w:val="00650E77"/>
    <w:rsid w:val="00663FBC"/>
    <w:rsid w:val="00673A02"/>
    <w:rsid w:val="00686D49"/>
    <w:rsid w:val="00693E00"/>
    <w:rsid w:val="00697091"/>
    <w:rsid w:val="006A184A"/>
    <w:rsid w:val="006A2AF1"/>
    <w:rsid w:val="006A2CDC"/>
    <w:rsid w:val="006A5722"/>
    <w:rsid w:val="006A75B2"/>
    <w:rsid w:val="006B0E42"/>
    <w:rsid w:val="006B1580"/>
    <w:rsid w:val="006D0084"/>
    <w:rsid w:val="006D4FEC"/>
    <w:rsid w:val="006E4933"/>
    <w:rsid w:val="006E6B27"/>
    <w:rsid w:val="006F07A2"/>
    <w:rsid w:val="00701540"/>
    <w:rsid w:val="00703AFC"/>
    <w:rsid w:val="007044FF"/>
    <w:rsid w:val="00713978"/>
    <w:rsid w:val="0072200D"/>
    <w:rsid w:val="00727750"/>
    <w:rsid w:val="00727E08"/>
    <w:rsid w:val="00730159"/>
    <w:rsid w:val="00732BEE"/>
    <w:rsid w:val="00740114"/>
    <w:rsid w:val="00742521"/>
    <w:rsid w:val="00743609"/>
    <w:rsid w:val="007476FA"/>
    <w:rsid w:val="0075571B"/>
    <w:rsid w:val="00763696"/>
    <w:rsid w:val="00763A5C"/>
    <w:rsid w:val="007723FC"/>
    <w:rsid w:val="00776853"/>
    <w:rsid w:val="00777A06"/>
    <w:rsid w:val="00782E2D"/>
    <w:rsid w:val="007856AB"/>
    <w:rsid w:val="00787603"/>
    <w:rsid w:val="007A24B4"/>
    <w:rsid w:val="007A4373"/>
    <w:rsid w:val="007A5CF5"/>
    <w:rsid w:val="007B0F0E"/>
    <w:rsid w:val="007B7480"/>
    <w:rsid w:val="007C15A3"/>
    <w:rsid w:val="007C3E06"/>
    <w:rsid w:val="007C4DBC"/>
    <w:rsid w:val="007E0D7B"/>
    <w:rsid w:val="007E323F"/>
    <w:rsid w:val="007E4A15"/>
    <w:rsid w:val="007F345C"/>
    <w:rsid w:val="0080070F"/>
    <w:rsid w:val="00804491"/>
    <w:rsid w:val="00804B0D"/>
    <w:rsid w:val="00806600"/>
    <w:rsid w:val="00806B51"/>
    <w:rsid w:val="00806E96"/>
    <w:rsid w:val="00807A01"/>
    <w:rsid w:val="00815970"/>
    <w:rsid w:val="00816674"/>
    <w:rsid w:val="00821FE2"/>
    <w:rsid w:val="008251B0"/>
    <w:rsid w:val="008322E1"/>
    <w:rsid w:val="00833210"/>
    <w:rsid w:val="00835122"/>
    <w:rsid w:val="00836E44"/>
    <w:rsid w:val="0084415C"/>
    <w:rsid w:val="00847B5A"/>
    <w:rsid w:val="00853AD4"/>
    <w:rsid w:val="00855483"/>
    <w:rsid w:val="00856361"/>
    <w:rsid w:val="0086006C"/>
    <w:rsid w:val="00860587"/>
    <w:rsid w:val="00860768"/>
    <w:rsid w:val="00865843"/>
    <w:rsid w:val="00865B10"/>
    <w:rsid w:val="00867088"/>
    <w:rsid w:val="0087323F"/>
    <w:rsid w:val="00873BA5"/>
    <w:rsid w:val="00875A15"/>
    <w:rsid w:val="008812EA"/>
    <w:rsid w:val="0088497B"/>
    <w:rsid w:val="00884E6D"/>
    <w:rsid w:val="00886878"/>
    <w:rsid w:val="0088768E"/>
    <w:rsid w:val="00890F73"/>
    <w:rsid w:val="008A4203"/>
    <w:rsid w:val="008B1EAA"/>
    <w:rsid w:val="008B2BCB"/>
    <w:rsid w:val="008B6C65"/>
    <w:rsid w:val="008C088E"/>
    <w:rsid w:val="008C1484"/>
    <w:rsid w:val="008C6580"/>
    <w:rsid w:val="008D23AE"/>
    <w:rsid w:val="008D2B97"/>
    <w:rsid w:val="008E1340"/>
    <w:rsid w:val="008E4137"/>
    <w:rsid w:val="008F0F2C"/>
    <w:rsid w:val="008F52E9"/>
    <w:rsid w:val="008F5763"/>
    <w:rsid w:val="008F58C9"/>
    <w:rsid w:val="008F6609"/>
    <w:rsid w:val="00900DCC"/>
    <w:rsid w:val="009014BD"/>
    <w:rsid w:val="00902F02"/>
    <w:rsid w:val="00902FD5"/>
    <w:rsid w:val="00904E47"/>
    <w:rsid w:val="009053A9"/>
    <w:rsid w:val="00910BA3"/>
    <w:rsid w:val="00912BF1"/>
    <w:rsid w:val="009175FC"/>
    <w:rsid w:val="00924410"/>
    <w:rsid w:val="00930FFC"/>
    <w:rsid w:val="009320B4"/>
    <w:rsid w:val="00937C5E"/>
    <w:rsid w:val="00937DF2"/>
    <w:rsid w:val="00943FDC"/>
    <w:rsid w:val="00945438"/>
    <w:rsid w:val="0094656E"/>
    <w:rsid w:val="0094693B"/>
    <w:rsid w:val="009478D5"/>
    <w:rsid w:val="00965EBB"/>
    <w:rsid w:val="00967757"/>
    <w:rsid w:val="00972E7E"/>
    <w:rsid w:val="00976613"/>
    <w:rsid w:val="0098012E"/>
    <w:rsid w:val="0098285E"/>
    <w:rsid w:val="00982D0B"/>
    <w:rsid w:val="00985DDB"/>
    <w:rsid w:val="009879D2"/>
    <w:rsid w:val="00990A77"/>
    <w:rsid w:val="009926B0"/>
    <w:rsid w:val="00992E2F"/>
    <w:rsid w:val="009A0651"/>
    <w:rsid w:val="009A0D88"/>
    <w:rsid w:val="009A20E3"/>
    <w:rsid w:val="009A3AE0"/>
    <w:rsid w:val="009A67A6"/>
    <w:rsid w:val="009B0363"/>
    <w:rsid w:val="009C58A1"/>
    <w:rsid w:val="009D41C0"/>
    <w:rsid w:val="009D5818"/>
    <w:rsid w:val="009E1198"/>
    <w:rsid w:val="009E5775"/>
    <w:rsid w:val="009E72D1"/>
    <w:rsid w:val="00A07E4F"/>
    <w:rsid w:val="00A10750"/>
    <w:rsid w:val="00A10D59"/>
    <w:rsid w:val="00A11495"/>
    <w:rsid w:val="00A14B64"/>
    <w:rsid w:val="00A226E1"/>
    <w:rsid w:val="00A40A5C"/>
    <w:rsid w:val="00A42091"/>
    <w:rsid w:val="00A4222C"/>
    <w:rsid w:val="00A43ACE"/>
    <w:rsid w:val="00A45F8B"/>
    <w:rsid w:val="00A503B6"/>
    <w:rsid w:val="00A55BB2"/>
    <w:rsid w:val="00A66535"/>
    <w:rsid w:val="00A67B15"/>
    <w:rsid w:val="00A73ED3"/>
    <w:rsid w:val="00A752CE"/>
    <w:rsid w:val="00A808B0"/>
    <w:rsid w:val="00A813EF"/>
    <w:rsid w:val="00A84392"/>
    <w:rsid w:val="00A866F8"/>
    <w:rsid w:val="00A8699F"/>
    <w:rsid w:val="00A90552"/>
    <w:rsid w:val="00A90970"/>
    <w:rsid w:val="00A938E7"/>
    <w:rsid w:val="00A96065"/>
    <w:rsid w:val="00A969BF"/>
    <w:rsid w:val="00A97B4B"/>
    <w:rsid w:val="00AA2B2A"/>
    <w:rsid w:val="00AA2C22"/>
    <w:rsid w:val="00AA2E16"/>
    <w:rsid w:val="00AA7655"/>
    <w:rsid w:val="00AC01AB"/>
    <w:rsid w:val="00AC0633"/>
    <w:rsid w:val="00AC13CD"/>
    <w:rsid w:val="00AC57EF"/>
    <w:rsid w:val="00AC665C"/>
    <w:rsid w:val="00AC7B87"/>
    <w:rsid w:val="00AD46D5"/>
    <w:rsid w:val="00AD7D8B"/>
    <w:rsid w:val="00AD7FF9"/>
    <w:rsid w:val="00AE0D3C"/>
    <w:rsid w:val="00AE3AD6"/>
    <w:rsid w:val="00AE5724"/>
    <w:rsid w:val="00AF4017"/>
    <w:rsid w:val="00AF62B8"/>
    <w:rsid w:val="00B0068E"/>
    <w:rsid w:val="00B02096"/>
    <w:rsid w:val="00B128BA"/>
    <w:rsid w:val="00B14258"/>
    <w:rsid w:val="00B17A02"/>
    <w:rsid w:val="00B2752D"/>
    <w:rsid w:val="00B27F17"/>
    <w:rsid w:val="00B31FFF"/>
    <w:rsid w:val="00B342B8"/>
    <w:rsid w:val="00B405EA"/>
    <w:rsid w:val="00B52076"/>
    <w:rsid w:val="00B55C28"/>
    <w:rsid w:val="00B57641"/>
    <w:rsid w:val="00B677BB"/>
    <w:rsid w:val="00B74A0F"/>
    <w:rsid w:val="00B75FE8"/>
    <w:rsid w:val="00B805DF"/>
    <w:rsid w:val="00B83ABE"/>
    <w:rsid w:val="00B86D28"/>
    <w:rsid w:val="00B9195D"/>
    <w:rsid w:val="00B96324"/>
    <w:rsid w:val="00B97D6A"/>
    <w:rsid w:val="00BA09D1"/>
    <w:rsid w:val="00BA1F44"/>
    <w:rsid w:val="00BA2CF7"/>
    <w:rsid w:val="00BA5029"/>
    <w:rsid w:val="00BA7407"/>
    <w:rsid w:val="00BB1E36"/>
    <w:rsid w:val="00BB5234"/>
    <w:rsid w:val="00BC578B"/>
    <w:rsid w:val="00BD66F4"/>
    <w:rsid w:val="00BE4F29"/>
    <w:rsid w:val="00BF35AA"/>
    <w:rsid w:val="00BF5A00"/>
    <w:rsid w:val="00C03A1F"/>
    <w:rsid w:val="00C04C52"/>
    <w:rsid w:val="00C20429"/>
    <w:rsid w:val="00C211F6"/>
    <w:rsid w:val="00C31D05"/>
    <w:rsid w:val="00C33307"/>
    <w:rsid w:val="00C33EBA"/>
    <w:rsid w:val="00C3464B"/>
    <w:rsid w:val="00C357D2"/>
    <w:rsid w:val="00C3791E"/>
    <w:rsid w:val="00C458A7"/>
    <w:rsid w:val="00C53F1B"/>
    <w:rsid w:val="00C541E9"/>
    <w:rsid w:val="00C60B36"/>
    <w:rsid w:val="00C6612D"/>
    <w:rsid w:val="00C66B81"/>
    <w:rsid w:val="00C72030"/>
    <w:rsid w:val="00C74130"/>
    <w:rsid w:val="00C75E29"/>
    <w:rsid w:val="00C81A89"/>
    <w:rsid w:val="00C90309"/>
    <w:rsid w:val="00C90971"/>
    <w:rsid w:val="00C90FB4"/>
    <w:rsid w:val="00C94AE2"/>
    <w:rsid w:val="00C971ED"/>
    <w:rsid w:val="00CA00F8"/>
    <w:rsid w:val="00CA3AD2"/>
    <w:rsid w:val="00CB1C1C"/>
    <w:rsid w:val="00CB598B"/>
    <w:rsid w:val="00CB6053"/>
    <w:rsid w:val="00CB679D"/>
    <w:rsid w:val="00CC0933"/>
    <w:rsid w:val="00CC582F"/>
    <w:rsid w:val="00CC7437"/>
    <w:rsid w:val="00CD3D2F"/>
    <w:rsid w:val="00CE0E68"/>
    <w:rsid w:val="00CE2F52"/>
    <w:rsid w:val="00CE3A90"/>
    <w:rsid w:val="00CE3B9C"/>
    <w:rsid w:val="00CE41CC"/>
    <w:rsid w:val="00CF4ECB"/>
    <w:rsid w:val="00CF6CCF"/>
    <w:rsid w:val="00D02AC0"/>
    <w:rsid w:val="00D03030"/>
    <w:rsid w:val="00D04637"/>
    <w:rsid w:val="00D14C72"/>
    <w:rsid w:val="00D22A86"/>
    <w:rsid w:val="00D23AEE"/>
    <w:rsid w:val="00D32454"/>
    <w:rsid w:val="00D34805"/>
    <w:rsid w:val="00D36B8E"/>
    <w:rsid w:val="00D37F47"/>
    <w:rsid w:val="00D40D27"/>
    <w:rsid w:val="00D47496"/>
    <w:rsid w:val="00D576EB"/>
    <w:rsid w:val="00D60C75"/>
    <w:rsid w:val="00D739BC"/>
    <w:rsid w:val="00D74118"/>
    <w:rsid w:val="00D76035"/>
    <w:rsid w:val="00D76315"/>
    <w:rsid w:val="00D84DEB"/>
    <w:rsid w:val="00D9082D"/>
    <w:rsid w:val="00D9283E"/>
    <w:rsid w:val="00D9480A"/>
    <w:rsid w:val="00D95B29"/>
    <w:rsid w:val="00D97492"/>
    <w:rsid w:val="00DA2B55"/>
    <w:rsid w:val="00DA4094"/>
    <w:rsid w:val="00DB0BC2"/>
    <w:rsid w:val="00DB0D65"/>
    <w:rsid w:val="00DB1DB5"/>
    <w:rsid w:val="00DB2EA1"/>
    <w:rsid w:val="00DD0F20"/>
    <w:rsid w:val="00DD35FE"/>
    <w:rsid w:val="00DD4193"/>
    <w:rsid w:val="00DD450A"/>
    <w:rsid w:val="00DD4E56"/>
    <w:rsid w:val="00DE406D"/>
    <w:rsid w:val="00DE56AB"/>
    <w:rsid w:val="00DE752D"/>
    <w:rsid w:val="00DF01D5"/>
    <w:rsid w:val="00DF083C"/>
    <w:rsid w:val="00DF20E1"/>
    <w:rsid w:val="00DF22D6"/>
    <w:rsid w:val="00DF5A57"/>
    <w:rsid w:val="00DF5FBB"/>
    <w:rsid w:val="00E020D1"/>
    <w:rsid w:val="00E0473E"/>
    <w:rsid w:val="00E04EC3"/>
    <w:rsid w:val="00E06AD7"/>
    <w:rsid w:val="00E100FE"/>
    <w:rsid w:val="00E12FED"/>
    <w:rsid w:val="00E2308D"/>
    <w:rsid w:val="00E24FBB"/>
    <w:rsid w:val="00E31FC3"/>
    <w:rsid w:val="00E351C5"/>
    <w:rsid w:val="00E36FDE"/>
    <w:rsid w:val="00E466C3"/>
    <w:rsid w:val="00E62D52"/>
    <w:rsid w:val="00E709CF"/>
    <w:rsid w:val="00E73C95"/>
    <w:rsid w:val="00E74EE2"/>
    <w:rsid w:val="00E8022D"/>
    <w:rsid w:val="00E81067"/>
    <w:rsid w:val="00E87FBA"/>
    <w:rsid w:val="00E90039"/>
    <w:rsid w:val="00EA0ABD"/>
    <w:rsid w:val="00EA15D2"/>
    <w:rsid w:val="00EA4163"/>
    <w:rsid w:val="00EA744B"/>
    <w:rsid w:val="00EB4E5A"/>
    <w:rsid w:val="00EC16CC"/>
    <w:rsid w:val="00EC412A"/>
    <w:rsid w:val="00ED19EE"/>
    <w:rsid w:val="00ED1DC6"/>
    <w:rsid w:val="00ED2C8A"/>
    <w:rsid w:val="00ED533E"/>
    <w:rsid w:val="00EE45BD"/>
    <w:rsid w:val="00EE7E8B"/>
    <w:rsid w:val="00EE7F9C"/>
    <w:rsid w:val="00EF3F02"/>
    <w:rsid w:val="00F048A5"/>
    <w:rsid w:val="00F069D6"/>
    <w:rsid w:val="00F13E58"/>
    <w:rsid w:val="00F2686B"/>
    <w:rsid w:val="00F32839"/>
    <w:rsid w:val="00F33761"/>
    <w:rsid w:val="00F45B95"/>
    <w:rsid w:val="00F479E3"/>
    <w:rsid w:val="00F47A5D"/>
    <w:rsid w:val="00F52C4A"/>
    <w:rsid w:val="00F62710"/>
    <w:rsid w:val="00F62A0A"/>
    <w:rsid w:val="00F70E2A"/>
    <w:rsid w:val="00F70EAE"/>
    <w:rsid w:val="00F736C0"/>
    <w:rsid w:val="00F74F5A"/>
    <w:rsid w:val="00F81206"/>
    <w:rsid w:val="00F822D8"/>
    <w:rsid w:val="00F824F9"/>
    <w:rsid w:val="00F86153"/>
    <w:rsid w:val="00F9235A"/>
    <w:rsid w:val="00F92E4E"/>
    <w:rsid w:val="00F943E7"/>
    <w:rsid w:val="00FB1EA3"/>
    <w:rsid w:val="00FC6397"/>
    <w:rsid w:val="00FC6563"/>
    <w:rsid w:val="00FD09BE"/>
    <w:rsid w:val="00FD1B5A"/>
    <w:rsid w:val="00FD7FB8"/>
    <w:rsid w:val="00FE0506"/>
    <w:rsid w:val="00FE089F"/>
    <w:rsid w:val="00FE153D"/>
    <w:rsid w:val="00FE63D8"/>
    <w:rsid w:val="00FE7623"/>
    <w:rsid w:val="00FF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rPr>
  </w:style>
  <w:style w:type="paragraph" w:customStyle="1" w:styleId="ConsPlusNonformat">
    <w:name w:val="ConsPlusNonformat"/>
    <w:link w:val="ConsPlusNonformat0"/>
    <w:uiPriority w:val="99"/>
    <w:rsid w:val="00342BBA"/>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a3">
    <w:name w:val="Hyperlink"/>
    <w:uiPriority w:val="99"/>
    <w:rsid w:val="00342BBA"/>
    <w:rPr>
      <w:color w:val="0000FF"/>
      <w:u w:val="single"/>
    </w:rPr>
  </w:style>
  <w:style w:type="paragraph" w:styleId="a4">
    <w:name w:val="header"/>
    <w:basedOn w:val="a"/>
    <w:link w:val="a5"/>
    <w:uiPriority w:val="99"/>
    <w:rsid w:val="00342BBA"/>
    <w:pPr>
      <w:tabs>
        <w:tab w:val="center" w:pos="4677"/>
        <w:tab w:val="right" w:pos="9355"/>
      </w:tabs>
    </w:pPr>
  </w:style>
  <w:style w:type="character" w:customStyle="1" w:styleId="a5">
    <w:name w:val="Верхний колонтитул Знак"/>
    <w:link w:val="a4"/>
    <w:uiPriority w:val="99"/>
    <w:locked/>
    <w:rsid w:val="00342BBA"/>
    <w:rPr>
      <w:rFonts w:ascii="Times New Roman" w:hAnsi="Times New Roman" w:cs="Times New Roman"/>
      <w:sz w:val="24"/>
      <w:szCs w:val="24"/>
      <w:lang w:eastAsia="ru-RU"/>
    </w:rPr>
  </w:style>
  <w:style w:type="character" w:styleId="a6">
    <w:name w:val="page number"/>
    <w:basedOn w:val="a0"/>
    <w:uiPriority w:val="99"/>
    <w:rsid w:val="00342BBA"/>
  </w:style>
  <w:style w:type="paragraph" w:styleId="a7">
    <w:name w:val="footer"/>
    <w:basedOn w:val="a"/>
    <w:link w:val="a8"/>
    <w:uiPriority w:val="99"/>
    <w:rsid w:val="00342BBA"/>
    <w:pPr>
      <w:tabs>
        <w:tab w:val="center" w:pos="4677"/>
        <w:tab w:val="right" w:pos="9355"/>
      </w:tabs>
    </w:pPr>
  </w:style>
  <w:style w:type="character" w:customStyle="1" w:styleId="a8">
    <w:name w:val="Нижний колонтитул Знак"/>
    <w:link w:val="a7"/>
    <w:uiPriority w:val="99"/>
    <w:locked/>
    <w:rsid w:val="00342BBA"/>
    <w:rPr>
      <w:rFonts w:ascii="Times New Roman" w:hAnsi="Times New Roman" w:cs="Times New Roman"/>
      <w:sz w:val="24"/>
      <w:szCs w:val="24"/>
      <w:lang w:eastAsia="ru-RU"/>
    </w:rPr>
  </w:style>
  <w:style w:type="paragraph" w:styleId="a9">
    <w:name w:val="Document Map"/>
    <w:basedOn w:val="a"/>
    <w:link w:val="aa"/>
    <w:uiPriority w:val="99"/>
    <w:semiHidden/>
    <w:rsid w:val="00342BBA"/>
    <w:pPr>
      <w:shd w:val="clear" w:color="auto" w:fill="000080"/>
    </w:pPr>
    <w:rPr>
      <w:rFonts w:ascii="Tahoma" w:hAnsi="Tahoma" w:cs="Tahoma"/>
      <w:sz w:val="20"/>
      <w:szCs w:val="20"/>
    </w:rPr>
  </w:style>
  <w:style w:type="character" w:customStyle="1" w:styleId="aa">
    <w:name w:val="Схема документа Знак"/>
    <w:link w:val="a9"/>
    <w:uiPriority w:val="99"/>
    <w:semiHidden/>
    <w:locked/>
    <w:rsid w:val="00342BBA"/>
    <w:rPr>
      <w:rFonts w:ascii="Tahoma" w:hAnsi="Tahoma" w:cs="Tahoma"/>
      <w:sz w:val="20"/>
      <w:szCs w:val="20"/>
      <w:shd w:val="clear" w:color="auto" w:fill="000080"/>
      <w:lang w:eastAsia="ru-RU"/>
    </w:rPr>
  </w:style>
  <w:style w:type="paragraph" w:styleId="ab">
    <w:name w:val="Body Text Indent"/>
    <w:basedOn w:val="a"/>
    <w:link w:val="ac"/>
    <w:uiPriority w:val="99"/>
    <w:rsid w:val="00342BBA"/>
    <w:pPr>
      <w:ind w:firstLine="708"/>
      <w:jc w:val="both"/>
    </w:pPr>
    <w:rPr>
      <w:sz w:val="28"/>
      <w:szCs w:val="28"/>
    </w:rPr>
  </w:style>
  <w:style w:type="character" w:customStyle="1" w:styleId="ac">
    <w:name w:val="Основной текст с отступом Знак"/>
    <w:link w:val="ab"/>
    <w:uiPriority w:val="99"/>
    <w:locked/>
    <w:rsid w:val="00342BBA"/>
    <w:rPr>
      <w:rFonts w:ascii="Times New Roman" w:hAnsi="Times New Roman" w:cs="Times New Roman"/>
      <w:sz w:val="24"/>
      <w:szCs w:val="24"/>
      <w:lang w:eastAsia="ru-RU"/>
    </w:rPr>
  </w:style>
  <w:style w:type="paragraph" w:styleId="ad">
    <w:name w:val="Body Text"/>
    <w:basedOn w:val="a"/>
    <w:link w:val="ae"/>
    <w:uiPriority w:val="99"/>
    <w:rsid w:val="00342BBA"/>
    <w:pPr>
      <w:ind w:right="4685"/>
      <w:jc w:val="both"/>
    </w:pPr>
    <w:rPr>
      <w:sz w:val="28"/>
      <w:szCs w:val="28"/>
    </w:rPr>
  </w:style>
  <w:style w:type="character" w:customStyle="1" w:styleId="ae">
    <w:name w:val="Основной текст Знак"/>
    <w:link w:val="ad"/>
    <w:uiPriority w:val="99"/>
    <w:locked/>
    <w:rsid w:val="00342BBA"/>
    <w:rPr>
      <w:rFonts w:ascii="Times New Roman" w:hAnsi="Times New Roman" w:cs="Times New Roman"/>
      <w:sz w:val="20"/>
      <w:szCs w:val="20"/>
      <w:lang w:eastAsia="ru-RU"/>
    </w:rPr>
  </w:style>
  <w:style w:type="table" w:styleId="af">
    <w:name w:val="Table Grid"/>
    <w:basedOn w:val="a1"/>
    <w:uiPriority w:val="99"/>
    <w:rsid w:val="00342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342BBA"/>
    <w:rPr>
      <w:rFonts w:ascii="Tahoma" w:hAnsi="Tahoma" w:cs="Tahoma"/>
      <w:sz w:val="16"/>
      <w:szCs w:val="16"/>
    </w:rPr>
  </w:style>
  <w:style w:type="character" w:customStyle="1" w:styleId="af1">
    <w:name w:val="Текст выноски Знак"/>
    <w:link w:val="af0"/>
    <w:uiPriority w:val="99"/>
    <w:semiHidden/>
    <w:locked/>
    <w:rsid w:val="00342BBA"/>
    <w:rPr>
      <w:rFonts w:ascii="Tahoma" w:hAnsi="Tahoma" w:cs="Tahoma"/>
      <w:sz w:val="16"/>
      <w:szCs w:val="16"/>
      <w:lang w:eastAsia="ru-RU"/>
    </w:rPr>
  </w:style>
  <w:style w:type="character" w:styleId="af2">
    <w:name w:val="FollowedHyperlink"/>
    <w:uiPriority w:val="99"/>
    <w:semiHidden/>
    <w:rsid w:val="00342BBA"/>
    <w:rPr>
      <w:color w:val="800080"/>
      <w:u w:val="single"/>
    </w:rPr>
  </w:style>
  <w:style w:type="paragraph" w:styleId="af3">
    <w:name w:val="No Spacing"/>
    <w:uiPriority w:val="99"/>
    <w:qFormat/>
    <w:rsid w:val="00342BBA"/>
    <w:rPr>
      <w:rFonts w:cs="Calibri"/>
      <w:sz w:val="22"/>
      <w:szCs w:val="22"/>
      <w:lang w:eastAsia="en-US"/>
    </w:rPr>
  </w:style>
  <w:style w:type="paragraph" w:customStyle="1" w:styleId="af4">
    <w:name w:val="Прижатый влево"/>
    <w:basedOn w:val="a"/>
    <w:next w:val="a"/>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a"/>
    <w:rsid w:val="005A4BD8"/>
    <w:pPr>
      <w:widowControl w:val="0"/>
      <w:shd w:val="clear" w:color="auto" w:fill="FFFFFF"/>
      <w:suppressAutoHyphens/>
      <w:spacing w:before="480" w:line="322" w:lineRule="exact"/>
      <w:jc w:val="both"/>
    </w:pPr>
    <w:rPr>
      <w:kern w:val="1"/>
      <w:sz w:val="27"/>
      <w:szCs w:val="27"/>
      <w:lang w:eastAsia="ar-SA"/>
    </w:rPr>
  </w:style>
  <w:style w:type="paragraph" w:styleId="af5">
    <w:name w:val="List Paragraph"/>
    <w:basedOn w:val="a"/>
    <w:uiPriority w:val="34"/>
    <w:qFormat/>
    <w:rsid w:val="00393097"/>
    <w:pPr>
      <w:ind w:left="720"/>
      <w:contextualSpacing/>
    </w:pPr>
  </w:style>
  <w:style w:type="character" w:customStyle="1" w:styleId="ConsPlusNonformat0">
    <w:name w:val="ConsPlusNonformat Знак"/>
    <w:link w:val="ConsPlusNonformat"/>
    <w:uiPriority w:val="99"/>
    <w:locked/>
    <w:rsid w:val="00D76035"/>
    <w:rPr>
      <w:rFonts w:ascii="Courier New" w:eastAsia="Times New Roman" w:hAnsi="Courier New" w:cs="Courier New"/>
    </w:rPr>
  </w:style>
  <w:style w:type="paragraph" w:customStyle="1" w:styleId="1">
    <w:name w:val="Без интервала1"/>
    <w:rsid w:val="0052145E"/>
    <w:rPr>
      <w:rFonts w:eastAsia="Times New Roman" w:cs="Calibri"/>
      <w:sz w:val="22"/>
      <w:szCs w:val="22"/>
      <w:lang w:eastAsia="en-US"/>
    </w:rPr>
  </w:style>
  <w:style w:type="paragraph" w:customStyle="1" w:styleId="2">
    <w:name w:val="Без интервала2"/>
    <w:rsid w:val="00276C39"/>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rPr>
  </w:style>
  <w:style w:type="paragraph" w:customStyle="1" w:styleId="ConsPlusNonformat">
    <w:name w:val="ConsPlusNonformat"/>
    <w:link w:val="ConsPlusNonformat0"/>
    <w:uiPriority w:val="99"/>
    <w:rsid w:val="00342BBA"/>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a3">
    <w:name w:val="Hyperlink"/>
    <w:uiPriority w:val="99"/>
    <w:rsid w:val="00342BBA"/>
    <w:rPr>
      <w:color w:val="0000FF"/>
      <w:u w:val="single"/>
    </w:rPr>
  </w:style>
  <w:style w:type="paragraph" w:styleId="a4">
    <w:name w:val="header"/>
    <w:basedOn w:val="a"/>
    <w:link w:val="a5"/>
    <w:uiPriority w:val="99"/>
    <w:rsid w:val="00342BBA"/>
    <w:pPr>
      <w:tabs>
        <w:tab w:val="center" w:pos="4677"/>
        <w:tab w:val="right" w:pos="9355"/>
      </w:tabs>
    </w:pPr>
  </w:style>
  <w:style w:type="character" w:customStyle="1" w:styleId="a5">
    <w:name w:val="Верхний колонтитул Знак"/>
    <w:link w:val="a4"/>
    <w:uiPriority w:val="99"/>
    <w:locked/>
    <w:rsid w:val="00342BBA"/>
    <w:rPr>
      <w:rFonts w:ascii="Times New Roman" w:hAnsi="Times New Roman" w:cs="Times New Roman"/>
      <w:sz w:val="24"/>
      <w:szCs w:val="24"/>
      <w:lang w:eastAsia="ru-RU"/>
    </w:rPr>
  </w:style>
  <w:style w:type="character" w:styleId="a6">
    <w:name w:val="page number"/>
    <w:basedOn w:val="a0"/>
    <w:uiPriority w:val="99"/>
    <w:rsid w:val="00342BBA"/>
  </w:style>
  <w:style w:type="paragraph" w:styleId="a7">
    <w:name w:val="footer"/>
    <w:basedOn w:val="a"/>
    <w:link w:val="a8"/>
    <w:uiPriority w:val="99"/>
    <w:rsid w:val="00342BBA"/>
    <w:pPr>
      <w:tabs>
        <w:tab w:val="center" w:pos="4677"/>
        <w:tab w:val="right" w:pos="9355"/>
      </w:tabs>
    </w:pPr>
  </w:style>
  <w:style w:type="character" w:customStyle="1" w:styleId="a8">
    <w:name w:val="Нижний колонтитул Знак"/>
    <w:link w:val="a7"/>
    <w:uiPriority w:val="99"/>
    <w:locked/>
    <w:rsid w:val="00342BBA"/>
    <w:rPr>
      <w:rFonts w:ascii="Times New Roman" w:hAnsi="Times New Roman" w:cs="Times New Roman"/>
      <w:sz w:val="24"/>
      <w:szCs w:val="24"/>
      <w:lang w:eastAsia="ru-RU"/>
    </w:rPr>
  </w:style>
  <w:style w:type="paragraph" w:styleId="a9">
    <w:name w:val="Document Map"/>
    <w:basedOn w:val="a"/>
    <w:link w:val="aa"/>
    <w:uiPriority w:val="99"/>
    <w:semiHidden/>
    <w:rsid w:val="00342BBA"/>
    <w:pPr>
      <w:shd w:val="clear" w:color="auto" w:fill="000080"/>
    </w:pPr>
    <w:rPr>
      <w:rFonts w:ascii="Tahoma" w:hAnsi="Tahoma" w:cs="Tahoma"/>
      <w:sz w:val="20"/>
      <w:szCs w:val="20"/>
    </w:rPr>
  </w:style>
  <w:style w:type="character" w:customStyle="1" w:styleId="aa">
    <w:name w:val="Схема документа Знак"/>
    <w:link w:val="a9"/>
    <w:uiPriority w:val="99"/>
    <w:semiHidden/>
    <w:locked/>
    <w:rsid w:val="00342BBA"/>
    <w:rPr>
      <w:rFonts w:ascii="Tahoma" w:hAnsi="Tahoma" w:cs="Tahoma"/>
      <w:sz w:val="20"/>
      <w:szCs w:val="20"/>
      <w:shd w:val="clear" w:color="auto" w:fill="000080"/>
      <w:lang w:eastAsia="ru-RU"/>
    </w:rPr>
  </w:style>
  <w:style w:type="paragraph" w:styleId="ab">
    <w:name w:val="Body Text Indent"/>
    <w:basedOn w:val="a"/>
    <w:link w:val="ac"/>
    <w:uiPriority w:val="99"/>
    <w:rsid w:val="00342BBA"/>
    <w:pPr>
      <w:ind w:firstLine="708"/>
      <w:jc w:val="both"/>
    </w:pPr>
    <w:rPr>
      <w:sz w:val="28"/>
      <w:szCs w:val="28"/>
    </w:rPr>
  </w:style>
  <w:style w:type="character" w:customStyle="1" w:styleId="ac">
    <w:name w:val="Основной текст с отступом Знак"/>
    <w:link w:val="ab"/>
    <w:uiPriority w:val="99"/>
    <w:locked/>
    <w:rsid w:val="00342BBA"/>
    <w:rPr>
      <w:rFonts w:ascii="Times New Roman" w:hAnsi="Times New Roman" w:cs="Times New Roman"/>
      <w:sz w:val="24"/>
      <w:szCs w:val="24"/>
      <w:lang w:eastAsia="ru-RU"/>
    </w:rPr>
  </w:style>
  <w:style w:type="paragraph" w:styleId="ad">
    <w:name w:val="Body Text"/>
    <w:basedOn w:val="a"/>
    <w:link w:val="ae"/>
    <w:uiPriority w:val="99"/>
    <w:rsid w:val="00342BBA"/>
    <w:pPr>
      <w:ind w:right="4685"/>
      <w:jc w:val="both"/>
    </w:pPr>
    <w:rPr>
      <w:sz w:val="28"/>
      <w:szCs w:val="28"/>
    </w:rPr>
  </w:style>
  <w:style w:type="character" w:customStyle="1" w:styleId="ae">
    <w:name w:val="Основной текст Знак"/>
    <w:link w:val="ad"/>
    <w:uiPriority w:val="99"/>
    <w:locked/>
    <w:rsid w:val="00342BBA"/>
    <w:rPr>
      <w:rFonts w:ascii="Times New Roman" w:hAnsi="Times New Roman" w:cs="Times New Roman"/>
      <w:sz w:val="20"/>
      <w:szCs w:val="20"/>
      <w:lang w:eastAsia="ru-RU"/>
    </w:rPr>
  </w:style>
  <w:style w:type="table" w:styleId="af">
    <w:name w:val="Table Grid"/>
    <w:basedOn w:val="a1"/>
    <w:uiPriority w:val="99"/>
    <w:rsid w:val="00342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342BBA"/>
    <w:rPr>
      <w:rFonts w:ascii="Tahoma" w:hAnsi="Tahoma" w:cs="Tahoma"/>
      <w:sz w:val="16"/>
      <w:szCs w:val="16"/>
    </w:rPr>
  </w:style>
  <w:style w:type="character" w:customStyle="1" w:styleId="af1">
    <w:name w:val="Текст выноски Знак"/>
    <w:link w:val="af0"/>
    <w:uiPriority w:val="99"/>
    <w:semiHidden/>
    <w:locked/>
    <w:rsid w:val="00342BBA"/>
    <w:rPr>
      <w:rFonts w:ascii="Tahoma" w:hAnsi="Tahoma" w:cs="Tahoma"/>
      <w:sz w:val="16"/>
      <w:szCs w:val="16"/>
      <w:lang w:eastAsia="ru-RU"/>
    </w:rPr>
  </w:style>
  <w:style w:type="character" w:styleId="af2">
    <w:name w:val="FollowedHyperlink"/>
    <w:uiPriority w:val="99"/>
    <w:semiHidden/>
    <w:rsid w:val="00342BBA"/>
    <w:rPr>
      <w:color w:val="800080"/>
      <w:u w:val="single"/>
    </w:rPr>
  </w:style>
  <w:style w:type="paragraph" w:styleId="af3">
    <w:name w:val="No Spacing"/>
    <w:uiPriority w:val="99"/>
    <w:qFormat/>
    <w:rsid w:val="00342BBA"/>
    <w:rPr>
      <w:rFonts w:cs="Calibri"/>
      <w:sz w:val="22"/>
      <w:szCs w:val="22"/>
      <w:lang w:eastAsia="en-US"/>
    </w:rPr>
  </w:style>
  <w:style w:type="paragraph" w:customStyle="1" w:styleId="af4">
    <w:name w:val="Прижатый влево"/>
    <w:basedOn w:val="a"/>
    <w:next w:val="a"/>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a"/>
    <w:rsid w:val="005A4BD8"/>
    <w:pPr>
      <w:widowControl w:val="0"/>
      <w:shd w:val="clear" w:color="auto" w:fill="FFFFFF"/>
      <w:suppressAutoHyphens/>
      <w:spacing w:before="480" w:line="322" w:lineRule="exact"/>
      <w:jc w:val="both"/>
    </w:pPr>
    <w:rPr>
      <w:kern w:val="1"/>
      <w:sz w:val="27"/>
      <w:szCs w:val="27"/>
      <w:lang w:eastAsia="ar-SA"/>
    </w:rPr>
  </w:style>
  <w:style w:type="paragraph" w:styleId="af5">
    <w:name w:val="List Paragraph"/>
    <w:basedOn w:val="a"/>
    <w:uiPriority w:val="34"/>
    <w:qFormat/>
    <w:rsid w:val="00393097"/>
    <w:pPr>
      <w:ind w:left="720"/>
      <w:contextualSpacing/>
    </w:pPr>
  </w:style>
  <w:style w:type="character" w:customStyle="1" w:styleId="ConsPlusNonformat0">
    <w:name w:val="ConsPlusNonformat Знак"/>
    <w:link w:val="ConsPlusNonformat"/>
    <w:uiPriority w:val="99"/>
    <w:locked/>
    <w:rsid w:val="00D76035"/>
    <w:rPr>
      <w:rFonts w:ascii="Courier New" w:eastAsia="Times New Roman" w:hAnsi="Courier New" w:cs="Courier New"/>
    </w:rPr>
  </w:style>
  <w:style w:type="paragraph" w:customStyle="1" w:styleId="1">
    <w:name w:val="Без интервала1"/>
    <w:rsid w:val="0052145E"/>
    <w:rPr>
      <w:rFonts w:eastAsia="Times New Roman" w:cs="Calibri"/>
      <w:sz w:val="22"/>
      <w:szCs w:val="22"/>
      <w:lang w:eastAsia="en-US"/>
    </w:rPr>
  </w:style>
  <w:style w:type="paragraph" w:customStyle="1" w:styleId="2">
    <w:name w:val="Без интервала2"/>
    <w:rsid w:val="00276C39"/>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70449">
      <w:bodyDiv w:val="1"/>
      <w:marLeft w:val="0"/>
      <w:marRight w:val="0"/>
      <w:marTop w:val="0"/>
      <w:marBottom w:val="0"/>
      <w:divBdr>
        <w:top w:val="none" w:sz="0" w:space="0" w:color="auto"/>
        <w:left w:val="none" w:sz="0" w:space="0" w:color="auto"/>
        <w:bottom w:val="none" w:sz="0" w:space="0" w:color="auto"/>
        <w:right w:val="none" w:sz="0" w:space="0" w:color="auto"/>
      </w:divBdr>
    </w:div>
    <w:div w:id="821316221">
      <w:bodyDiv w:val="1"/>
      <w:marLeft w:val="0"/>
      <w:marRight w:val="0"/>
      <w:marTop w:val="0"/>
      <w:marBottom w:val="0"/>
      <w:divBdr>
        <w:top w:val="none" w:sz="0" w:space="0" w:color="auto"/>
        <w:left w:val="none" w:sz="0" w:space="0" w:color="auto"/>
        <w:bottom w:val="none" w:sz="0" w:space="0" w:color="auto"/>
        <w:right w:val="none" w:sz="0" w:space="0" w:color="auto"/>
      </w:divBdr>
    </w:div>
    <w:div w:id="16369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DD7C0EA7E71BF5D829FBC83FA60FC6945FD2C4B5A83DEB500C299F6222030E11A586F3c555H" TargetMode="External"/><Relationship Id="rId18" Type="http://schemas.openxmlformats.org/officeDocument/2006/relationships/hyperlink" Target="garantF1://12024625.0" TargetMode="External"/><Relationship Id="rId26" Type="http://schemas.openxmlformats.org/officeDocument/2006/relationships/hyperlink" Target="consultantplus://offline/ref=A4B90AA40DA6DD378FA0F9B9DB0A3D654FB95CB6124DF827464150A9BC230BF394A90644954AcAE4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garantF1://12054874.0" TargetMode="External"/><Relationship Id="rId34" Type="http://schemas.openxmlformats.org/officeDocument/2006/relationships/hyperlink" Target="consultantplus://offline/ref=9CC229332DD3B937E5B6493E8C4376A01EE93035F15E1009909BDFD2AC5E409636FC549161E8B8E6A0597EEAa3fFG" TargetMode="External"/><Relationship Id="rId7" Type="http://schemas.microsoft.com/office/2007/relationships/stylesWithEffects" Target="stylesWithEffects.xml"/><Relationship Id="rId12" Type="http://schemas.openxmlformats.org/officeDocument/2006/relationships/hyperlink" Target="consultantplus://offline/ref=1777711F9B779B1FC45D77FC10328CAA6ADCA9878040C86C2996A2A8F52B0B4337E58875D19590ECv51AH" TargetMode="External"/><Relationship Id="rId17" Type="http://schemas.openxmlformats.org/officeDocument/2006/relationships/hyperlink" Target="garantF1://12024624.0" TargetMode="External"/><Relationship Id="rId25" Type="http://schemas.openxmlformats.org/officeDocument/2006/relationships/hyperlink" Target="consultantplus://offline/ref=D753C2DB2FB9D11EFF2B9E81EFDA76162C3250680F1206B45D72D270DB01Z6O" TargetMode="External"/><Relationship Id="rId33" Type="http://schemas.openxmlformats.org/officeDocument/2006/relationships/hyperlink" Target="consultantplus://offline/ref=F3C6740037F3F3BF1E13F2F4326B380B63F4C3E88F16CE0BF26D6674B3547A39B4E42B772D83595FF1AEE4X1ZA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garantF1://12038258.0" TargetMode="External"/><Relationship Id="rId20" Type="http://schemas.openxmlformats.org/officeDocument/2006/relationships/hyperlink" Target="garantF1://11801341.0" TargetMode="External"/><Relationship Id="rId29" Type="http://schemas.openxmlformats.org/officeDocument/2006/relationships/hyperlink" Target="consultantplus://offline/ref=A4B90AA40DA6DD378FA0F9B9DB0A3D654FB95CB6124DF827464150A9BC230BF394A9064394c4E2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51B380266AEFFEEEC4A7D26496067E69F23273CEBE3D61D883FB0FE43FB0BCL" TargetMode="External"/><Relationship Id="rId32" Type="http://schemas.openxmlformats.org/officeDocument/2006/relationships/hyperlink" Target="consultantplus://offline/ref=A4B90AA40DA6DD378FA0F9B9DB0A3D654FB852B71045F827464150A9BCc2E3I"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garantF1://10064072.0" TargetMode="External"/><Relationship Id="rId23" Type="http://schemas.openxmlformats.org/officeDocument/2006/relationships/hyperlink" Target="garantF1://12046661.0" TargetMode="External"/><Relationship Id="rId28" Type="http://schemas.openxmlformats.org/officeDocument/2006/relationships/hyperlink" Target="consultantplus://offline/ref=A4B90AA40DA6DD378FA0F9B9DB0A3D654FB95CB6124DF827464150A9BC230BF394A9064394c4E0I"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garantF1://86367.0" TargetMode="External"/><Relationship Id="rId31" Type="http://schemas.openxmlformats.org/officeDocument/2006/relationships/hyperlink" Target="consultantplus://offline/ref=A4B90AA40DA6DD378FA0F9B9DB0A3D654FB95CB6124DF827464150A9BC230BF394A9064D93c4E3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garantF1://10003000.0" TargetMode="External"/><Relationship Id="rId22" Type="http://schemas.openxmlformats.org/officeDocument/2006/relationships/hyperlink" Target="garantF1://12015118.0" TargetMode="External"/><Relationship Id="rId27" Type="http://schemas.openxmlformats.org/officeDocument/2006/relationships/hyperlink" Target="consultantplus://offline/ref=A4B90AA40DA6DD378FA0F9B9DB0A3D654FB95CB6124DF827464150A9BC230BF394A9064390c4E1I" TargetMode="External"/><Relationship Id="rId30" Type="http://schemas.openxmlformats.org/officeDocument/2006/relationships/hyperlink" Target="consultantplus://offline/ref=A4B90AA40DA6DD378FA0F9B9DB0A3D654FB95CB6124DF827464150A9BC230BF394A9064397c4E3I" TargetMode="External"/><Relationship Id="rId35" Type="http://schemas.openxmlformats.org/officeDocument/2006/relationships/hyperlink" Target="consultantplus://offline/ref=F3C6740037F3F3BF1E13F2F4326B380B63F4C3E88F16CE0BF26D6674B3547A39B4E42B772D83595FF1AEE4X1Z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7E491082D58E941A674FE6F8B68782F" ma:contentTypeVersion="1" ma:contentTypeDescription="Создание документа." ma:contentTypeScope="" ma:versionID="7c9bdac9153e3547da41c3548eba169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819B-26B2-4E45-A9B7-A5B26E07D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268D0-2386-418F-90C8-74CB2F69E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3D9344-5A08-408F-ACA5-7AC03FA3E8DD}">
  <ds:schemaRefs>
    <ds:schemaRef ds:uri="http://schemas.microsoft.com/sharepoint/v3/contenttype/forms"/>
  </ds:schemaRefs>
</ds:datastoreItem>
</file>

<file path=customXml/itemProps4.xml><?xml version="1.0" encoding="utf-8"?>
<ds:datastoreItem xmlns:ds="http://schemas.openxmlformats.org/officeDocument/2006/customXml" ds:itemID="{C27B78D4-D9C3-4BB3-9EED-F62B3BBB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6776</Words>
  <Characters>57293</Characters>
  <Application>Microsoft Office Word</Application>
  <DocSecurity>0</DocSecurity>
  <Lines>477</Lines>
  <Paragraphs>127</Paragraphs>
  <ScaleCrop>false</ScaleCrop>
  <HeadingPairs>
    <vt:vector size="2" baseType="variant">
      <vt:variant>
        <vt:lpstr>Название</vt:lpstr>
      </vt:variant>
      <vt:variant>
        <vt:i4>1</vt:i4>
      </vt:variant>
    </vt:vector>
  </HeadingPairs>
  <TitlesOfParts>
    <vt:vector size="1" baseType="lpstr">
      <vt:lpstr>Регламент 2015 по предоставлению земельного участка в постоянное бессрочное пользование</vt:lpstr>
    </vt:vector>
  </TitlesOfParts>
  <Company>KomZR</Company>
  <LinksUpToDate>false</LinksUpToDate>
  <CharactersWithSpaces>63942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земельного участка в постоянное бессрочное пользование</dc:title>
  <dc:creator>Ирина А. Бескровная</dc:creator>
  <cp:lastModifiedBy>USER</cp:lastModifiedBy>
  <cp:revision>21</cp:revision>
  <cp:lastPrinted>2016-09-23T04:53:00Z</cp:lastPrinted>
  <dcterms:created xsi:type="dcterms:W3CDTF">2016-02-24T13:01:00Z</dcterms:created>
  <dcterms:modified xsi:type="dcterms:W3CDTF">2016-11-03T04:42:00Z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