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bookmarkStart w:id="0" w:name="_GoBack"/>
      <w:bookmarkEnd w:id="0"/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E54CD5">
              <w:rPr>
                <w:rFonts w:eastAsiaTheme="minorEastAsia"/>
                <w:b/>
                <w:sz w:val="20"/>
                <w:szCs w:val="20"/>
              </w:rPr>
              <w:t>10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E54CD5">
              <w:rPr>
                <w:rFonts w:eastAsiaTheme="minorEastAsia"/>
                <w:b/>
                <w:sz w:val="20"/>
                <w:szCs w:val="20"/>
              </w:rPr>
              <w:t>февраля</w:t>
            </w:r>
            <w:r w:rsidR="002062E8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E54CD5">
              <w:rPr>
                <w:rFonts w:eastAsiaTheme="minorEastAsia"/>
                <w:b/>
                <w:sz w:val="20"/>
                <w:szCs w:val="20"/>
              </w:rPr>
              <w:t>2020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2062E8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E54CD5">
              <w:rPr>
                <w:rFonts w:eastAsiaTheme="minorEastAsia"/>
                <w:b/>
                <w:sz w:val="20"/>
                <w:szCs w:val="20"/>
              </w:rPr>
              <w:t>"19</w:t>
            </w:r>
            <w:r w:rsidR="00E54CD5" w:rsidRPr="00E54CD5">
              <w:rPr>
                <w:rFonts w:eastAsiaTheme="minorEastAsia"/>
                <w:b/>
                <w:sz w:val="20"/>
                <w:szCs w:val="20"/>
              </w:rPr>
              <w:t>" февраля 2020 г.;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BE54EA" w:rsidRPr="0095094D" w:rsidRDefault="00BE54EA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E54CD5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CB0A06" w:rsidRPr="00CB0A06">
              <w:rPr>
                <w:b/>
                <w:sz w:val="20"/>
                <w:szCs w:val="20"/>
                <w:u w:val="single"/>
              </w:rPr>
              <w:t xml:space="preserve">постановления Клинцовского городской администрации </w:t>
            </w:r>
            <w:r w:rsidR="00E54CD5" w:rsidRPr="00E54CD5">
              <w:rPr>
                <w:b/>
                <w:sz w:val="20"/>
                <w:szCs w:val="20"/>
                <w:u w:val="single"/>
              </w:rPr>
              <w:t>«Об утверждении Положения о порядке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«город Клинцы Брянской области» в 2020 году»</w:t>
            </w:r>
            <w:proofErr w:type="gramEnd"/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1D2896" w:rsidRDefault="00CB0A06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описание порядка предоставления субсидий субъектам малого и среднего предпринимательства городского округа «город Клинцы Брян</w:t>
            </w:r>
            <w:r w:rsidR="00E54CD5">
              <w:rPr>
                <w:rFonts w:eastAsiaTheme="minorEastAsia"/>
                <w:b/>
                <w:sz w:val="20"/>
                <w:szCs w:val="20"/>
                <w:u w:val="single"/>
              </w:rPr>
              <w:t>ской области» в 2020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с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>огласно Федерального закона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24 июля 2007 года № 209-ФЗ «О развитии малого и среднего предпринимательства в Российской Федерации», ч. 7 ст. 78 Бюджетного кодекса Российской Федерации, </w:t>
            </w:r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</w:t>
            </w:r>
            <w:r w:rsidR="00E54CD5">
              <w:rPr>
                <w:rFonts w:eastAsiaTheme="minorEastAsia"/>
                <w:b/>
                <w:sz w:val="20"/>
                <w:szCs w:val="20"/>
                <w:u w:val="single"/>
              </w:rPr>
              <w:t>нцы Брянской области</w:t>
            </w:r>
            <w:proofErr w:type="gramEnd"/>
            <w:r w:rsidR="00E54CD5">
              <w:rPr>
                <w:rFonts w:eastAsiaTheme="minorEastAsia"/>
                <w:b/>
                <w:sz w:val="20"/>
                <w:szCs w:val="20"/>
                <w:u w:val="single"/>
              </w:rPr>
              <w:t>» (</w:t>
            </w:r>
            <w:proofErr w:type="gramStart"/>
            <w:r w:rsidR="00E54CD5">
              <w:rPr>
                <w:rFonts w:eastAsiaTheme="minorEastAsia"/>
                <w:b/>
                <w:sz w:val="20"/>
                <w:szCs w:val="20"/>
                <w:u w:val="single"/>
              </w:rPr>
              <w:t>2018-2022</w:t>
            </w:r>
            <w:r w:rsidR="001D2896" w:rsidRP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годы), утвержденной постановлением Клинцовской городской администрации от 13.12. 2017 №2752</w:t>
            </w:r>
            <w:proofErr w:type="gramEnd"/>
          </w:p>
          <w:p w:rsidR="00D04A2E" w:rsidRPr="00D04A2E" w:rsidRDefault="00D42E8B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BE54EA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(мероприятия)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1D289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Предоставление  на конкурсной основе  субсидий субъектам малого и среднего предпринимательства </w:t>
            </w:r>
            <w:r w:rsidR="002F4195"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 w:rsidR="002F4195"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="002F4195"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1D2896" w:rsidRDefault="002F4195" w:rsidP="001D28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разработка нового постановления 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 категории 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(мероприятий)</w:t>
            </w: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23"/>
      <w:bookmarkEnd w:id="1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Клинцовского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DE5CBB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</w:t>
            </w:r>
            <w:r w:rsidR="005A490B" w:rsidRPr="005A490B">
              <w:rPr>
                <w:sz w:val="20"/>
                <w:szCs w:val="20"/>
              </w:rPr>
              <w:t xml:space="preserve"> субъектов малого и среднего предпринимательства в </w:t>
            </w:r>
            <w:r w:rsidR="005A490B" w:rsidRPr="005A490B">
              <w:rPr>
                <w:sz w:val="20"/>
                <w:szCs w:val="20"/>
              </w:rPr>
              <w:lastRenderedPageBreak/>
              <w:t>регионе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E54CD5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2020</w:t>
            </w:r>
            <w:r w:rsidR="005A490B">
              <w:rPr>
                <w:sz w:val="20"/>
                <w:szCs w:val="20"/>
              </w:rPr>
              <w:t xml:space="preserve"> году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гулирования соответствуют целям 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</w:t>
            </w:r>
            <w:r w:rsidR="00E54CD5">
              <w:rPr>
                <w:rFonts w:eastAsiaTheme="minorEastAsia"/>
                <w:b/>
                <w:sz w:val="20"/>
                <w:szCs w:val="20"/>
                <w:u w:val="single"/>
              </w:rPr>
              <w:t>нцы Брянской области» (2018-2022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годы), утвержденной постановлением Клинцовской го</w:t>
            </w:r>
            <w:r w:rsidR="002062E8">
              <w:rPr>
                <w:rFonts w:eastAsiaTheme="minorEastAsia"/>
                <w:b/>
                <w:sz w:val="20"/>
                <w:szCs w:val="20"/>
                <w:u w:val="single"/>
              </w:rPr>
              <w:t>родской администрации от 13.12.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2017 г. №2752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существующих функций, полномочий,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Оценка изменения трудозатрат и (или) потребностей в иных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BF70E2">
              <w:rPr>
                <w:rFonts w:eastAsiaTheme="minorEastAsia"/>
                <w:sz w:val="20"/>
                <w:szCs w:val="20"/>
              </w:rPr>
              <w:t>: бюджет городского округа город Клинцы Брянской области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BF70E2">
              <w:rPr>
                <w:rFonts w:eastAsiaTheme="minorEastAsia"/>
                <w:sz w:val="20"/>
                <w:szCs w:val="20"/>
              </w:rPr>
              <w:t>2020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E54CD5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57 660,2</w:t>
            </w:r>
            <w:r w:rsidR="002464DC"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E54CD5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E54CD5">
              <w:rPr>
                <w:rFonts w:eastAsiaTheme="minorEastAsia"/>
                <w:b/>
                <w:sz w:val="20"/>
                <w:szCs w:val="20"/>
              </w:rPr>
              <w:t>57 660,2 руб.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 xml:space="preserve">субъекты малого и среднего 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Размещение информации на официальном сайте Клинцовской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информирование субъектов малого и среднего предпринимательства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093E41">
              <w:rPr>
                <w:rFonts w:eastAsiaTheme="minorEastAsia"/>
                <w:sz w:val="20"/>
                <w:szCs w:val="20"/>
              </w:rPr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Повышение предпринимательской активности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17.2. Срок, в течение которого разработчиком принимались предложения в связи с проведением публичного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обсуждения проекта акта:</w:t>
            </w:r>
          </w:p>
          <w:p w:rsidR="00D04A2E" w:rsidRPr="00D04A2E" w:rsidRDefault="00D04A2E" w:rsidP="004E252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4E2525">
              <w:rPr>
                <w:rFonts w:eastAsiaTheme="minorEastAsia"/>
                <w:sz w:val="20"/>
                <w:szCs w:val="20"/>
              </w:rPr>
              <w:t>10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4E2525">
              <w:rPr>
                <w:rFonts w:eastAsiaTheme="minorEastAsia"/>
                <w:sz w:val="20"/>
                <w:szCs w:val="20"/>
              </w:rPr>
              <w:t>февраля 2020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</w:t>
            </w:r>
            <w:r w:rsidR="004E2525">
              <w:rPr>
                <w:rFonts w:eastAsiaTheme="minorEastAsia"/>
                <w:sz w:val="20"/>
                <w:szCs w:val="20"/>
              </w:rPr>
              <w:t>"19</w:t>
            </w:r>
            <w:r w:rsidR="004E2525" w:rsidRPr="004E2525">
              <w:rPr>
                <w:rFonts w:eastAsiaTheme="minorEastAsia"/>
                <w:sz w:val="20"/>
                <w:szCs w:val="20"/>
              </w:rPr>
              <w:t>" февраля 2020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</w:t>
      </w:r>
      <w:r w:rsidR="0095094D">
        <w:rPr>
          <w:rFonts w:eastAsiaTheme="minorEastAsia"/>
          <w:sz w:val="20"/>
          <w:szCs w:val="20"/>
        </w:rPr>
        <w:t xml:space="preserve">одитель разработчика </w:t>
      </w:r>
      <w:r w:rsidR="002062E8">
        <w:rPr>
          <w:rFonts w:eastAsiaTheme="minorEastAsia"/>
          <w:sz w:val="20"/>
          <w:szCs w:val="20"/>
        </w:rPr>
        <w:t>Н.Д. Купреенко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4E2525">
        <w:rPr>
          <w:rFonts w:eastAsiaTheme="minorEastAsia"/>
          <w:sz w:val="20"/>
          <w:szCs w:val="20"/>
        </w:rPr>
        <w:t xml:space="preserve"> «___» ____________ 2020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93E41"/>
    <w:rsid w:val="000C7882"/>
    <w:rsid w:val="00150A8C"/>
    <w:rsid w:val="001533AB"/>
    <w:rsid w:val="001B4DED"/>
    <w:rsid w:val="001D2896"/>
    <w:rsid w:val="00201681"/>
    <w:rsid w:val="00201CDA"/>
    <w:rsid w:val="002062E8"/>
    <w:rsid w:val="00222D74"/>
    <w:rsid w:val="002464DC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4E2525"/>
    <w:rsid w:val="00500F5A"/>
    <w:rsid w:val="005016AB"/>
    <w:rsid w:val="00535DC8"/>
    <w:rsid w:val="005743F5"/>
    <w:rsid w:val="00574EB2"/>
    <w:rsid w:val="00581006"/>
    <w:rsid w:val="005A490B"/>
    <w:rsid w:val="00613C1B"/>
    <w:rsid w:val="00695121"/>
    <w:rsid w:val="006B1BA4"/>
    <w:rsid w:val="006E2ED1"/>
    <w:rsid w:val="00711EA9"/>
    <w:rsid w:val="007864C5"/>
    <w:rsid w:val="007B0881"/>
    <w:rsid w:val="007D0EC0"/>
    <w:rsid w:val="007E72E1"/>
    <w:rsid w:val="00815420"/>
    <w:rsid w:val="008174B0"/>
    <w:rsid w:val="008273B9"/>
    <w:rsid w:val="00884C27"/>
    <w:rsid w:val="008A33FC"/>
    <w:rsid w:val="008E379B"/>
    <w:rsid w:val="008E5A50"/>
    <w:rsid w:val="009415D6"/>
    <w:rsid w:val="0095094D"/>
    <w:rsid w:val="009A0A90"/>
    <w:rsid w:val="009D6B68"/>
    <w:rsid w:val="009F3A25"/>
    <w:rsid w:val="00A36130"/>
    <w:rsid w:val="00B8577B"/>
    <w:rsid w:val="00BE54EA"/>
    <w:rsid w:val="00BF70E2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DE5CBB"/>
    <w:rsid w:val="00E21693"/>
    <w:rsid w:val="00E32A0D"/>
    <w:rsid w:val="00E54CD5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C183-8170-4395-A237-6C32359C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2020-02-19T13:09:00Z</cp:lastPrinted>
  <dcterms:created xsi:type="dcterms:W3CDTF">2020-02-20T06:51:00Z</dcterms:created>
  <dcterms:modified xsi:type="dcterms:W3CDTF">2020-02-20T06:51:00Z</dcterms:modified>
</cp:coreProperties>
</file>