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3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 xml:space="preserve">СВЕДЕНИЯ </w:t>
      </w:r>
    </w:p>
    <w:p w:rsidR="00224D82" w:rsidRPr="001E045A" w:rsidRDefault="004B27C3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>о доходах, об имуществе и обязательствах имущественного</w:t>
      </w:r>
      <w:r w:rsidR="00224D82" w:rsidRPr="001E045A">
        <w:rPr>
          <w:sz w:val="25"/>
          <w:szCs w:val="25"/>
        </w:rPr>
        <w:t xml:space="preserve"> </w:t>
      </w:r>
      <w:r w:rsidRPr="001E045A">
        <w:rPr>
          <w:sz w:val="25"/>
          <w:szCs w:val="25"/>
        </w:rPr>
        <w:t xml:space="preserve">характера, </w:t>
      </w:r>
    </w:p>
    <w:p w:rsidR="004B27C3" w:rsidRPr="001E045A" w:rsidRDefault="004B27C3" w:rsidP="00357036">
      <w:pPr>
        <w:jc w:val="center"/>
        <w:rPr>
          <w:sz w:val="25"/>
          <w:szCs w:val="25"/>
        </w:rPr>
      </w:pPr>
      <w:proofErr w:type="gramStart"/>
      <w:r w:rsidRPr="001E045A">
        <w:rPr>
          <w:sz w:val="25"/>
          <w:szCs w:val="25"/>
        </w:rPr>
        <w:t>представленные</w:t>
      </w:r>
      <w:proofErr w:type="gramEnd"/>
      <w:r w:rsidRPr="001E045A">
        <w:rPr>
          <w:sz w:val="25"/>
          <w:szCs w:val="25"/>
        </w:rPr>
        <w:t xml:space="preserve"> муниципальными служащими </w:t>
      </w:r>
    </w:p>
    <w:p w:rsidR="004B27C3" w:rsidRPr="001E045A" w:rsidRDefault="001401BC" w:rsidP="00357036">
      <w:pPr>
        <w:jc w:val="center"/>
        <w:rPr>
          <w:sz w:val="25"/>
          <w:szCs w:val="25"/>
        </w:rPr>
      </w:pPr>
      <w:r w:rsidRPr="001E045A">
        <w:rPr>
          <w:sz w:val="25"/>
          <w:szCs w:val="25"/>
        </w:rPr>
        <w:t>Комитета по управлению имуществом города Клинцы</w:t>
      </w:r>
      <w:r w:rsidR="004B27C3" w:rsidRPr="001E045A">
        <w:rPr>
          <w:sz w:val="25"/>
          <w:szCs w:val="25"/>
        </w:rPr>
        <w:t xml:space="preserve"> за </w:t>
      </w:r>
      <w:r w:rsidR="00CB252E">
        <w:rPr>
          <w:sz w:val="25"/>
          <w:szCs w:val="25"/>
        </w:rPr>
        <w:t>2019</w:t>
      </w:r>
      <w:r w:rsidR="004B27C3" w:rsidRPr="001E045A">
        <w:rPr>
          <w:sz w:val="25"/>
          <w:szCs w:val="25"/>
        </w:rPr>
        <w:t xml:space="preserve"> год</w:t>
      </w:r>
    </w:p>
    <w:p w:rsidR="004B27C3" w:rsidRPr="001E045A" w:rsidRDefault="004B27C3" w:rsidP="00357036">
      <w:pPr>
        <w:jc w:val="center"/>
        <w:rPr>
          <w:sz w:val="25"/>
          <w:szCs w:val="2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2005"/>
        <w:gridCol w:w="2162"/>
        <w:gridCol w:w="2092"/>
        <w:gridCol w:w="2693"/>
        <w:gridCol w:w="1827"/>
        <w:gridCol w:w="1468"/>
        <w:gridCol w:w="2399"/>
      </w:tblGrid>
      <w:tr w:rsidR="001E045A" w:rsidRPr="001E045A" w:rsidTr="00CB252E">
        <w:trPr>
          <w:trHeight w:val="735"/>
        </w:trPr>
        <w:tc>
          <w:tcPr>
            <w:tcW w:w="182" w:type="pct"/>
            <w:vMerge w:val="restar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1E045A">
              <w:rPr>
                <w:sz w:val="25"/>
                <w:szCs w:val="25"/>
              </w:rPr>
              <w:t>п</w:t>
            </w:r>
            <w:proofErr w:type="spellEnd"/>
            <w:proofErr w:type="gramEnd"/>
            <w:r w:rsidRPr="001E045A">
              <w:rPr>
                <w:sz w:val="25"/>
                <w:szCs w:val="25"/>
              </w:rPr>
              <w:t>/</w:t>
            </w:r>
            <w:proofErr w:type="spellStart"/>
            <w:r w:rsidRPr="001E045A">
              <w:rPr>
                <w:sz w:val="25"/>
                <w:szCs w:val="25"/>
              </w:rPr>
              <w:t>п</w:t>
            </w:r>
            <w:proofErr w:type="spellEnd"/>
          </w:p>
        </w:tc>
        <w:tc>
          <w:tcPr>
            <w:tcW w:w="660" w:type="pct"/>
            <w:vMerge w:val="restar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711" w:type="pct"/>
            <w:vMerge w:val="restart"/>
            <w:vAlign w:val="center"/>
          </w:tcPr>
          <w:p w:rsidR="004B27C3" w:rsidRPr="001E045A" w:rsidRDefault="004B27C3" w:rsidP="009468FE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Декларированный годовой доход (включая доходы по основному месту работы и от иных источников) за </w:t>
            </w:r>
            <w:r w:rsidR="009468FE">
              <w:rPr>
                <w:sz w:val="25"/>
                <w:szCs w:val="25"/>
              </w:rPr>
              <w:t>2019</w:t>
            </w:r>
            <w:r w:rsidRPr="001E045A">
              <w:rPr>
                <w:sz w:val="25"/>
                <w:szCs w:val="25"/>
              </w:rPr>
              <w:t xml:space="preserve"> год (руб.)</w:t>
            </w:r>
          </w:p>
        </w:tc>
        <w:tc>
          <w:tcPr>
            <w:tcW w:w="3447" w:type="pct"/>
            <w:gridSpan w:val="5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081D29" w:rsidRPr="001E045A" w:rsidTr="00CB252E">
        <w:trPr>
          <w:trHeight w:val="916"/>
        </w:trPr>
        <w:tc>
          <w:tcPr>
            <w:tcW w:w="182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Вид и наименование имущества</w:t>
            </w:r>
          </w:p>
        </w:tc>
        <w:tc>
          <w:tcPr>
            <w:tcW w:w="886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Вид собственности</w:t>
            </w:r>
          </w:p>
        </w:tc>
        <w:tc>
          <w:tcPr>
            <w:tcW w:w="601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Место нахождения</w:t>
            </w:r>
          </w:p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(страна)</w:t>
            </w:r>
          </w:p>
        </w:tc>
        <w:tc>
          <w:tcPr>
            <w:tcW w:w="483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Площадь</w:t>
            </w:r>
          </w:p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(кв.м.)</w:t>
            </w:r>
          </w:p>
        </w:tc>
        <w:tc>
          <w:tcPr>
            <w:tcW w:w="789" w:type="pct"/>
            <w:vAlign w:val="center"/>
          </w:tcPr>
          <w:p w:rsidR="004B27C3" w:rsidRPr="001E045A" w:rsidRDefault="004B27C3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Транспортные средства</w:t>
            </w:r>
          </w:p>
        </w:tc>
      </w:tr>
      <w:tr w:rsidR="00170B71" w:rsidRPr="001E045A" w:rsidTr="00CB252E">
        <w:tc>
          <w:tcPr>
            <w:tcW w:w="182" w:type="pct"/>
            <w:vMerge w:val="restart"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1</w:t>
            </w:r>
          </w:p>
        </w:tc>
        <w:tc>
          <w:tcPr>
            <w:tcW w:w="660" w:type="pct"/>
          </w:tcPr>
          <w:p w:rsidR="00170B71" w:rsidRPr="00170B71" w:rsidRDefault="00170B71" w:rsidP="00CC5D31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Белохвостова Татьяна Евгеньевна – Специалист 1-ой категории</w:t>
            </w:r>
          </w:p>
        </w:tc>
        <w:tc>
          <w:tcPr>
            <w:tcW w:w="711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285102,53</w:t>
            </w:r>
          </w:p>
        </w:tc>
        <w:tc>
          <w:tcPr>
            <w:tcW w:w="688" w:type="pct"/>
          </w:tcPr>
          <w:p w:rsidR="00170B71" w:rsidRPr="00170B71" w:rsidRDefault="00170B71" w:rsidP="001E045A">
            <w:pPr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70B71" w:rsidRP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32,1</w:t>
            </w:r>
          </w:p>
        </w:tc>
        <w:tc>
          <w:tcPr>
            <w:tcW w:w="789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—</w:t>
            </w:r>
          </w:p>
        </w:tc>
      </w:tr>
      <w:tr w:rsidR="00170B71" w:rsidRPr="001E045A" w:rsidTr="00CB252E">
        <w:tc>
          <w:tcPr>
            <w:tcW w:w="182" w:type="pct"/>
            <w:vMerge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170B71" w:rsidRPr="00170B71" w:rsidRDefault="00170B71" w:rsidP="00CC5D31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  <w:vMerge w:val="restar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264959,95</w:t>
            </w:r>
          </w:p>
        </w:tc>
        <w:tc>
          <w:tcPr>
            <w:tcW w:w="688" w:type="pct"/>
          </w:tcPr>
          <w:p w:rsidR="00170B71" w:rsidRP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50,0</w:t>
            </w:r>
          </w:p>
        </w:tc>
        <w:tc>
          <w:tcPr>
            <w:tcW w:w="789" w:type="pct"/>
            <w:vMerge w:val="restart"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Легковой автомобиль ВАЗ 21070 – </w:t>
            </w:r>
            <w:proofErr w:type="gramStart"/>
            <w:r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170B71" w:rsidRPr="001E045A" w:rsidTr="00CB252E">
        <w:tc>
          <w:tcPr>
            <w:tcW w:w="182" w:type="pct"/>
            <w:vMerge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70B71" w:rsidRDefault="00170B71" w:rsidP="00CC5D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581,0</w:t>
            </w:r>
          </w:p>
        </w:tc>
        <w:tc>
          <w:tcPr>
            <w:tcW w:w="789" w:type="pct"/>
            <w:vMerge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170B71" w:rsidRPr="001E045A" w:rsidTr="00CB252E">
        <w:tc>
          <w:tcPr>
            <w:tcW w:w="182" w:type="pct"/>
            <w:vMerge/>
          </w:tcPr>
          <w:p w:rsidR="00170B71" w:rsidRPr="00170B71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70B71" w:rsidRDefault="00170B71" w:rsidP="00CC5D3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70B71" w:rsidRDefault="00170B71" w:rsidP="001E045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32,1</w:t>
            </w:r>
          </w:p>
        </w:tc>
        <w:tc>
          <w:tcPr>
            <w:tcW w:w="789" w:type="pct"/>
            <w:vMerge/>
          </w:tcPr>
          <w:p w:rsidR="00170B71" w:rsidRPr="00170B71" w:rsidRDefault="00170B71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CB252E" w:rsidRPr="001E045A" w:rsidTr="00CB252E">
        <w:trPr>
          <w:trHeight w:val="593"/>
        </w:trPr>
        <w:tc>
          <w:tcPr>
            <w:tcW w:w="182" w:type="pct"/>
            <w:vMerge w:val="restart"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2</w:t>
            </w:r>
          </w:p>
        </w:tc>
        <w:tc>
          <w:tcPr>
            <w:tcW w:w="660" w:type="pct"/>
            <w:vMerge w:val="restart"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Ершов Руслан Леонидович – ведущий специалист</w:t>
            </w:r>
          </w:p>
        </w:tc>
        <w:tc>
          <w:tcPr>
            <w:tcW w:w="711" w:type="pct"/>
            <w:vMerge w:val="restar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346117,17</w:t>
            </w:r>
          </w:p>
        </w:tc>
        <w:tc>
          <w:tcPr>
            <w:tcW w:w="688" w:type="pct"/>
          </w:tcPr>
          <w:p w:rsidR="00CB252E" w:rsidRPr="001E045A" w:rsidRDefault="00CB252E" w:rsidP="001E045A">
            <w:pPr>
              <w:ind w:left="72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CB252E" w:rsidRPr="001E045A" w:rsidRDefault="00CB252E" w:rsidP="00A5159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33,1</w:t>
            </w:r>
          </w:p>
        </w:tc>
        <w:tc>
          <w:tcPr>
            <w:tcW w:w="789" w:type="pct"/>
            <w:vMerge w:val="restart"/>
          </w:tcPr>
          <w:p w:rsidR="00CB252E" w:rsidRPr="001E045A" w:rsidRDefault="00CB252E" w:rsidP="004D43C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proofErr w:type="spellStart"/>
            <w:r w:rsidRPr="001E045A">
              <w:rPr>
                <w:sz w:val="25"/>
                <w:szCs w:val="25"/>
              </w:rPr>
              <w:t>Рено</w:t>
            </w:r>
            <w:proofErr w:type="spellEnd"/>
            <w:r w:rsidRPr="001E045A">
              <w:rPr>
                <w:sz w:val="25"/>
                <w:szCs w:val="25"/>
              </w:rPr>
              <w:t xml:space="preserve"> </w:t>
            </w:r>
            <w:proofErr w:type="spellStart"/>
            <w:r w:rsidRPr="001E045A">
              <w:rPr>
                <w:sz w:val="25"/>
                <w:szCs w:val="25"/>
              </w:rPr>
              <w:t>Флюенс</w:t>
            </w:r>
            <w:proofErr w:type="spellEnd"/>
            <w:r w:rsidRPr="001E045A">
              <w:rPr>
                <w:sz w:val="25"/>
                <w:szCs w:val="25"/>
              </w:rPr>
              <w:t xml:space="preserve"> –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CB252E" w:rsidRPr="001E045A" w:rsidTr="00CB252E">
        <w:trPr>
          <w:trHeight w:val="573"/>
        </w:trPr>
        <w:tc>
          <w:tcPr>
            <w:tcW w:w="182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Pr="001E045A" w:rsidRDefault="00CB252E" w:rsidP="001E045A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CB252E" w:rsidRPr="001E045A" w:rsidRDefault="00CB252E" w:rsidP="00A5159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Служебное помещение</w:t>
            </w:r>
          </w:p>
        </w:tc>
        <w:tc>
          <w:tcPr>
            <w:tcW w:w="601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170,4</w:t>
            </w:r>
          </w:p>
        </w:tc>
        <w:tc>
          <w:tcPr>
            <w:tcW w:w="789" w:type="pct"/>
            <w:vMerge/>
          </w:tcPr>
          <w:p w:rsidR="00CB252E" w:rsidRPr="001E045A" w:rsidRDefault="00CB252E" w:rsidP="004D43C8">
            <w:pPr>
              <w:rPr>
                <w:sz w:val="25"/>
                <w:szCs w:val="25"/>
              </w:rPr>
            </w:pPr>
          </w:p>
        </w:tc>
      </w:tr>
      <w:tr w:rsidR="00CB252E" w:rsidRPr="001E045A" w:rsidTr="00CB252E">
        <w:trPr>
          <w:trHeight w:val="573"/>
        </w:trPr>
        <w:tc>
          <w:tcPr>
            <w:tcW w:w="182" w:type="pct"/>
            <w:vMerge/>
            <w:tcBorders>
              <w:bottom w:val="nil"/>
            </w:tcBorders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Default="00CB252E" w:rsidP="001E045A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CB252E" w:rsidRPr="001E045A" w:rsidRDefault="00CB252E" w:rsidP="00A5159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Безвозмездное пользование</w:t>
            </w:r>
          </w:p>
        </w:tc>
        <w:tc>
          <w:tcPr>
            <w:tcW w:w="601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977,0</w:t>
            </w:r>
          </w:p>
        </w:tc>
        <w:tc>
          <w:tcPr>
            <w:tcW w:w="789" w:type="pct"/>
            <w:vMerge/>
          </w:tcPr>
          <w:p w:rsidR="00CB252E" w:rsidRPr="001E045A" w:rsidRDefault="00CB252E" w:rsidP="004D43C8">
            <w:pPr>
              <w:rPr>
                <w:sz w:val="25"/>
                <w:szCs w:val="25"/>
              </w:rPr>
            </w:pPr>
          </w:p>
        </w:tc>
      </w:tr>
      <w:tr w:rsidR="00CB252E" w:rsidRPr="001E045A" w:rsidTr="0032562D">
        <w:trPr>
          <w:trHeight w:val="307"/>
        </w:trPr>
        <w:tc>
          <w:tcPr>
            <w:tcW w:w="182" w:type="pct"/>
            <w:vMerge w:val="restart"/>
            <w:tcBorders>
              <w:top w:val="nil"/>
            </w:tcBorders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Жена</w:t>
            </w:r>
          </w:p>
        </w:tc>
        <w:tc>
          <w:tcPr>
            <w:tcW w:w="711" w:type="pct"/>
            <w:vMerge w:val="restart"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117127,83</w:t>
            </w:r>
          </w:p>
        </w:tc>
        <w:tc>
          <w:tcPr>
            <w:tcW w:w="688" w:type="pct"/>
            <w:shd w:val="clear" w:color="auto" w:fill="auto"/>
          </w:tcPr>
          <w:p w:rsidR="00CB252E" w:rsidRPr="0032562D" w:rsidRDefault="00CB252E" w:rsidP="001E045A">
            <w:pPr>
              <w:ind w:left="72"/>
              <w:rPr>
                <w:sz w:val="25"/>
                <w:szCs w:val="25"/>
              </w:rPr>
            </w:pPr>
            <w:r w:rsidRPr="0032562D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  <w:shd w:val="clear" w:color="auto" w:fill="auto"/>
          </w:tcPr>
          <w:p w:rsidR="00CB252E" w:rsidRPr="0032562D" w:rsidRDefault="00BE4CD0" w:rsidP="00A5159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  <w:shd w:val="clear" w:color="auto" w:fill="auto"/>
          </w:tcPr>
          <w:p w:rsidR="00CB252E" w:rsidRPr="0032562D" w:rsidRDefault="00CB252E" w:rsidP="00081D29">
            <w:pPr>
              <w:jc w:val="center"/>
              <w:rPr>
                <w:sz w:val="25"/>
                <w:szCs w:val="25"/>
              </w:rPr>
            </w:pPr>
            <w:r w:rsidRPr="0032562D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  <w:shd w:val="clear" w:color="auto" w:fill="auto"/>
          </w:tcPr>
          <w:p w:rsidR="00CB252E" w:rsidRPr="0032562D" w:rsidRDefault="00BE4CD0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52,5</w:t>
            </w:r>
          </w:p>
        </w:tc>
        <w:tc>
          <w:tcPr>
            <w:tcW w:w="789" w:type="pct"/>
            <w:vMerge w:val="restar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CB252E" w:rsidRPr="001E045A" w:rsidTr="00713304">
        <w:trPr>
          <w:trHeight w:val="306"/>
        </w:trPr>
        <w:tc>
          <w:tcPr>
            <w:tcW w:w="182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Pr="001E045A" w:rsidRDefault="00CB252E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CB252E" w:rsidRDefault="00CB252E" w:rsidP="004D4F3F">
            <w:r w:rsidRPr="00787BA6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CB252E" w:rsidRPr="001E045A" w:rsidRDefault="00CB252E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Pr="001E045A" w:rsidRDefault="00CB252E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170,4</w:t>
            </w:r>
          </w:p>
        </w:tc>
        <w:tc>
          <w:tcPr>
            <w:tcW w:w="789" w:type="pct"/>
            <w:vMerge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CB252E" w:rsidRPr="001E045A" w:rsidTr="00CB252E">
        <w:trPr>
          <w:trHeight w:val="306"/>
        </w:trPr>
        <w:tc>
          <w:tcPr>
            <w:tcW w:w="182" w:type="pct"/>
            <w:vMerge/>
            <w:tcBorders>
              <w:bottom w:val="nil"/>
            </w:tcBorders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Default="00CB252E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CB252E" w:rsidRDefault="00CB252E" w:rsidP="004D4F3F">
            <w:r w:rsidRPr="00787BA6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CB252E" w:rsidRPr="001E045A" w:rsidRDefault="00CB252E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Default="00CB252E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977,0</w:t>
            </w:r>
          </w:p>
        </w:tc>
        <w:tc>
          <w:tcPr>
            <w:tcW w:w="789" w:type="pct"/>
            <w:vMerge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CB252E" w:rsidRPr="001E045A" w:rsidTr="00CB252E">
        <w:trPr>
          <w:trHeight w:val="306"/>
        </w:trPr>
        <w:tc>
          <w:tcPr>
            <w:tcW w:w="182" w:type="pct"/>
            <w:vMerge w:val="restart"/>
            <w:tcBorders>
              <w:top w:val="nil"/>
            </w:tcBorders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CB252E" w:rsidRPr="001E045A" w:rsidRDefault="00CB252E" w:rsidP="00FC70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Дочь</w:t>
            </w:r>
          </w:p>
        </w:tc>
        <w:tc>
          <w:tcPr>
            <w:tcW w:w="711" w:type="pct"/>
            <w:vMerge w:val="restart"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CB252E" w:rsidRPr="001E045A" w:rsidRDefault="00CB252E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CB252E" w:rsidRDefault="00CB252E" w:rsidP="004D4F3F">
            <w:r w:rsidRPr="00787BA6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CB252E" w:rsidRPr="001E045A" w:rsidRDefault="00CB252E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Pr="001E045A" w:rsidRDefault="00CB252E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170,4</w:t>
            </w:r>
          </w:p>
        </w:tc>
        <w:tc>
          <w:tcPr>
            <w:tcW w:w="789" w:type="pct"/>
            <w:vMerge w:val="restar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CB252E" w:rsidRPr="001E045A" w:rsidTr="000A717E">
        <w:trPr>
          <w:trHeight w:val="306"/>
        </w:trPr>
        <w:tc>
          <w:tcPr>
            <w:tcW w:w="182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Default="00CB252E" w:rsidP="004D4F3F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CB252E" w:rsidRDefault="00CB252E" w:rsidP="004D4F3F">
            <w:r w:rsidRPr="00787BA6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CB252E" w:rsidRPr="001E045A" w:rsidRDefault="00CB252E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Default="00CB252E" w:rsidP="004D4F3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977,0</w:t>
            </w:r>
          </w:p>
        </w:tc>
        <w:tc>
          <w:tcPr>
            <w:tcW w:w="789" w:type="pct"/>
            <w:vMerge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CB252E" w:rsidRPr="001E045A" w:rsidTr="000A717E">
        <w:trPr>
          <w:trHeight w:val="306"/>
        </w:trPr>
        <w:tc>
          <w:tcPr>
            <w:tcW w:w="182" w:type="pct"/>
            <w:vMerge/>
          </w:tcPr>
          <w:p w:rsidR="00CB252E" w:rsidRPr="001E045A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CB252E" w:rsidRDefault="00CB252E" w:rsidP="00FC70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CB252E" w:rsidRDefault="00CB252E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CB252E" w:rsidRPr="001E045A" w:rsidRDefault="00CB252E" w:rsidP="001E045A">
            <w:pPr>
              <w:ind w:left="7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CB252E" w:rsidRPr="001E045A" w:rsidRDefault="00CB252E" w:rsidP="00A51593">
            <w:pPr>
              <w:rPr>
                <w:sz w:val="25"/>
                <w:szCs w:val="25"/>
              </w:rPr>
            </w:pPr>
            <w:r w:rsidRPr="00787BA6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52,5</w:t>
            </w:r>
          </w:p>
        </w:tc>
        <w:tc>
          <w:tcPr>
            <w:tcW w:w="789" w:type="pct"/>
            <w:vMerge/>
          </w:tcPr>
          <w:p w:rsidR="00CB252E" w:rsidRPr="001E045A" w:rsidRDefault="00CB252E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527"/>
        </w:trPr>
        <w:tc>
          <w:tcPr>
            <w:tcW w:w="182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</w:t>
            </w: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Веремьева Лина Ивановна – заместитель председателя</w:t>
            </w:r>
          </w:p>
        </w:tc>
        <w:tc>
          <w:tcPr>
            <w:tcW w:w="711" w:type="pct"/>
            <w:vMerge w:val="restart"/>
          </w:tcPr>
          <w:p w:rsidR="001E045A" w:rsidRPr="001E045A" w:rsidRDefault="00CC0CC5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701632,51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E045A" w:rsidRPr="001E045A" w:rsidRDefault="001E045A" w:rsidP="00EF6C5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507"/>
        </w:trPr>
        <w:tc>
          <w:tcPr>
            <w:tcW w:w="182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89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427"/>
        </w:trPr>
        <w:tc>
          <w:tcPr>
            <w:tcW w:w="182" w:type="pct"/>
            <w:vMerge w:val="restar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  <w:vMerge w:val="restart"/>
          </w:tcPr>
          <w:p w:rsidR="001E045A" w:rsidRPr="001E045A" w:rsidRDefault="00CC0CC5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46387,98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1024,0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r w:rsidRPr="001E045A">
              <w:rPr>
                <w:sz w:val="25"/>
                <w:szCs w:val="25"/>
                <w:lang w:val="en-US"/>
              </w:rPr>
              <w:t>HYUNDAY</w:t>
            </w:r>
            <w:r w:rsidRPr="0059077A">
              <w:rPr>
                <w:sz w:val="25"/>
                <w:szCs w:val="25"/>
              </w:rPr>
              <w:t xml:space="preserve"> </w:t>
            </w:r>
            <w:r w:rsidRPr="001E045A">
              <w:rPr>
                <w:sz w:val="25"/>
                <w:szCs w:val="25"/>
                <w:lang w:val="en-US"/>
              </w:rPr>
              <w:t>Solaris</w:t>
            </w:r>
            <w:r w:rsidRPr="001E045A">
              <w:rPr>
                <w:sz w:val="25"/>
                <w:szCs w:val="25"/>
              </w:rPr>
              <w:t xml:space="preserve"> –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081D29" w:rsidRPr="001E045A" w:rsidTr="00CB252E">
        <w:trPr>
          <w:trHeight w:val="447"/>
        </w:trPr>
        <w:tc>
          <w:tcPr>
            <w:tcW w:w="182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E045A" w:rsidRPr="001E045A" w:rsidRDefault="001E045A" w:rsidP="006B212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81,2</w:t>
            </w:r>
          </w:p>
        </w:tc>
        <w:tc>
          <w:tcPr>
            <w:tcW w:w="789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c>
          <w:tcPr>
            <w:tcW w:w="182" w:type="pct"/>
            <w:tcBorders>
              <w:bottom w:val="nil"/>
            </w:tcBorders>
          </w:tcPr>
          <w:p w:rsidR="00AD6EBB" w:rsidRPr="001E045A" w:rsidRDefault="00AD6EBB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</w:t>
            </w:r>
          </w:p>
        </w:tc>
        <w:tc>
          <w:tcPr>
            <w:tcW w:w="660" w:type="pct"/>
          </w:tcPr>
          <w:p w:rsidR="00CC4890" w:rsidRPr="00170B71" w:rsidRDefault="00AD6EBB" w:rsidP="00915257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Магидова Наталия Михайловна – ведущий специалист</w:t>
            </w:r>
          </w:p>
        </w:tc>
        <w:tc>
          <w:tcPr>
            <w:tcW w:w="711" w:type="pct"/>
          </w:tcPr>
          <w:p w:rsidR="00AD6EBB" w:rsidRPr="001E045A" w:rsidRDefault="00170B71" w:rsidP="001E04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388254,12</w:t>
            </w:r>
          </w:p>
        </w:tc>
        <w:tc>
          <w:tcPr>
            <w:tcW w:w="688" w:type="pct"/>
          </w:tcPr>
          <w:p w:rsidR="00AD6EBB" w:rsidRPr="001E045A" w:rsidRDefault="00AD6EBB" w:rsidP="00CC4890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Квартира </w:t>
            </w:r>
          </w:p>
        </w:tc>
        <w:tc>
          <w:tcPr>
            <w:tcW w:w="886" w:type="pct"/>
          </w:tcPr>
          <w:p w:rsidR="00AD6EBB" w:rsidRPr="001E045A" w:rsidRDefault="00170B71" w:rsidP="00FC70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AD6EBB" w:rsidRPr="001E045A" w:rsidRDefault="00AD6EBB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CC4890" w:rsidRPr="001E045A" w:rsidRDefault="00170B71" w:rsidP="00081D2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58,9</w:t>
            </w:r>
          </w:p>
        </w:tc>
        <w:tc>
          <w:tcPr>
            <w:tcW w:w="789" w:type="pct"/>
          </w:tcPr>
          <w:p w:rsidR="00AD6EBB" w:rsidRPr="001E045A" w:rsidRDefault="001E045A" w:rsidP="00081D29">
            <w:pPr>
              <w:jc w:val="center"/>
              <w:rPr>
                <w:sz w:val="25"/>
                <w:szCs w:val="25"/>
                <w:lang w:val="en-US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c>
          <w:tcPr>
            <w:tcW w:w="182" w:type="pct"/>
            <w:tcBorders>
              <w:top w:val="nil"/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1E045A" w:rsidRPr="00170B71" w:rsidRDefault="001E045A" w:rsidP="0088049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70B71" w:rsidP="00A4200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(1/2)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89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170B71" w:rsidRPr="001E045A" w:rsidTr="00CB252E">
        <w:tc>
          <w:tcPr>
            <w:tcW w:w="182" w:type="pct"/>
            <w:tcBorders>
              <w:top w:val="nil"/>
            </w:tcBorders>
          </w:tcPr>
          <w:p w:rsidR="00170B71" w:rsidRPr="001E045A" w:rsidRDefault="00170B71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170B71" w:rsidRPr="00170B71" w:rsidRDefault="00170B71" w:rsidP="00880499">
            <w:pPr>
              <w:jc w:val="center"/>
              <w:rPr>
                <w:sz w:val="25"/>
                <w:szCs w:val="25"/>
              </w:rPr>
            </w:pPr>
            <w:r w:rsidRPr="00170B71"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</w:tcPr>
          <w:p w:rsidR="00170B71" w:rsidRPr="001E045A" w:rsidRDefault="00170B71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170B71" w:rsidRPr="001E045A" w:rsidRDefault="00170B71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70B71" w:rsidRPr="001E045A" w:rsidRDefault="00170B71" w:rsidP="00F649F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Общая долевая (1/2)</w:t>
            </w:r>
          </w:p>
        </w:tc>
        <w:tc>
          <w:tcPr>
            <w:tcW w:w="601" w:type="pct"/>
          </w:tcPr>
          <w:p w:rsidR="00170B71" w:rsidRPr="001E045A" w:rsidRDefault="00170B71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70B71" w:rsidRPr="001E045A" w:rsidRDefault="00170B71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58,8</w:t>
            </w:r>
          </w:p>
        </w:tc>
        <w:tc>
          <w:tcPr>
            <w:tcW w:w="789" w:type="pct"/>
          </w:tcPr>
          <w:p w:rsidR="00170B71" w:rsidRPr="001E045A" w:rsidRDefault="00170B71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634"/>
        </w:trPr>
        <w:tc>
          <w:tcPr>
            <w:tcW w:w="182" w:type="pct"/>
            <w:vMerge w:val="restart"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</w:t>
            </w: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Костюкевич Надежда Владимировна – специалист 1-й категории</w:t>
            </w:r>
          </w:p>
        </w:tc>
        <w:tc>
          <w:tcPr>
            <w:tcW w:w="711" w:type="pct"/>
            <w:vMerge w:val="restart"/>
          </w:tcPr>
          <w:p w:rsidR="001E045A" w:rsidRPr="001E045A" w:rsidRDefault="009507AB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484509,49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9507AB" w:rsidP="0039231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Общ</w:t>
            </w:r>
            <w:r w:rsidR="001E045A" w:rsidRPr="001E045A">
              <w:rPr>
                <w:sz w:val="25"/>
                <w:szCs w:val="25"/>
              </w:rPr>
              <w:t>ая долевая (1/4)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40,2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558"/>
        </w:trPr>
        <w:tc>
          <w:tcPr>
            <w:tcW w:w="182" w:type="pct"/>
            <w:vMerge/>
            <w:tcBorders>
              <w:bottom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Социальный </w:t>
            </w:r>
            <w:proofErr w:type="spellStart"/>
            <w:r w:rsidRPr="001E045A">
              <w:rPr>
                <w:sz w:val="25"/>
                <w:szCs w:val="25"/>
              </w:rPr>
              <w:t>найм</w:t>
            </w:r>
            <w:proofErr w:type="spellEnd"/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68,8</w:t>
            </w:r>
          </w:p>
        </w:tc>
        <w:tc>
          <w:tcPr>
            <w:tcW w:w="789" w:type="pct"/>
            <w:vMerge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364"/>
        </w:trPr>
        <w:tc>
          <w:tcPr>
            <w:tcW w:w="182" w:type="pct"/>
            <w:vMerge w:val="restart"/>
            <w:tcBorders>
              <w:top w:val="nil"/>
            </w:tcBorders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  <w:vMerge w:val="restart"/>
          </w:tcPr>
          <w:p w:rsidR="001E045A" w:rsidRPr="001E045A" w:rsidRDefault="009507AB" w:rsidP="004D43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164626,34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40,2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363"/>
        </w:trPr>
        <w:tc>
          <w:tcPr>
            <w:tcW w:w="182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4D43C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392313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Социальный </w:t>
            </w:r>
            <w:proofErr w:type="spellStart"/>
            <w:r w:rsidRPr="001E045A">
              <w:rPr>
                <w:sz w:val="25"/>
                <w:szCs w:val="25"/>
              </w:rPr>
              <w:t>найм</w:t>
            </w:r>
            <w:proofErr w:type="spellEnd"/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68,8</w:t>
            </w:r>
          </w:p>
        </w:tc>
        <w:tc>
          <w:tcPr>
            <w:tcW w:w="789" w:type="pct"/>
            <w:vMerge/>
          </w:tcPr>
          <w:p w:rsidR="001E045A" w:rsidRPr="001E045A" w:rsidRDefault="001E045A" w:rsidP="004D43C8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461"/>
        </w:trPr>
        <w:tc>
          <w:tcPr>
            <w:tcW w:w="182" w:type="pct"/>
            <w:vMerge w:val="restart"/>
          </w:tcPr>
          <w:p w:rsidR="001E045A" w:rsidRPr="001E045A" w:rsidRDefault="001E045A" w:rsidP="00A42007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6</w:t>
            </w: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Степаненко Галина Владимировна – заместитель председателя</w:t>
            </w:r>
          </w:p>
        </w:tc>
        <w:tc>
          <w:tcPr>
            <w:tcW w:w="711" w:type="pct"/>
            <w:vMerge w:val="restart"/>
          </w:tcPr>
          <w:p w:rsidR="001E045A" w:rsidRPr="001E045A" w:rsidRDefault="009507AB" w:rsidP="001E04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657690,65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3400,00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ВАЗ 21124 –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081D29" w:rsidRPr="001E045A" w:rsidTr="00CB252E">
        <w:trPr>
          <w:trHeight w:val="350"/>
        </w:trPr>
        <w:tc>
          <w:tcPr>
            <w:tcW w:w="182" w:type="pct"/>
            <w:vMerge/>
          </w:tcPr>
          <w:p w:rsidR="001E045A" w:rsidRPr="001E045A" w:rsidRDefault="001E045A" w:rsidP="00A420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59,8</w:t>
            </w:r>
          </w:p>
        </w:tc>
        <w:tc>
          <w:tcPr>
            <w:tcW w:w="789" w:type="pct"/>
            <w:vMerge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301"/>
        </w:trPr>
        <w:tc>
          <w:tcPr>
            <w:tcW w:w="182" w:type="pct"/>
            <w:vMerge/>
          </w:tcPr>
          <w:p w:rsidR="001E045A" w:rsidRPr="001E045A" w:rsidRDefault="001E045A" w:rsidP="00A4200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46,5</w:t>
            </w:r>
          </w:p>
        </w:tc>
        <w:tc>
          <w:tcPr>
            <w:tcW w:w="789" w:type="pct"/>
            <w:vMerge/>
          </w:tcPr>
          <w:p w:rsidR="001E045A" w:rsidRPr="001E045A" w:rsidRDefault="001E045A" w:rsidP="00A42007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970"/>
        </w:trPr>
        <w:tc>
          <w:tcPr>
            <w:tcW w:w="182" w:type="pct"/>
            <w:tcBorders>
              <w:bottom w:val="nil"/>
            </w:tcBorders>
          </w:tcPr>
          <w:p w:rsidR="009C64F4" w:rsidRPr="001E045A" w:rsidRDefault="009C64F4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lastRenderedPageBreak/>
              <w:t>7</w:t>
            </w:r>
          </w:p>
        </w:tc>
        <w:tc>
          <w:tcPr>
            <w:tcW w:w="660" w:type="pct"/>
          </w:tcPr>
          <w:p w:rsidR="00101A86" w:rsidRPr="001E045A" w:rsidRDefault="001E045A" w:rsidP="001E045A">
            <w:pPr>
              <w:jc w:val="center"/>
              <w:rPr>
                <w:sz w:val="25"/>
                <w:szCs w:val="25"/>
              </w:rPr>
            </w:pPr>
            <w:proofErr w:type="spellStart"/>
            <w:r w:rsidRPr="001E045A">
              <w:rPr>
                <w:sz w:val="25"/>
                <w:szCs w:val="25"/>
              </w:rPr>
              <w:t>Таболич</w:t>
            </w:r>
            <w:proofErr w:type="spellEnd"/>
            <w:r w:rsidRPr="001E045A">
              <w:rPr>
                <w:sz w:val="25"/>
                <w:szCs w:val="25"/>
              </w:rPr>
              <w:t xml:space="preserve"> Татьяна </w:t>
            </w:r>
            <w:r w:rsidR="009C64F4" w:rsidRPr="001E045A">
              <w:rPr>
                <w:sz w:val="25"/>
                <w:szCs w:val="25"/>
              </w:rPr>
              <w:t>Александровна – ведущий специалист</w:t>
            </w:r>
          </w:p>
        </w:tc>
        <w:tc>
          <w:tcPr>
            <w:tcW w:w="711" w:type="pct"/>
          </w:tcPr>
          <w:p w:rsidR="00101A86" w:rsidRPr="001E045A" w:rsidRDefault="009507AB" w:rsidP="001E045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417133,01</w:t>
            </w:r>
          </w:p>
        </w:tc>
        <w:tc>
          <w:tcPr>
            <w:tcW w:w="688" w:type="pct"/>
          </w:tcPr>
          <w:p w:rsidR="00101A86" w:rsidRPr="001E045A" w:rsidRDefault="009C64F4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01A86" w:rsidRPr="001E045A" w:rsidRDefault="001E045A" w:rsidP="000F2355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9C64F4" w:rsidRPr="001E045A" w:rsidRDefault="009C64F4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9C64F4" w:rsidRPr="001E045A" w:rsidRDefault="009C64F4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</w:tcPr>
          <w:p w:rsidR="00AE2F35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1125"/>
        </w:trPr>
        <w:tc>
          <w:tcPr>
            <w:tcW w:w="182" w:type="pct"/>
            <w:tcBorders>
              <w:top w:val="nil"/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</w:tcPr>
          <w:p w:rsidR="001E045A" w:rsidRPr="001E045A" w:rsidRDefault="009507AB" w:rsidP="002841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313709,86</w:t>
            </w:r>
          </w:p>
        </w:tc>
        <w:tc>
          <w:tcPr>
            <w:tcW w:w="688" w:type="pct"/>
          </w:tcPr>
          <w:p w:rsidR="001E045A" w:rsidRPr="001E045A" w:rsidRDefault="001E045A" w:rsidP="009507AB">
            <w:pPr>
              <w:ind w:left="63"/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886" w:type="pct"/>
          </w:tcPr>
          <w:p w:rsidR="001E045A" w:rsidRPr="001E045A" w:rsidRDefault="001E045A" w:rsidP="009507AB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01" w:type="pct"/>
          </w:tcPr>
          <w:p w:rsidR="001E045A" w:rsidRPr="001E045A" w:rsidRDefault="001E045A" w:rsidP="009507AB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483" w:type="pct"/>
          </w:tcPr>
          <w:p w:rsidR="001E045A" w:rsidRPr="001E045A" w:rsidRDefault="00EF6C58" w:rsidP="009507A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  <w:tc>
          <w:tcPr>
            <w:tcW w:w="789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proofErr w:type="spellStart"/>
            <w:r w:rsidRPr="001E045A">
              <w:rPr>
                <w:sz w:val="25"/>
                <w:szCs w:val="25"/>
              </w:rPr>
              <w:t>Рено</w:t>
            </w:r>
            <w:proofErr w:type="spellEnd"/>
            <w:r w:rsidRPr="001E045A">
              <w:rPr>
                <w:sz w:val="25"/>
                <w:szCs w:val="25"/>
              </w:rPr>
              <w:t xml:space="preserve"> </w:t>
            </w:r>
            <w:proofErr w:type="spellStart"/>
            <w:r w:rsidRPr="001E045A">
              <w:rPr>
                <w:sz w:val="25"/>
                <w:szCs w:val="25"/>
                <w:lang w:val="en-US"/>
              </w:rPr>
              <w:t>Koleos</w:t>
            </w:r>
            <w:proofErr w:type="spellEnd"/>
            <w:r w:rsidRPr="001E045A">
              <w:rPr>
                <w:sz w:val="25"/>
                <w:szCs w:val="25"/>
              </w:rPr>
              <w:t xml:space="preserve">, </w:t>
            </w:r>
            <w:proofErr w:type="gramStart"/>
            <w:r w:rsidRPr="001E045A">
              <w:rPr>
                <w:sz w:val="25"/>
                <w:szCs w:val="25"/>
              </w:rPr>
              <w:t>индивидуальная</w:t>
            </w:r>
            <w:proofErr w:type="gramEnd"/>
          </w:p>
        </w:tc>
      </w:tr>
      <w:tr w:rsidR="00081D29" w:rsidRPr="001E045A" w:rsidTr="00CB252E">
        <w:trPr>
          <w:trHeight w:val="560"/>
        </w:trPr>
        <w:tc>
          <w:tcPr>
            <w:tcW w:w="182" w:type="pct"/>
            <w:tcBorders>
              <w:top w:val="nil"/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Дочь</w:t>
            </w:r>
          </w:p>
        </w:tc>
        <w:tc>
          <w:tcPr>
            <w:tcW w:w="711" w:type="pc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E045A" w:rsidRPr="001E045A" w:rsidRDefault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9507AB">
        <w:trPr>
          <w:trHeight w:val="418"/>
        </w:trPr>
        <w:tc>
          <w:tcPr>
            <w:tcW w:w="182" w:type="pct"/>
            <w:tcBorders>
              <w:top w:val="nil"/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1E045A" w:rsidRPr="001E045A" w:rsidRDefault="001E045A" w:rsidP="00C40C5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Дочь</w:t>
            </w:r>
          </w:p>
        </w:tc>
        <w:tc>
          <w:tcPr>
            <w:tcW w:w="711" w:type="pct"/>
          </w:tcPr>
          <w:p w:rsidR="001E045A" w:rsidRPr="001E045A" w:rsidRDefault="001E045A" w:rsidP="00C40C58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E045A" w:rsidRPr="001E045A" w:rsidRDefault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9507AB" w:rsidRPr="001E045A" w:rsidTr="00CB252E">
        <w:trPr>
          <w:trHeight w:val="418"/>
        </w:trPr>
        <w:tc>
          <w:tcPr>
            <w:tcW w:w="182" w:type="pct"/>
            <w:tcBorders>
              <w:top w:val="nil"/>
            </w:tcBorders>
          </w:tcPr>
          <w:p w:rsidR="009507AB" w:rsidRPr="001E045A" w:rsidRDefault="009507AB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</w:tcPr>
          <w:p w:rsidR="009507AB" w:rsidRPr="001E045A" w:rsidRDefault="009507AB" w:rsidP="00C40C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Сын</w:t>
            </w:r>
          </w:p>
        </w:tc>
        <w:tc>
          <w:tcPr>
            <w:tcW w:w="711" w:type="pct"/>
          </w:tcPr>
          <w:p w:rsidR="009507AB" w:rsidRPr="001E045A" w:rsidRDefault="009507AB" w:rsidP="00C40C5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—</w:t>
            </w:r>
          </w:p>
        </w:tc>
        <w:tc>
          <w:tcPr>
            <w:tcW w:w="688" w:type="pct"/>
          </w:tcPr>
          <w:p w:rsidR="009507AB" w:rsidRPr="001E045A" w:rsidRDefault="009507AB" w:rsidP="004D4F3F">
            <w:pPr>
              <w:ind w:left="63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9507AB" w:rsidRPr="001E045A" w:rsidRDefault="009507AB" w:rsidP="004D4F3F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Общая долевая (1/4)</w:t>
            </w:r>
          </w:p>
        </w:tc>
        <w:tc>
          <w:tcPr>
            <w:tcW w:w="601" w:type="pct"/>
          </w:tcPr>
          <w:p w:rsidR="009507AB" w:rsidRPr="001E045A" w:rsidRDefault="009507AB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9507AB" w:rsidRPr="001E045A" w:rsidRDefault="009507AB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78,8</w:t>
            </w:r>
          </w:p>
        </w:tc>
        <w:tc>
          <w:tcPr>
            <w:tcW w:w="789" w:type="pct"/>
          </w:tcPr>
          <w:p w:rsidR="009507AB" w:rsidRPr="001E045A" w:rsidRDefault="009507AB" w:rsidP="004D4F3F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613"/>
        </w:trPr>
        <w:tc>
          <w:tcPr>
            <w:tcW w:w="182" w:type="pct"/>
            <w:vMerge w:val="restart"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8</w:t>
            </w: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Шевцова Ольга Игоревна – ведущий специалист</w:t>
            </w:r>
          </w:p>
        </w:tc>
        <w:tc>
          <w:tcPr>
            <w:tcW w:w="711" w:type="pct"/>
            <w:vMerge w:val="restart"/>
          </w:tcPr>
          <w:p w:rsidR="001E045A" w:rsidRPr="001E045A" w:rsidRDefault="009507AB" w:rsidP="002841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336032,34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34,6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—</w:t>
            </w:r>
          </w:p>
        </w:tc>
      </w:tr>
      <w:tr w:rsidR="00081D29" w:rsidRPr="001E045A" w:rsidTr="00CB252E">
        <w:trPr>
          <w:trHeight w:val="613"/>
        </w:trPr>
        <w:tc>
          <w:tcPr>
            <w:tcW w:w="182" w:type="pct"/>
            <w:vMerge/>
            <w:tcBorders>
              <w:bottom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34,8</w:t>
            </w:r>
          </w:p>
        </w:tc>
        <w:tc>
          <w:tcPr>
            <w:tcW w:w="789" w:type="pct"/>
            <w:vMerge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763"/>
        </w:trPr>
        <w:tc>
          <w:tcPr>
            <w:tcW w:w="182" w:type="pct"/>
            <w:vMerge w:val="restart"/>
            <w:tcBorders>
              <w:top w:val="nil"/>
            </w:tcBorders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 w:val="restart"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Муж</w:t>
            </w:r>
          </w:p>
        </w:tc>
        <w:tc>
          <w:tcPr>
            <w:tcW w:w="711" w:type="pct"/>
            <w:vMerge w:val="restart"/>
          </w:tcPr>
          <w:p w:rsidR="001E045A" w:rsidRPr="001E045A" w:rsidRDefault="009507AB" w:rsidP="002841C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7967,89</w:t>
            </w: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Земельный участок</w:t>
            </w:r>
          </w:p>
        </w:tc>
        <w:tc>
          <w:tcPr>
            <w:tcW w:w="886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1523,0</w:t>
            </w:r>
          </w:p>
        </w:tc>
        <w:tc>
          <w:tcPr>
            <w:tcW w:w="789" w:type="pct"/>
            <w:vMerge w:val="restart"/>
          </w:tcPr>
          <w:p w:rsidR="001E045A" w:rsidRPr="001E045A" w:rsidRDefault="001E045A" w:rsidP="009507AB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 xml:space="preserve">Легковой автомобиль </w:t>
            </w:r>
            <w:proofErr w:type="spellStart"/>
            <w:r w:rsidR="009507AB">
              <w:rPr>
                <w:sz w:val="25"/>
                <w:szCs w:val="25"/>
              </w:rPr>
              <w:t>Ford</w:t>
            </w:r>
            <w:proofErr w:type="spellEnd"/>
            <w:r w:rsidR="009507AB">
              <w:rPr>
                <w:sz w:val="25"/>
                <w:szCs w:val="25"/>
              </w:rPr>
              <w:t xml:space="preserve"> </w:t>
            </w:r>
            <w:proofErr w:type="spellStart"/>
            <w:r w:rsidR="009507AB">
              <w:rPr>
                <w:sz w:val="25"/>
                <w:szCs w:val="25"/>
              </w:rPr>
              <w:t>Focus</w:t>
            </w:r>
            <w:proofErr w:type="spellEnd"/>
            <w:r w:rsidRPr="001E045A">
              <w:rPr>
                <w:sz w:val="25"/>
                <w:szCs w:val="25"/>
              </w:rPr>
              <w:t>, индивидуальная</w:t>
            </w:r>
          </w:p>
        </w:tc>
      </w:tr>
      <w:tr w:rsidR="00081D29" w:rsidRPr="001E045A" w:rsidTr="00CB252E">
        <w:trPr>
          <w:trHeight w:val="399"/>
        </w:trPr>
        <w:tc>
          <w:tcPr>
            <w:tcW w:w="182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Жилой дом</w:t>
            </w:r>
          </w:p>
        </w:tc>
        <w:tc>
          <w:tcPr>
            <w:tcW w:w="886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Индивидуальная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45,2</w:t>
            </w:r>
          </w:p>
        </w:tc>
        <w:tc>
          <w:tcPr>
            <w:tcW w:w="789" w:type="pct"/>
            <w:vMerge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</w:p>
        </w:tc>
      </w:tr>
      <w:tr w:rsidR="00081D29" w:rsidRPr="001E045A" w:rsidTr="00CB252E">
        <w:trPr>
          <w:trHeight w:val="399"/>
        </w:trPr>
        <w:tc>
          <w:tcPr>
            <w:tcW w:w="182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0" w:type="pct"/>
            <w:vMerge/>
          </w:tcPr>
          <w:p w:rsidR="001E045A" w:rsidRPr="001E045A" w:rsidRDefault="001E045A" w:rsidP="001E045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1" w:type="pct"/>
            <w:vMerge/>
          </w:tcPr>
          <w:p w:rsidR="001E045A" w:rsidRPr="001E045A" w:rsidRDefault="001E045A" w:rsidP="002841C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88" w:type="pct"/>
          </w:tcPr>
          <w:p w:rsidR="001E045A" w:rsidRPr="001E045A" w:rsidRDefault="001E045A" w:rsidP="001E045A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Квартира</w:t>
            </w:r>
          </w:p>
        </w:tc>
        <w:tc>
          <w:tcPr>
            <w:tcW w:w="886" w:type="pct"/>
          </w:tcPr>
          <w:p w:rsidR="001E045A" w:rsidRPr="001E045A" w:rsidRDefault="001E045A" w:rsidP="002841C6">
            <w:pPr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Фактическое предоставление</w:t>
            </w:r>
          </w:p>
        </w:tc>
        <w:tc>
          <w:tcPr>
            <w:tcW w:w="601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Россия</w:t>
            </w:r>
          </w:p>
        </w:tc>
        <w:tc>
          <w:tcPr>
            <w:tcW w:w="483" w:type="pct"/>
          </w:tcPr>
          <w:p w:rsidR="001E045A" w:rsidRPr="001E045A" w:rsidRDefault="001E045A" w:rsidP="00081D29">
            <w:pPr>
              <w:jc w:val="center"/>
              <w:rPr>
                <w:sz w:val="25"/>
                <w:szCs w:val="25"/>
              </w:rPr>
            </w:pPr>
            <w:r w:rsidRPr="001E045A">
              <w:rPr>
                <w:sz w:val="25"/>
                <w:szCs w:val="25"/>
              </w:rPr>
              <w:t>34,8</w:t>
            </w:r>
          </w:p>
        </w:tc>
        <w:tc>
          <w:tcPr>
            <w:tcW w:w="789" w:type="pct"/>
            <w:vMerge/>
          </w:tcPr>
          <w:p w:rsidR="001E045A" w:rsidRPr="001E045A" w:rsidRDefault="001E045A" w:rsidP="00FC705E">
            <w:pPr>
              <w:rPr>
                <w:sz w:val="25"/>
                <w:szCs w:val="25"/>
              </w:rPr>
            </w:pPr>
          </w:p>
        </w:tc>
      </w:tr>
    </w:tbl>
    <w:p w:rsidR="004B27C3" w:rsidRPr="001E045A" w:rsidRDefault="004B27C3" w:rsidP="00357036">
      <w:pPr>
        <w:jc w:val="center"/>
        <w:rPr>
          <w:sz w:val="25"/>
          <w:szCs w:val="25"/>
        </w:rPr>
      </w:pPr>
    </w:p>
    <w:sectPr w:rsidR="004B27C3" w:rsidRPr="001E045A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0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8E71AE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D729D"/>
    <w:multiLevelType w:val="hybridMultilevel"/>
    <w:tmpl w:val="91E0C6C8"/>
    <w:lvl w:ilvl="0" w:tplc="5230567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0C263597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EA91775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22F4638"/>
    <w:multiLevelType w:val="hybridMultilevel"/>
    <w:tmpl w:val="6CE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54F27"/>
    <w:multiLevelType w:val="hybridMultilevel"/>
    <w:tmpl w:val="56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43F78"/>
    <w:multiLevelType w:val="hybridMultilevel"/>
    <w:tmpl w:val="B656B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B650C"/>
    <w:multiLevelType w:val="hybridMultilevel"/>
    <w:tmpl w:val="C0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E15DB"/>
    <w:multiLevelType w:val="hybridMultilevel"/>
    <w:tmpl w:val="C4E2AFC8"/>
    <w:lvl w:ilvl="0" w:tplc="794E2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484531C5"/>
    <w:multiLevelType w:val="hybridMultilevel"/>
    <w:tmpl w:val="9C62C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50C9D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322F0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5295E"/>
    <w:multiLevelType w:val="hybridMultilevel"/>
    <w:tmpl w:val="764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B5EF1"/>
    <w:multiLevelType w:val="hybridMultilevel"/>
    <w:tmpl w:val="C21C60E8"/>
    <w:lvl w:ilvl="0" w:tplc="883E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111437"/>
    <w:multiLevelType w:val="hybridMultilevel"/>
    <w:tmpl w:val="45CE7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5C950A">
      <w:start w:val="156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E27DF"/>
    <w:multiLevelType w:val="hybridMultilevel"/>
    <w:tmpl w:val="FE024B9E"/>
    <w:lvl w:ilvl="0" w:tplc="27289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>
    <w:nsid w:val="67932C91"/>
    <w:multiLevelType w:val="hybridMultilevel"/>
    <w:tmpl w:val="2F7AAFBE"/>
    <w:lvl w:ilvl="0" w:tplc="34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6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5"/>
  </w:num>
  <w:num w:numId="9">
    <w:abstractNumId w:val="1"/>
  </w:num>
  <w:num w:numId="10">
    <w:abstractNumId w:val="18"/>
  </w:num>
  <w:num w:numId="11">
    <w:abstractNumId w:val="12"/>
  </w:num>
  <w:num w:numId="12">
    <w:abstractNumId w:val="5"/>
  </w:num>
  <w:num w:numId="13">
    <w:abstractNumId w:val="13"/>
  </w:num>
  <w:num w:numId="14">
    <w:abstractNumId w:val="14"/>
  </w:num>
  <w:num w:numId="15">
    <w:abstractNumId w:val="6"/>
  </w:num>
  <w:num w:numId="16">
    <w:abstractNumId w:val="10"/>
  </w:num>
  <w:num w:numId="17">
    <w:abstractNumId w:val="7"/>
  </w:num>
  <w:num w:numId="18">
    <w:abstractNumId w:val="2"/>
  </w:num>
  <w:num w:numId="19">
    <w:abstractNumId w:val="1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5B36"/>
    <w:rsid w:val="00047DCF"/>
    <w:rsid w:val="00051FC0"/>
    <w:rsid w:val="000561EB"/>
    <w:rsid w:val="00073370"/>
    <w:rsid w:val="00077CEB"/>
    <w:rsid w:val="00081D29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0F2355"/>
    <w:rsid w:val="0010076C"/>
    <w:rsid w:val="00101A86"/>
    <w:rsid w:val="00106868"/>
    <w:rsid w:val="0011632A"/>
    <w:rsid w:val="00133CA3"/>
    <w:rsid w:val="001374A7"/>
    <w:rsid w:val="001401BC"/>
    <w:rsid w:val="00141C64"/>
    <w:rsid w:val="001436EE"/>
    <w:rsid w:val="0014555F"/>
    <w:rsid w:val="001527B5"/>
    <w:rsid w:val="00157A3E"/>
    <w:rsid w:val="00170B71"/>
    <w:rsid w:val="00171C91"/>
    <w:rsid w:val="0017703A"/>
    <w:rsid w:val="00187078"/>
    <w:rsid w:val="001A526F"/>
    <w:rsid w:val="001B25A3"/>
    <w:rsid w:val="001B2F41"/>
    <w:rsid w:val="001B473A"/>
    <w:rsid w:val="001C3512"/>
    <w:rsid w:val="001C37D9"/>
    <w:rsid w:val="001D5914"/>
    <w:rsid w:val="001E045A"/>
    <w:rsid w:val="001E47D5"/>
    <w:rsid w:val="001F77B8"/>
    <w:rsid w:val="002009FF"/>
    <w:rsid w:val="00212F04"/>
    <w:rsid w:val="00217A0B"/>
    <w:rsid w:val="002222F0"/>
    <w:rsid w:val="00224D82"/>
    <w:rsid w:val="00225421"/>
    <w:rsid w:val="0022748E"/>
    <w:rsid w:val="00244184"/>
    <w:rsid w:val="00252DDC"/>
    <w:rsid w:val="002572E9"/>
    <w:rsid w:val="0026112A"/>
    <w:rsid w:val="00264567"/>
    <w:rsid w:val="00266F7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2562D"/>
    <w:rsid w:val="00325D33"/>
    <w:rsid w:val="003433D3"/>
    <w:rsid w:val="00357036"/>
    <w:rsid w:val="00357743"/>
    <w:rsid w:val="00383112"/>
    <w:rsid w:val="00392313"/>
    <w:rsid w:val="003945C8"/>
    <w:rsid w:val="00397FEA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3F753E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31E5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9077A"/>
    <w:rsid w:val="005B52CF"/>
    <w:rsid w:val="005C4F13"/>
    <w:rsid w:val="005C701B"/>
    <w:rsid w:val="005F1A28"/>
    <w:rsid w:val="005F2494"/>
    <w:rsid w:val="00601A6C"/>
    <w:rsid w:val="00607547"/>
    <w:rsid w:val="006134F2"/>
    <w:rsid w:val="00620A2C"/>
    <w:rsid w:val="00635686"/>
    <w:rsid w:val="00643040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B2120"/>
    <w:rsid w:val="006C0AFB"/>
    <w:rsid w:val="006E36F4"/>
    <w:rsid w:val="006E4706"/>
    <w:rsid w:val="006F0059"/>
    <w:rsid w:val="006F5EF4"/>
    <w:rsid w:val="00703C6B"/>
    <w:rsid w:val="00724F5C"/>
    <w:rsid w:val="007325F7"/>
    <w:rsid w:val="0074390C"/>
    <w:rsid w:val="007504A4"/>
    <w:rsid w:val="00755547"/>
    <w:rsid w:val="0076658B"/>
    <w:rsid w:val="00777BA4"/>
    <w:rsid w:val="00787211"/>
    <w:rsid w:val="007938F1"/>
    <w:rsid w:val="007B0F44"/>
    <w:rsid w:val="007B1ABF"/>
    <w:rsid w:val="007B59D8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15257"/>
    <w:rsid w:val="009155E5"/>
    <w:rsid w:val="009238E9"/>
    <w:rsid w:val="0094131E"/>
    <w:rsid w:val="009468FE"/>
    <w:rsid w:val="009507AB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C64F4"/>
    <w:rsid w:val="009D2317"/>
    <w:rsid w:val="009D28F0"/>
    <w:rsid w:val="009D76C4"/>
    <w:rsid w:val="009E52A8"/>
    <w:rsid w:val="009E57D7"/>
    <w:rsid w:val="009E7DEC"/>
    <w:rsid w:val="009F3915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81EFC"/>
    <w:rsid w:val="00A91EF9"/>
    <w:rsid w:val="00A9755F"/>
    <w:rsid w:val="00A97E0C"/>
    <w:rsid w:val="00A97EE5"/>
    <w:rsid w:val="00AA3993"/>
    <w:rsid w:val="00AB180D"/>
    <w:rsid w:val="00AC0352"/>
    <w:rsid w:val="00AC33AD"/>
    <w:rsid w:val="00AC622E"/>
    <w:rsid w:val="00AD0DA0"/>
    <w:rsid w:val="00AD5847"/>
    <w:rsid w:val="00AD6397"/>
    <w:rsid w:val="00AD6EBB"/>
    <w:rsid w:val="00AD7F6E"/>
    <w:rsid w:val="00AE2F35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8577C"/>
    <w:rsid w:val="00B952A0"/>
    <w:rsid w:val="00BA614E"/>
    <w:rsid w:val="00BB232C"/>
    <w:rsid w:val="00BC6DCE"/>
    <w:rsid w:val="00BD520F"/>
    <w:rsid w:val="00BE4CD0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B252E"/>
    <w:rsid w:val="00CC0CC5"/>
    <w:rsid w:val="00CC269C"/>
    <w:rsid w:val="00CC4890"/>
    <w:rsid w:val="00CC4A96"/>
    <w:rsid w:val="00CC5D31"/>
    <w:rsid w:val="00CC5DCD"/>
    <w:rsid w:val="00CC620A"/>
    <w:rsid w:val="00CC77A0"/>
    <w:rsid w:val="00CD52FA"/>
    <w:rsid w:val="00CE0894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2F1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273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6C5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C705E"/>
    <w:rsid w:val="00FD02FB"/>
    <w:rsid w:val="00FD4634"/>
    <w:rsid w:val="00FD592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37ED-451F-46C8-B24E-24F336CA3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Kthulhu</dc:creator>
  <cp:lastModifiedBy>BuhKUI</cp:lastModifiedBy>
  <cp:revision>8</cp:revision>
  <cp:lastPrinted>2016-05-17T12:26:00Z</cp:lastPrinted>
  <dcterms:created xsi:type="dcterms:W3CDTF">2020-05-21T08:20:00Z</dcterms:created>
  <dcterms:modified xsi:type="dcterms:W3CDTF">2020-06-23T14:00:00Z</dcterms:modified>
</cp:coreProperties>
</file>