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</w:t>
      </w: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КЛИНЦЫ БРЯНСКОЙ ОБЛАСТИ»</w:t>
      </w: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КЛИНЦОВСКАЯ ГОРОДСКАЯ АДМИНИСТРАЦИЯ</w:t>
      </w: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 -</w:t>
      </w: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1567F" w:rsidRPr="00E1567F" w:rsidRDefault="00E1567F" w:rsidP="00E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_____________2018 № </w:t>
      </w:r>
      <w:r w:rsidRPr="00E156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временном ограничении движения транспортных средств по автомобильной дороге местного значения по улице 25 Сентября в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proofErr w:type="spellEnd"/>
    </w:p>
    <w:p w:rsidR="00E1567F" w:rsidRPr="00E1567F" w:rsidRDefault="00E1567F" w:rsidP="00E156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156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основании </w:t>
      </w:r>
      <w:proofErr w:type="spellStart"/>
      <w:r w:rsidRPr="00E156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ст.ст</w:t>
      </w:r>
      <w:proofErr w:type="spellEnd"/>
      <w:r w:rsidRPr="00E156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6, 14 Федерального закона от 10 декабря 1995 </w:t>
      </w:r>
      <w:r w:rsidRPr="00E156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N</w:t>
      </w:r>
      <w:r w:rsidRPr="00E156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196-ФЗ "О безопасности дорожного движения", ст.30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Федеральным Законом от 6 октября 2003 года № 131-ФЗ «Об общих принципах организации местного</w:t>
      </w:r>
      <w:proofErr w:type="gramEnd"/>
      <w:r w:rsidRPr="00E156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самоуправления в Российской Федерации», Уставом городского округа «город Клинцы Брянской области»: </w:t>
      </w:r>
    </w:p>
    <w:p w:rsidR="00E1567F" w:rsidRPr="00E1567F" w:rsidRDefault="00E1567F" w:rsidP="00E1567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18 июля 2018 года с 9 час. 00 мин. до 12 час. 00 мин. временно ограничить движение всех транспортных средств по улице 25 Сентября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улицы Набережная, до улицы Новой (железнодорожный переезд). 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начальнику МУП «Торговые ряды»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В.А.Сычеву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ответственному за организацию безопасного ведения работ, произвести расстановку соответствующих знаков дорожного движения на период проведения работ  на участках улиц, указанных в п.1 настоящего распоряжения, по согласованию с ОГИБДД МО МВД России «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Клинцовский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Уведомить МКУ "Управление по делам гражданской обороны и чрезвычайным ситуациям города Клинцы Брянской области» (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В.А.Чентырев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периоде проведения работ по обрезке деревьев на участках улиц, указанных в п.1 настоящего распоряжения.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предприятия ООО "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КонюшенкоЕ.В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осуществляющего пассажирские перевозки по маршрутам регулярных перевозок №1 (ул. Мира (пл. Ленина) – ул. Мира (пл. Ленина)» и</w:t>
      </w:r>
      <w:r w:rsidRPr="00E1567F">
        <w:rPr>
          <w:rFonts w:ascii="Times New Roman" w:eastAsia="Times New Roman" w:hAnsi="Times New Roman" w:cs="Times New Roman"/>
          <w:color w:val="E26B0A"/>
          <w:sz w:val="28"/>
          <w:szCs w:val="28"/>
          <w:lang w:eastAsia="ru-RU"/>
        </w:rPr>
        <w:t xml:space="preserve"> </w:t>
      </w: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№16 «Автостанция – село Ардонь –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Евлановка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индивидуальным предпринимателям, (Черненок М.Н., Титову С.В.,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КотченкоЕ.Н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осуществляющим пассажирские перевозки по маршруту регулярных перевозок №1-Н «ул. Мира (пл. Ленина) – ул. Мира (пл. Ленина)» на время ограничения движения транспортных</w:t>
      </w:r>
      <w:proofErr w:type="gram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участках улиц, указанных в п.1 настоящего распоряжения, организовать бесперебойное осуществление пассажирских перевозок, с учётом настоящего распоряжения.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Начальнику отдела экономического анализа, прогнозирования, торговли и потребительского рынка городской администрации (Е.А. Мельниковой) ознакомить с настоящим распоряжением ООО "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Е.В.Конюшенко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индивидуальных предпринимателей Черненок М.Н., Титова С.В.,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Котченко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Помощнику (советнику) Главы городской администрации (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Л.П.Скоробогатой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до населения в средствах массовой информации сведения о временном ограничении движения транспортных средств по улице 25 Сентября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линцы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Управляющей делами (руководителю аппарата) городской администрации  (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Д.В.Машниной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ознакомить с настоящим распоряжением всех заинтересованных должностных лиц.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настоящее распоряжение на официальном сайте городской администрации в сети Интернет.</w:t>
      </w: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Главы городской администрации </w:t>
      </w:r>
      <w:proofErr w:type="spellStart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Ю.Н.Никулина</w:t>
      </w:r>
      <w:proofErr w:type="spellEnd"/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администрации                                                          А.И. Морозов  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E1567F" w:rsidRPr="00E1567F" w:rsidRDefault="00E1567F" w:rsidP="00E1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Ю.Н. Никулин</w:t>
      </w: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отдела ЖКХ, энергетики,  </w:t>
      </w: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и ТЦП городской администрации</w:t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Ю.А. </w:t>
      </w:r>
      <w:proofErr w:type="spellStart"/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Сяплин</w:t>
      </w:r>
      <w:proofErr w:type="spellEnd"/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прогнозирования, торговли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Е.А. Мельникова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юридической службы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И.Н. Лаврова</w:t>
      </w: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Светлана Викторовна</w:t>
      </w:r>
    </w:p>
    <w:p w:rsidR="00E1567F" w:rsidRPr="00E1567F" w:rsidRDefault="00E1567F" w:rsidP="00E1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67F">
        <w:rPr>
          <w:rFonts w:ascii="Times New Roman" w:eastAsia="Times New Roman" w:hAnsi="Times New Roman" w:cs="Times New Roman"/>
          <w:sz w:val="20"/>
          <w:szCs w:val="20"/>
          <w:lang w:eastAsia="ru-RU"/>
        </w:rPr>
        <w:t>84833643289</w:t>
      </w:r>
    </w:p>
    <w:p w:rsidR="00E1567F" w:rsidRPr="00E1567F" w:rsidRDefault="00E1567F" w:rsidP="00E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00" w:rsidRDefault="00BA4700">
      <w:bookmarkStart w:id="0" w:name="_GoBack"/>
      <w:bookmarkEnd w:id="0"/>
    </w:p>
    <w:sectPr w:rsidR="00BA4700" w:rsidSect="002D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F"/>
    <w:rsid w:val="00BA4700"/>
    <w:rsid w:val="00E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*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Skorobogataya</dc:creator>
  <cp:lastModifiedBy>Skorobogataya</cp:lastModifiedBy>
  <cp:revision>1</cp:revision>
  <dcterms:created xsi:type="dcterms:W3CDTF">2018-07-16T12:02:00Z</dcterms:created>
  <dcterms:modified xsi:type="dcterms:W3CDTF">2018-07-16T12:03:00Z</dcterms:modified>
</cp:coreProperties>
</file>