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Индивидуальные предприниматели по городу Клинцы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на 01.01.2019</w:t>
      </w:r>
    </w:p>
    <w:tbl>
      <w:tblPr>
        <w:tblW w:w="15455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40"/>
        <w:gridCol w:w="1504"/>
        <w:gridCol w:w="959"/>
        <w:gridCol w:w="796"/>
        <w:gridCol w:w="1306"/>
        <w:gridCol w:w="1583"/>
        <w:gridCol w:w="1134"/>
        <w:gridCol w:w="710"/>
        <w:gridCol w:w="850"/>
        <w:gridCol w:w="851"/>
        <w:gridCol w:w="1135"/>
        <w:gridCol w:w="1701"/>
        <w:gridCol w:w="1418"/>
        <w:gridCol w:w="1067"/>
      </w:tblGrid>
      <w:tr>
        <w:trPr>
          <w:trHeight w:val="15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Спе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циализация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собст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Общая пло-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щадь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 т.ч. торговая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174" w:leader="none"/>
                <w:tab w:val="left" w:pos="245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</w:p>
          <w:p>
            <w:pPr>
              <w:pStyle w:val="Normal"/>
              <w:tabs>
                <w:tab w:val="left" w:pos="231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торговлю следующими группами товаров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Наличие пандуса</w:t>
            </w:r>
          </w:p>
        </w:tc>
      </w:tr>
      <w:tr>
        <w:trPr/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«Ассорти»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Литвинова,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47-А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Калашникова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Ирина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 промтовары,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324101076702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0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Павильон «Виктор и 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Рябко,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Клещ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Наталья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5-46-15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320300058027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Советская,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Шумейко Алексей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8-953-278-95-12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Семена, удобрения,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320300468626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80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Косова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Семена, удобрения, хозтовары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320300351307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«Продукты № 81»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Воробьева Инна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5-37-08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320300417519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«Продукты»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Мира,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107- 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Карпеченко Алексей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 пиво, бытовая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320301138300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«Продукты»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Скоробогатова,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Карпеченко Алексей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 пиво,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320301138300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«Товары повседневного спроса»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25 Сентября,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25- 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Арсеньева Татьяна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4-17-12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 бытовая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320302614689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Плоткина 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Вайтехо Виталий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321700380110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«Анастасия»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с. Ардонь,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Зеленая,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Бессмертная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320300695562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«Дельфин»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с. Ардонь,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Мизиричская, д. 18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Бутов Геннадий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 пиво и пивные напитки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320300541019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«Елена»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смешан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Ул. Станционная, 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Мосина Наталья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4-42-79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4-08-40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-24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Продтовары,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слабоалк. напитки,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бытов.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320300521439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 (ровная поверхность)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«Мария»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Плющенко (напротив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№ 89)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Руденок Александр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320300402826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«Хозтовары»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80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Куленок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Юлдашевна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Строит.материалы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320300326371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«Коралл»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hang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пер. Спартака, 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12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Моргунов Евгений Николаевич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4-16-87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морепродукты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320300017599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«Рябинушка»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Главная, </w:t>
            </w:r>
          </w:p>
          <w:p>
            <w:pPr>
              <w:pStyle w:val="Normal"/>
              <w:spacing w:lineRule="auto" w:line="240" w:before="0" w:after="0"/>
              <w:ind w:left="-127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1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Титоренко Ольга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4-03-31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быт. химия, пиво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320305593814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-120" w:leader="none"/>
              </w:tabs>
              <w:spacing w:lineRule="auto" w:line="240" w:before="0" w:after="0"/>
              <w:ind w:left="-17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«Городская цветочная база»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72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Семена, удобрения, хозтовары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70" w:hanging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Mi Amor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Куцый Алексей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8-930-721-00-00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320900938030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283" w:hanging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Mi Amor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38-А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Куцый Алексей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Mi Amor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Мира,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Куцый Алексей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«Флора»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Сульдина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320300409349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170" w:hanging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«Взрывные цены»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 (2 этаж)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Аликберов Чиркез Оглы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Одежда для всей семьи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0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«Семейный ценопад»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Лосева Наталья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Одежда для всей семьи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320304534735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Подвальное помещение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«Стройматериалы»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Займищенская, д. 15-А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Елисеенко Александр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4-69-03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вых.-воскр.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320300205909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Есть съезд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«Ткани»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Багинская,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Семченко Нина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10-18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перерыв13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ткани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320300460761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«Продукты»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Гагарина,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Новиков Сергей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5-79-28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8.00-20.00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320300191780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«Бытовая химия»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28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Новиков Сергей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5-79-28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Бытовая химия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320300191780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«Кристалл»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Гуль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Владимир Федорович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4-03-32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4-44-13 бухг.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320300006999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Торговый  центр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«Нептун»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пр.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Беляй Виталий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4-34-30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4-45-27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промтов., хозтовары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320300112740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Торговый дом «Юлия»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Сердюков Анатолий Владимирович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4-57-81 бухг.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промтов., хозтовары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320302616051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«Амида»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пр.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Поплавская Наталия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4-07-46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321701336996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«Сказка»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72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Поплавский Николай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дет.одежда, коляски, игрушки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320300057464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«Гномик»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Свердлова,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Короед Лариса Алексеевна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детская одежда, игрущки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321700826204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Меховой салон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Тимоня Наталья Ивановна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8-961-100-09-00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8-909-240-03-82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Меховые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320300248839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«Детский бум»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64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Тимоня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детская одежда, игрущки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320302309741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Павильон «Детство»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в районе дома 149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 Буштец Елена Аркадьевна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Канц. товары, детские игрушки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320300055065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«Элегия»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Фролова Лариса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4-31-81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Трикотажные изделия,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320301545305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«Изумруд»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Пр. Ленина,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Ушкалов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4-17-48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323500837900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Ювелирный салон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«Эстет»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Фейгин Сергей Владимирович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8-915-807-08-30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322400173394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Ювелирный салон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«Золотой стиль»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Александрова, д. 1, пом. 77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Ерошко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Игорь Михайлович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Татаринова Татьяна Станиславовна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94,9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«Школьный мир»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Осипенко Олег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4-64-92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Канцтовары, промтовары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320300533949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«Школьный мир»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Осипенко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8-920-863-49-09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Субб,воск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Товары для школы и офиса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320304192961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 «Афродита»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52-в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Кузьмицкая Ирина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5-71-64 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89102341161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Промтовары, одежда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320303598334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«Лед и Пламя»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Карпенко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Сергей Алексеевич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4-62-46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бытовая техника, газовые колонки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321700031078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«Квант +»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П. Лумумбы,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7 офис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Цыганок Сергей Васильевич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Федченко Василий Федосович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5-54-55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4-01-76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перерыв 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телерадио-бытовая 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321700018084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320300039183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93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</w:t>
            </w:r>
          </w:p>
          <w:p>
            <w:pPr>
              <w:pStyle w:val="NoSpacing"/>
              <w:rPr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«Классный колбасный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Федченко Василий Федосович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5-54-55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4-01-76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Субб,воск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320300039183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260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850" w:leader="none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tLeast" w:line="360"/>
              <w:jc w:val="center"/>
              <w:outlineLvl w:val="1"/>
              <w:rPr/>
            </w:pPr>
            <w:r>
              <w:rPr/>
              <w:t>«</w:t>
            </w:r>
            <w:hyperlink r:id="rId2" w:tgtFrame="_blank">
              <w:r>
                <w:rPr>
                  <w:rStyle w:val="ListLabel38"/>
                  <w:color w:val="111111"/>
                  <w:sz w:val="20"/>
                  <w:szCs w:val="20"/>
                </w:rPr>
                <w:t>G</w:t>
              </w:r>
            </w:hyperlink>
            <w:hyperlink r:id="rId3" w:tgtFrame="_blank">
              <w:r>
                <w:rPr>
                  <w:rStyle w:val="ListLabel38"/>
                  <w:color w:val="111111"/>
                  <w:sz w:val="20"/>
                  <w:szCs w:val="20"/>
                </w:rPr>
                <w:t>ross Haus</w:t>
              </w:r>
            </w:hyperlink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»</w:t>
            </w:r>
          </w:p>
          <w:p>
            <w:pPr>
              <w:pStyle w:val="Normal"/>
              <w:tabs>
                <w:tab w:val="left" w:pos="285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Промтов.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>Юр. адрес: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622032, Свердловская обл.,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г. Нижний Тагил, ул. Трикотажников, д. 3Д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>в г. Клинцы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пр-т Ленина,д.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Генеральный директор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Геймбух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Андрей Викторович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Гриценкова Наталья Вячеславовна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8(3435) 37-77-77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8(48336)2-77-70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850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2850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2850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Товары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для офиса и школы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323400911501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265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«Ароматы востока»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Spacing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Герасименко Ирина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8-962-130-23-64</w:t>
            </w:r>
          </w:p>
          <w:p>
            <w:pPr>
              <w:pStyle w:val="Normal"/>
              <w:spacing w:before="0"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8-920-849-82-02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Понед., пятн.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Субб,воск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Чай, кофе, шоколад, промтовары для чая, подарки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325000111705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 необходимости</w:t>
            </w:r>
          </w:p>
        </w:tc>
      </w:tr>
      <w:tr>
        <w:trPr>
          <w:trHeight w:val="1017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«Книги»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Понкратова Виктория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8-920-830-14-58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Субб,воск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Книги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320300978031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>
        <w:trPr>
          <w:trHeight w:val="28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PARA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20-А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Чемадова Мариола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8-903-869-48-09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Марина Алексеевна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Обувь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320900040310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 необходимости</w:t>
            </w:r>
          </w:p>
        </w:tc>
      </w:tr>
      <w:tr>
        <w:trPr>
          <w:trHeight w:val="28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О!бувь»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Сницаренко Ирина 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8-953-276-52-46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Обувь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320304268642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Салон евроокон  «Максиформ»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пр.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21/1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Хряпкин Геннадий Леонидович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4-24-97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Изделия из ПВХ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320300037490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Салон окон «Русские окна»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Хряпкин Геннадий Леонидович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Изделия из ПВХ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320300037490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093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«Русские окна»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Киреенко Николай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4-46-75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8-910-339-11-22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13-14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Выходн.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Субб, воск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320300167160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Мебельный салон «Кристина»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Ул.Свердлова, д. 140-а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ED1C24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Ятимова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4-70-16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Втор, пят.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Суб,вос.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понед.-выход.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перерыв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320300039962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«Мебель»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Мигель Светлана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4-46-58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4-33-69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4-30-82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320300060107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«Мебель»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Марченко  Алексей 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320301084069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Салон  «Кухни»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Ковалевская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4-69-44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Суб.,Вос.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Мебель, кухни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323206375602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здорового сна»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Ковалевская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4-69-44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8-910-336-16-27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 воск.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Кровати, матрасы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Постель.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принадл.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323206375602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«Секонд-хенд»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D1C24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Шкробова Анна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8-920-836-61-17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8-919-299-59-04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D1C24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Выходн.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ED1C24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воскрес.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321700893200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Находится внутри здания на 2 этаже</w:t>
            </w:r>
          </w:p>
        </w:tc>
      </w:tr>
      <w:tr>
        <w:trPr>
          <w:trHeight w:val="424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«УЮТ»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Калинина,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Хомяков Виктор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5-73-92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субб, воскрес.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Люстры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320300544933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«Секонд-хенд»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Пушкина,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33-А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Тимошенко Ирина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Выходн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Воскрес.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320303674257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>
        <w:trPr>
          <w:trHeight w:val="88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«Трофей»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Гончарова Татьяна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Суб. воск.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321701404886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8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«Ивушка»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Кронштадтская, 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Деменок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Антон Олегович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 пиво и пивные напитки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320304016691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«Двери Окна»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Акулич Анастасия Романовна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Соснина Оксана Егоровна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4-09-90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8-953-271-02-15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Двери, окна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324104025706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320302941990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«Вираж  +»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Калинина,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78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Гутник Виктор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Автошины, автотовары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320300209068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3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Автомагазин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«Автомаркет»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Ветошко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4-54-97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Суббота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Воскрес.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Автозапчасти, автотовары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323211144294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Скачковская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1-Г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Куриленко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Валерий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8-920-844-05-92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 воск.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Шины, диски, аккумуляторы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322200003765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4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«Строймастер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Чумаков Эдуард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воскр.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Строит.материалы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320300146844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4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ZIZA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Леоненко Людмила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Промтовары, верхняя одежда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320303169670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«Мир обоев»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Скачковская, д. 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Березина Наталья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суб.,воскр.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320300369914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Славянские  обои»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«Славянский дом»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Займищенская,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15а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пр.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Кадочникова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Петровна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Гл. бухг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 Нина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4-21-62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4-46-73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4-23-81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бухг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4-45-76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строительные товары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строительные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3241004871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«Славянский дом»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Займищенская,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15-а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Балахонова Елена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4-23-81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323500354822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«Комфорт»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Рябко,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135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Сержант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5-08-62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суб.,воск.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Электротовары,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320300560815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«Авточехлы»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Романцевич Наталья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10- 18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авточехлы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«Продукты»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Александрова, д.15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«Товары для дома»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Александрова, д. 11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Исаченко Ирина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8-919-194-94-16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Воскр. 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вых.-понед.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Промтовары, хозтовары, электрика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321700299942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«Сантехника у Дмитриевича»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Власов Николай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320300143240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20-а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Ижик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8-905-102-92-72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удобрение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320300155366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Дзержинского, 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Ижик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Семена, удобрения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320300155366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«Сад-огород»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Зайцев Алексей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4-32-47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суб., воск.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9-16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хозтовары, семена,  удобрения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320302006105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«Десятка»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Советская,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Умрик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суб., воск.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320300056809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34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«Десятка»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Союзная,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Умрик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320300056809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49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Vale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ri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Советская, д. 10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Умрик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выход.-понед.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320300056809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«Десяточка»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Дзержинского, д. 34,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офис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Умрик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вых.-воск.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Промышленные товары, бытовая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320300056809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 «Вираж»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Кожемяко Александр Петрович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4-23-25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320300298283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«Запчасти для иномарок»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Пушкина,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Короед Андрей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4-10-51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Автозапчасти, люстры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320300420180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«Автозапчасти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Пономарев Анатолий Павлович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4-48-44 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«Автозапчасти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Красная Площадь,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Сюрко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Олег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Пон.,пятн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субб., воскр.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320305029630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«Автозапчасти»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Кюстендилская, 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Гурьев Виталий Евгеньевич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8-930-728-20-13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320304616755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«Автозапчасти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Мира,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Приходько Сергей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8-920-608-36-68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320304285197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«Автодоктор»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Союзная,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86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Конюшенко Елена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8-915-809-80-65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320304792493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89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 «Котлетка»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Продтов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Ул. П. Лумумбы, </w:t>
            </w:r>
          </w:p>
          <w:p>
            <w:pPr>
              <w:pStyle w:val="NoSpacing"/>
              <w:rPr>
                <w:color w:val="FF0000"/>
              </w:rPr>
            </w:pPr>
            <w:r>
              <w:rPr>
                <w:rFonts w:cs="Times New Roman" w:ascii="Times New Roman" w:hAnsi="Times New Roman"/>
              </w:rPr>
              <w:t>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Сутуло</w:t>
            </w:r>
          </w:p>
          <w:p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Ирина Семеновна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5-80-04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воскрес.</w:t>
            </w:r>
          </w:p>
          <w:p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Мясо и мясопродукты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321700042457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95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«Мясо»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П. Лумумбы,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Романишко Владимир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5-61-40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8-903-644-30-45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Продукты,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320300198909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требуется, ровная поверхность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«Мясной 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  <w:tab/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Хорошаев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Андрей Георгиевич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4-31-01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воскресенье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выход.-понед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320300505557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Мясной Магазин «Мясная лавка»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Бондаренко Наталья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Свежее мясо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320307008603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«Мясо»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320301211253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24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Магазин «Свежее мясо»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ул. Союзная,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д. 103,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пом.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Сюрко</w:t>
            </w:r>
          </w:p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Свежее мясо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320302980597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Нет подвальное помещение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«Охлажденная кура»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66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Штанько Сергей Валентинович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Охлажденное мясо курицы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323101481057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«Везувий»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Скачковская,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Морозов Геннадий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8-910-336-28-17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8-953-275-99-72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субб., воскр.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 для бани и сауны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320300109088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«Тройка»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Скачковская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Лелетко Людмила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Ященко Людмила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4-37-51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4-62-35 бухг.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320300466795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320301960710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Павильон   «Босфор»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Парковая,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Бородавкин Борис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320300321863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/>
              <w:t>103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«ВАЗ для ВАС»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Мельников Евгений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8-910-743-10-60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Автозапчасти, корма для животных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320301958253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283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/>
              <w:t>104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«Велотехника»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Лапиков Владимир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велосипеды, 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320300161200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/>
              <w:t>105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Мебельная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фурнитура»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Декабристов, д. 27-б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Шаройко Людмила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выход.-понед.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фурнитура для мебели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320300396643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«Кабриолет»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Руденок Александр Петрович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4-71-71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 для иномарок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320300106584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«Цветы»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Яловой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Игорь Игоревич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Аксессуары для праздника, цветы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320304226515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Павильон «Цветы»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Остановоч. Комплекс «Сквер афганцам»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 ул. Мира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ИП  Реук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 П.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321700075678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Павильон «Букетная мастерская»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Остановоч. комплекс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пл. 50 лет Октября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(по ул.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Октябрьской)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Василенко Владимир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Аксессуары для праздника, цветы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320300034812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«Галлерея цветов»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38-А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Куцый Алексей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8-919-196-16-16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8-930-721-00-00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Цветы, мягкие игрушки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320900938030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«Остров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цветов»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Свириденко Константин Дмитриевич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320304471980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Салон цветов «Физалис»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Юрид. адрес: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243020, г. Новозыбков, ул. 307 Дивизии,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21/44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Место нахождения: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141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Гикс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Валентина Павловна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8(800) 550-58-85 (доб.3)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Цветы, торта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320400234879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Ровная поверхность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«Автозапчасти»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84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Гутников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Виталий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4-61-20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320304536676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774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«Автозапчасти»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Гутников Александр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4-14-18-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320300680238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 «Сантехника»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8-е Марта, д. 16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Емельяненко Юлия Олеговна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320304466203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«Империя обуви»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Василенкова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4-22-92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320300090038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«Империя обуви  +»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Василенкова 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320300090038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50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«Счастливая пятка»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Кюстендилская, 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Даниленко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4-37-53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320301263950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Находится внутри ТЦ на 2 этаже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Зоотовары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«4 лапки»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Маркелова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3203022511490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Зоомагазин «У Рыбкина»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49-В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Штырхунов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320304870173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283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«Бытовая техника»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4-32-00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Бытовая техника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газовые колонки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320300984370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 «Урал»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Березникова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4-04-32-бухг.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Вело, мототовары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320300535706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27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ТЦ «Европейский»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Сиваков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Александрович 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4-55-74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«Окна, двери»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66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Суздаль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сб., воск.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Окна, двери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320304814958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«Двери»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Колесников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воскр.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понед.-вых.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320303308412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2825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126</w:t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127</w:t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128</w:t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«Электромир»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«Электромир»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«Техномир»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«Техномир»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102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Бессарабова,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Бессарабова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90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Кузора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4-44-34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4-35-43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4-10-35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электротовары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электроинструменты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электроинструменты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320301595137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«Автозапчасти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 д. 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Мацепуро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320300119336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2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Дзержинского,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Горошко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Виталий 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8-905-177-11-85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320303789635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Павильон  Сладко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 (автобусная остановка)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Горошко В.П.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64" w:hang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98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Мини-пекарня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«Сладко»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 д. 26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Мини-пекарня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«Сладко»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ул. Ворошилова, д. 30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Мира,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д.107-а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«Спартак»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64" w:hang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24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Горошко 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320300825719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93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«Инструмент»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Дзержинского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Антоненко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вос.-выход.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320300127506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«Стройка»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Парковая,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13-а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Крячков  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4-12-85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Строит. 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3203037266018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«Стройлон»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Парковая,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Стройло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Н. 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8(4832)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31-77-77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4-22-10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 9-18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воск. 9-17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Строит. 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32030001176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«Стройка»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Ардонь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Новая,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72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Лелетко 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6-00-01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Строит. 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320303721500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«Шторы»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Советская,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Кутеко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Портьер. Ткани, тюль, фурнитура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320300392945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Салон штор «Эльче»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Пушкина,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33А (ТД «Мир»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 й этаж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8-919-195-74-92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 воскр.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«Штор-град»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Кухарева Татьяна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8-953-274-77-12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8-920-847-34-35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Портьера, ткани, тюль, фурнитура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320302040508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99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Ойл-Маркет «Автозапчасти для иномарок»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Мельников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8-900-358-63-28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8-953-292-85-57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Суб.9-17 воскрес.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3320301958253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«Новигатор»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Плющенко,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Носова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8-920-839-72-68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Промтоварыпиво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320300212800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«Лесной»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Ардонь,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л. Стародубская, д. 11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Носов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320305192900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«Белорусская обувь»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Пушкина,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Нефедов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  <w:p>
            <w:pPr>
              <w:pStyle w:val="Normal"/>
              <w:spacing w:lineRule="auto" w:line="240" w:before="0" w:after="0"/>
              <w:ind w:left="72" w:hanging="7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8-905-100-38-36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Субб., воскр.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323400191148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«Закуток»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Калинина,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Долгая</w:t>
            </w:r>
          </w:p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Антонина</w:t>
            </w:r>
          </w:p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Федосовна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8-906-699-39-09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320303071763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«Сад-огород»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Вершков Олег</w:t>
            </w:r>
          </w:p>
          <w:p>
            <w:pPr>
              <w:pStyle w:val="Normal"/>
              <w:spacing w:lineRule="auto" w:line="240" w:before="0" w:after="0"/>
              <w:ind w:left="72" w:hanging="7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8-910-234-17-99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320300153993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 Автозапчасти»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ind w:left="-127" w:firstLine="1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66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hanging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Шилов  Александр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Непрод.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320300014069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«Двойняшки»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Советская, д. 10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Воронцова Тамара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4-51-62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8-906-503-57-22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320300130700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«Спецодежда»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Лукьяненко Александр Андреевич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Пон.-пятн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суббота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Воск.-вых.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320300255106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Салон -магазин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Profi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Пушкина,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31-а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Николаева Татьяна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4-64-88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Проффес. косметика для волос,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аксессуары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320300156000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«Зоомания»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Долгая Ольга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Товары и корма для животных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320300316800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«Времена года»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Лёвушкина Наталья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Женская и детская одежда, 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320306718022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«О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LLIN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hang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Денис Борисович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Проф.косметика для волос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324100229956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«О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LLIN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7" w:hang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Денис Борисович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Проф.косметика для волос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324100229956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«Витекс»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Шутова Елена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Белорусская косметика, 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323100598253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«Алла»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Вячина Нина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5-75-53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продтов.,  продукция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320305165897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Жмурин А.В.  Стройматериалы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98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Колесникова Ольга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4-60-52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Суб.9-17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отделочные 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320301812053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«Мойдодыр»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Советская, д. 10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Нестерова Валерия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Сантехника,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320303786507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«Бригадир»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Юрид. адрес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82-А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 г. Клинцы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Дивненко Валерий Васильевич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Тетерева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4-21-44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Строи.материалы,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Хоз.товары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Эл.товары, быт химия, сантехника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323200375701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422200172565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Магазин «Свой»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с. Займище, ул. Белорусская, 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Головко Надежда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8-910-337-12-81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320302448255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«Ткани»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Пр-т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Боблак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Суб.10-16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Вос.10-15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Ткани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320306920239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«Обувь»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Криволап Виктор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 воск.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320306095226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«Обувной мир»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Пушкина, 31/26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Криволап Виктор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320306095226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«Персона»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74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Лукашов Александр Борисович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320301246231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ТЦ «Московский»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Серегин Александр Сергеевич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Директор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Сехина Анастасия Александровна - 4-01-95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4-01-95-Директор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4-24-09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Администр. ТЦ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8-910-231-31-22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18 965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Продтовары, промтовары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320300092116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ТЦ «Корона»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80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Лазаренко Дмитрий Федорович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8-905-175-90-20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 Группа товаров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320800820701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«Мир детства»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Пушкина,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33-А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Каукина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8(4832)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26-51-07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323301875500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«Торговые ряды»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Советская, д. 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Одноворченко  Галина  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4-09-35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4-16-66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Прод., промтовары,  мебель, одежда,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спорттовары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320302159694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41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«Спортландия»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Брянск,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Дуки, д. 64, корп. 1, кв.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г. Клинцы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22-а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Шестаков Михаил Михайлович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 Рябов Андрей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8(4832)-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77-78-04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2-70-22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Спортивные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323408026925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28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«Спортмания»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Марченко Владимир Алекандрович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8-920-603-30-18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8-980-331-37-79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Спортивные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320300133771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>
        <w:trPr>
          <w:trHeight w:val="41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Павильон Салон связи «Теле 2»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 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23-б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(у ЦУМа)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Малашенко  Александр Гаврилович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4-28-96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суб.,воск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Сотовая связь,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Сим карты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320300270154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124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ИП Зуев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Ю.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«Кибер-Ленд»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Ефименко Наталья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4-19-08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Бытовая техника, компьютеры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320301988586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Находится внутри торгового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центра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Smart Book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Шило Евгений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8-952-960-43-43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Суб.9-18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Вос.10-18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Компьютерная 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320403131938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«Стройдом»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8 марта,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Торлин Виктор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4-05-16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320305531649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«CLASNA»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Степаненко Вадим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8-920-601-78-60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Верхняя одежда, платья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320205680100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105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«Большой фейерверк»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54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 Егоров Александр Владимирович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Пиротехническая продукция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323306089468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ле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«Крутой фейерверк»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Остановоч. комплекс «Сквер афганцам»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 ул. Мира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Гайшинец Валентина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8-929-021-44-41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Пиротехническая продукция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321700356206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«Большой Фейерверк»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Проспект Ленина,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Сарнацкий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Сергей Сергеевич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Менеджер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Бакова Елена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8-910-331-55-51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Пиротехническая продукция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323212380939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Мира,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59-б,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оф.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Аршук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Пятн., субб.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Калинина, д. 74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Аршук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«Кружка»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104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Аршук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«Двери плюс»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Морозов Александр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8-920-861-33-38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Суб.,воск. 10-16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Выход.- Понед.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Двери и комплектующие к ним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322700027002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279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</w:t>
            </w:r>
          </w:p>
          <w:p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«Хозяйственный»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ул. Свердлова, </w:t>
            </w:r>
          </w:p>
          <w:p>
            <w:pPr>
              <w:pStyle w:val="NoSpacing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д. 59-А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Рудковский Руслан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8-910-298-65-60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8-960-560-20-26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Суб, воскр.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Товары для садоводчества, семена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320300481930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129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</w:t>
            </w:r>
          </w:p>
          <w:p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«Промтовары»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с. Займище,</w:t>
            </w:r>
          </w:p>
          <w:p>
            <w:pPr>
              <w:pStyle w:val="NoSpacing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ул. Скачковская, д. 1-Б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Рудковская Светлана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9-14-суб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Воскр.-выход.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320300319222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81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Exist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Бессарабова, 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Мухо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Олег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4-09-09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Суб.,Вос.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Запчасти для иномарок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323400031923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«Краник»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35-а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Ковзель Дмитрий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8-910-232-25-75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320301882893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«ТехДом»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45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Строгонова Яна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320302301171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«Удачный»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Пушкина,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93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Синицына Людмила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320300783280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«Строитель»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Декабристов, д. 68-а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Пригожий Леонид Мордохович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4-60-11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Выодх.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 воск.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Строительные материала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320300359666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треб.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«Сантехника электрика»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Декабристов, д. 68-а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Пригожая Галина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4-60-11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Выход.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суб., воск.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320301438279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ТЦ «Империя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Ворошилова, д. 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Реук Владимир Григорьевич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Мацепуро Виктор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772,6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 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321900515647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ТЦ «Атриум голд»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Октябрьская,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121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Ивантей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Промтовары,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Розн. торговля алког. прод.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324100131975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«Камуфляж у Галины»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Шурша Галина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Перерыв 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Одежда камуфляж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321700003786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1279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Худо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жественный салон «Каменная сказка»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Дзержинского, д. 34,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офис 24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Ересько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Лариса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320300116832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>
        <w:trPr>
          <w:trHeight w:val="1365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Салон дверей и окон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VEKA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Дзержинского, д. 34, офис 28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Васильченко Роман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8-920-862-65-55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8-900-357-34-43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Понед.-пятница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суббота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вых.-воск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Окна, двери, козырьки,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320305183399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>
        <w:trPr>
          <w:trHeight w:val="28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left="-57" w:right="-17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Супермаркет «Порядок»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>Юрид.адрес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394018,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г. Воронеж, Карла Маркса ул. Волгоградская, 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д. 32 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>г. Клинцы</w:t>
            </w:r>
          </w:p>
          <w:p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ул. Дзержинского, д. 57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>в г. Воронеж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Дудкина Наталия Николаевна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>Директор в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single"/>
              </w:rPr>
              <w:t>г. Клинцы</w:t>
            </w:r>
          </w:p>
          <w:p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Белая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8(473)233-00-00 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доб. 72-13 в 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г. Клинцы</w:t>
            </w:r>
          </w:p>
          <w:p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8-980-316-55-20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1715,0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Товары для дома и дачи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366305103390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ТЦ «Панорама»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Октябрьская, 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Евтеева Лидия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Наталья Сергеевна-бухг.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-21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320304665921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72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/>
              <w:t>203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Калинина,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д. 78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Кожемяко Александр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320300298283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«Пряжа»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Мира,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59-а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Юрченко Ольга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Пряжа, нитки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320300532991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Мира,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59-а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Чумакова Елена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91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Семена, удобрения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320301961601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812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ул. Жукова,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д. 39/2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Лабуз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Татьяна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4-43-97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4-25-21 бухг.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Семена, удобрения,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320302005398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ул. Александрова, 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Шумейко Алексей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8-953-278-95-12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20,2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-17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ru-RU"/>
              </w:rPr>
              <w:t>Семена, удобрения,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32030046826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381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ТЦ «Галлерея»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Кюстендилская, д. 36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Киселев Владимир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939,4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Промтовары, продтовары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>
        <w:trPr>
          <w:trHeight w:val="111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«Кровля на дом»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Скачковская, д. 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Вайсеро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8-910-034-56-75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воскр.-выход.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Металлочерепица, забор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325401191553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нет необх.</w:t>
            </w:r>
          </w:p>
        </w:tc>
      </w:tr>
      <w:tr>
        <w:trPr>
          <w:trHeight w:val="820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 «Золотая рыбка»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Пр-т Ленина, </w:t>
            </w:r>
          </w:p>
          <w:p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Быков Александр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-22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промтов., продукты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320300406066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806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Магазин «Лира»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Союзная,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д. 101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Середа Виктор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8-910-331-20-05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Перерыв</w:t>
            </w:r>
          </w:p>
          <w:p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-16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320300143000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Магазин «Встреча»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с. Займище, ул. Буденного, </w:t>
            </w:r>
          </w:p>
          <w:p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д. 68-Б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Шурша Дмитрий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8-961-100-09-12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Продукты питан, алкоголь, быт. 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321701776718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 необходимости</w:t>
            </w:r>
          </w:p>
        </w:tc>
      </w:tr>
      <w:tr>
        <w:trPr>
          <w:trHeight w:val="26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Магазин «Хмельная галлерея»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241037,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г. Брянск, 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ул. Романа Брянского, 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д. 4, кв. 181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Место нахождения: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г. Клинцы,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ул. Калинина,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141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Иванова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Елена Анатольевна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-24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70" w:right="-17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Магазин «Тимур»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ул. Калинина, </w:t>
            </w:r>
          </w:p>
          <w:p>
            <w:pPr>
              <w:pStyle w:val="NoSpacing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107-А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850" w:leader="none"/>
              </w:tabs>
              <w:spacing w:before="0" w:after="20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-23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Продукты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844" w:hRule="atLeast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ind w:right="-113" w:hanging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215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Магазин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</w:rPr>
              <w:t>«Мебель Тут»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A"/>
                <w:u w:val="single"/>
              </w:rPr>
            </w:pPr>
            <w:r>
              <w:rPr>
                <w:rFonts w:cs="Times New Roman" w:ascii="Times New Roman" w:hAnsi="Times New Roman"/>
                <w:color w:val="00000A"/>
              </w:rPr>
              <w:t>ул. Октябрьская,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Лебедева Ирина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8-920-846-91-49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A"/>
                <w:vertAlign w:val="superscript"/>
              </w:rPr>
            </w:pPr>
            <w:r>
              <w:rPr>
                <w:rFonts w:cs="Times New Roman" w:ascii="Times New Roman" w:hAnsi="Times New Roman"/>
                <w:color w:val="00000A"/>
              </w:rPr>
              <w:t>09</w:t>
            </w:r>
            <w:r>
              <w:rPr>
                <w:rFonts w:cs="Times New Roman" w:ascii="Times New Roman" w:hAnsi="Times New Roman"/>
                <w:color w:val="00000A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color w:val="00000A"/>
              </w:rPr>
              <w:t>-20</w:t>
            </w:r>
            <w:r>
              <w:rPr>
                <w:rFonts w:cs="Times New Roman" w:ascii="Times New Roman" w:hAnsi="Times New Roman"/>
                <w:color w:val="00000A"/>
                <w:vertAlign w:val="superscript"/>
              </w:rPr>
              <w:t>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85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Мебель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нет</w:t>
            </w:r>
            <w:bookmarkStart w:id="0" w:name="_GoBack"/>
            <w:bookmarkEnd w:id="0"/>
          </w:p>
        </w:tc>
      </w:tr>
    </w:tbl>
    <w:p>
      <w:pPr>
        <w:pStyle w:val="Normal"/>
        <w:ind w:left="-851" w:right="-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456" w:leader="none"/>
        </w:tabs>
        <w:spacing w:before="0" w:after="200"/>
        <w:rPr/>
      </w:pPr>
      <w:r>
        <w:rPr/>
        <w:tab/>
      </w:r>
    </w:p>
    <w:sectPr>
      <w:type w:val="nextPage"/>
      <w:pgSz w:orient="landscape" w:w="16838" w:h="11906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0ae9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9"/>
    <w:qFormat/>
    <w:rsid w:val="00830d3a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Normal"/>
    <w:uiPriority w:val="99"/>
    <w:qFormat/>
    <w:rsid w:val="00830d3a"/>
    <w:pPr>
      <w:keepNext w:val="true"/>
      <w:spacing w:lineRule="auto" w:line="240"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link w:val="30"/>
    <w:uiPriority w:val="99"/>
    <w:qFormat/>
    <w:rsid w:val="00830d3a"/>
    <w:pPr>
      <w:keepNext w:val="true"/>
      <w:spacing w:lineRule="auto" w:line="240" w:before="240" w:after="60"/>
      <w:outlineLvl w:val="2"/>
    </w:pPr>
    <w:rPr>
      <w:rFonts w:ascii="Cambria" w:hAnsi="Cambria" w:eastAsia="Times New Roman" w:cs="Cambria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uiPriority w:val="99"/>
    <w:qFormat/>
    <w:rsid w:val="00830d3a"/>
    <w:pPr>
      <w:keepNext w:val="true"/>
      <w:spacing w:lineRule="auto" w:line="240"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2 Знак1"/>
    <w:link w:val="20"/>
    <w:uiPriority w:val="99"/>
    <w:qFormat/>
    <w:locked/>
    <w:rsid w:val="00830d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link w:val="3"/>
    <w:uiPriority w:val="99"/>
    <w:qFormat/>
    <w:locked/>
    <w:rsid w:val="00830d3a"/>
    <w:rPr>
      <w:rFonts w:ascii="Cambria" w:hAnsi="Cambria" w:cs="Cambria"/>
      <w:b/>
      <w:bCs/>
      <w:sz w:val="26"/>
      <w:szCs w:val="26"/>
      <w:lang w:eastAsia="ru-RU"/>
    </w:rPr>
  </w:style>
  <w:style w:type="character" w:styleId="41" w:customStyle="1">
    <w:name w:val="Заголовок 4 Знак"/>
    <w:link w:val="4"/>
    <w:uiPriority w:val="99"/>
    <w:qFormat/>
    <w:locked/>
    <w:rsid w:val="00830d3a"/>
    <w:rPr>
      <w:rFonts w:ascii="Calibri" w:hAnsi="Calibri" w:cs="Calibri"/>
      <w:b/>
      <w:bCs/>
      <w:sz w:val="28"/>
      <w:szCs w:val="28"/>
      <w:lang w:eastAsia="ru-RU"/>
    </w:rPr>
  </w:style>
  <w:style w:type="character" w:styleId="Style10" w:customStyle="1">
    <w:name w:val="Верхний колонтитул Знак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styleId="22" w:customStyle="1">
    <w:name w:val="Основной текст 2 Знак"/>
    <w:link w:val="22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Текст выноски Знак"/>
    <w:uiPriority w:val="99"/>
    <w:qFormat/>
    <w:locked/>
    <w:rsid w:val="00830d3a"/>
    <w:rPr>
      <w:rFonts w:ascii="Tahoma" w:hAnsi="Tahoma" w:cs="Tahoma"/>
      <w:sz w:val="16"/>
      <w:szCs w:val="16"/>
      <w:lang w:eastAsia="ru-RU"/>
    </w:rPr>
  </w:style>
  <w:style w:type="character" w:styleId="Style12" w:customStyle="1">
    <w:name w:val="Интернет-ссылка"/>
    <w:uiPriority w:val="99"/>
    <w:rsid w:val="00830d3a"/>
    <w:rPr>
      <w:color w:val="0000FF"/>
      <w:u w:val="single"/>
    </w:rPr>
  </w:style>
  <w:style w:type="character" w:styleId="Style13" w:customStyle="1">
    <w:name w:val="Основной текст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eastAsia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b w:val="false"/>
      <w:bCs w:val="false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ascii="Times New Roman" w:hAnsi="Times New Roman" w:cs="Times New Roman"/>
      <w:color w:val="FF0000"/>
      <w:sz w:val="26"/>
      <w:szCs w:val="26"/>
    </w:rPr>
  </w:style>
  <w:style w:type="character" w:styleId="ListLabel39" w:customStyle="1">
    <w:name w:val="ListLabel 39"/>
    <w:qFormat/>
    <w:rPr>
      <w:color w:val="111111"/>
      <w:sz w:val="20"/>
      <w:szCs w:val="20"/>
    </w:rPr>
  </w:style>
  <w:style w:type="character" w:styleId="ListLabel40" w:customStyle="1">
    <w:name w:val="ListLabel 40"/>
    <w:qFormat/>
    <w:rPr>
      <w:color w:val="111111"/>
      <w:sz w:val="20"/>
      <w:szCs w:val="20"/>
    </w:rPr>
  </w:style>
  <w:style w:type="character" w:styleId="ListLabel41">
    <w:name w:val="ListLabel 41"/>
    <w:qFormat/>
    <w:rPr>
      <w:color w:val="111111"/>
      <w:sz w:val="20"/>
      <w:szCs w:val="20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uiPriority w:val="99"/>
    <w:rsid w:val="00830d3a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uiPriority w:val="99"/>
    <w:rsid w:val="00830d3a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1"/>
    <w:uiPriority w:val="99"/>
    <w:qFormat/>
    <w:rsid w:val="00830d3a"/>
    <w:pPr>
      <w:tabs>
        <w:tab w:val="left" w:pos="311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qFormat/>
    <w:rsid w:val="00830d3a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qFormat/>
    <w:rsid w:val="00830d3a"/>
    <w:pPr/>
    <w:rPr>
      <w:sz w:val="24"/>
      <w:szCs w:val="24"/>
    </w:rPr>
  </w:style>
  <w:style w:type="paragraph" w:styleId="Style21">
    <w:name w:val="Footer"/>
    <w:basedOn w:val="Normal"/>
    <w:uiPriority w:val="99"/>
    <w:rsid w:val="00830d3a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86dcc"/>
    <w:pPr>
      <w:widowControl/>
      <w:bidi w:val="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830d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Table Grid 1"/>
    <w:basedOn w:val="a1"/>
    <w:uiPriority w:val="99"/>
    <w:rsid w:val="00830d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2">
    <w:name w:val="Сетка таблицы1"/>
    <w:uiPriority w:val="99"/>
    <w:rsid w:val="006065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rsid w:val="00606548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TargetMode="External"/><Relationship Id="rId3" Type="http://schemas.openxmlformats.org/officeDocument/2006/relationships/hyperlink" Target=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18BD-B3E0-4A3E-BE2F-F1784153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7390</TotalTime>
  <Application>LibreOffice/6.0.3.2$Linux_x86 LibreOffice_project/00m0$Build-2</Application>
  <Pages>18</Pages>
  <Words>5124</Words>
  <Characters>29809</Characters>
  <CharactersWithSpaces>32622</CharactersWithSpaces>
  <Paragraphs>3537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2015-02-03T05:10:00Z</dcterms:created>
  <dc:creator>Stepenenko</dc:creator>
  <dc:description/>
  <dc:language>ru-RU</dc:language>
  <cp:lastModifiedBy/>
  <cp:lastPrinted>2019-01-28T15:19:00Z</cp:lastPrinted>
  <dcterms:modified xsi:type="dcterms:W3CDTF">2019-02-06T12:30:17Z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