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Pr="000A1D31" w:rsidRDefault="00EB26E6" w:rsidP="000A1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1D31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6490A" w:rsidRPr="008B48EE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6490A" w:rsidRPr="008B48EE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0135FE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013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905B7E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796E5C" w:rsidRDefault="00796E5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796E5C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796E5C" w:rsidRDefault="002273A1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lastRenderedPageBreak/>
        <w:t xml:space="preserve">                                                            Схема размещения </w:t>
      </w:r>
      <w:r w:rsidR="00796E5C">
        <w:rPr>
          <w:b/>
          <w:sz w:val="28"/>
          <w:lang w:eastAsia="ar-SA"/>
        </w:rPr>
        <w:t>сезонных нестационарных торговых объектов</w:t>
      </w:r>
    </w:p>
    <w:p w:rsidR="00796E5C" w:rsidRDefault="00796E5C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tbl>
      <w:tblPr>
        <w:tblW w:w="13000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252"/>
        <w:gridCol w:w="1276"/>
        <w:gridCol w:w="1418"/>
        <w:gridCol w:w="1417"/>
        <w:gridCol w:w="1985"/>
        <w:gridCol w:w="2126"/>
      </w:tblGrid>
      <w:tr w:rsidR="0032119C" w:rsidRPr="0032119C" w:rsidTr="00EA4A99">
        <w:tc>
          <w:tcPr>
            <w:tcW w:w="526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№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2119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2119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32119C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32119C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563084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№ 42 по ул. Ворошилова 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</w:t>
            </w:r>
            <w:r w:rsidR="002276D1">
              <w:rPr>
                <w:rFonts w:eastAsia="Calibri"/>
                <w:sz w:val="24"/>
                <w:szCs w:val="24"/>
              </w:rPr>
              <w:t>сентября</w:t>
            </w:r>
            <w:r w:rsidR="002276D1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A54E76" w:rsidRPr="0032119C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</w:t>
            </w:r>
            <w:r w:rsidR="002276D1">
              <w:rPr>
                <w:rFonts w:eastAsia="Calibri"/>
                <w:sz w:val="24"/>
                <w:szCs w:val="24"/>
              </w:rPr>
              <w:t>5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="002276D1">
              <w:rPr>
                <w:rFonts w:eastAsia="Calibri"/>
                <w:sz w:val="24"/>
                <w:szCs w:val="24"/>
              </w:rPr>
              <w:t>октября</w:t>
            </w:r>
          </w:p>
          <w:p w:rsidR="00A54E76" w:rsidRPr="0032119C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9F5C7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3F4088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9F5C7F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9F5C7F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rPr>
          <w:trHeight w:val="680"/>
        </w:trPr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32119C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и ул. Декабристов 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2276D1" w:rsidRPr="0032119C" w:rsidRDefault="002276D1" w:rsidP="002276D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2276D1" w:rsidRPr="0032119C" w:rsidRDefault="002276D1" w:rsidP="002276D1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</w:p>
          <w:p w:rsidR="00A54E76" w:rsidRPr="0032119C" w:rsidRDefault="00A54E76" w:rsidP="004A2525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0834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08343F" w:rsidRPr="0032119C">
              <w:rPr>
                <w:rFonts w:eastAsia="Calibri"/>
                <w:sz w:val="24"/>
                <w:szCs w:val="24"/>
              </w:rPr>
              <w:t xml:space="preserve"> 579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08343F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563084" w:rsidP="00563084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 расположен у ограждения ООО «Лайка-Клинцы» по ул. Мира, напротив остановки маршрута Клинцы – </w:t>
            </w:r>
            <w:proofErr w:type="spellStart"/>
            <w:r w:rsidRPr="0032119C">
              <w:rPr>
                <w:rFonts w:eastAsia="Calibri"/>
                <w:sz w:val="24"/>
                <w:szCs w:val="24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276D1" w:rsidRPr="0032119C" w:rsidRDefault="002276D1" w:rsidP="002276D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2276D1" w:rsidRPr="0032119C" w:rsidRDefault="002276D1" w:rsidP="002276D1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0834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08343F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08343F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08343F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4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32119C">
              <w:rPr>
                <w:rFonts w:eastAsia="Calibri"/>
                <w:sz w:val="24"/>
                <w:szCs w:val="24"/>
              </w:rPr>
              <w:t>Парковой</w:t>
            </w:r>
            <w:proofErr w:type="gramEnd"/>
            <w:r w:rsidRPr="0032119C">
              <w:rPr>
                <w:rFonts w:eastAsia="Calibri"/>
                <w:sz w:val="24"/>
                <w:szCs w:val="24"/>
              </w:rPr>
              <w:t xml:space="preserve"> и ул. Ногина 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32119C">
                <w:rPr>
                  <w:rFonts w:eastAsia="Calibri"/>
                  <w:sz w:val="24"/>
                  <w:szCs w:val="24"/>
                </w:rPr>
                <w:t>9 м</w:t>
              </w:r>
            </w:smartTag>
            <w:r w:rsidRPr="0032119C">
              <w:rPr>
                <w:rFonts w:eastAsia="Calibri"/>
                <w:sz w:val="24"/>
                <w:szCs w:val="24"/>
              </w:rPr>
              <w:t>. от жилого дома № 13 по ул. Ногина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2276D1" w:rsidRPr="0032119C" w:rsidRDefault="002276D1" w:rsidP="002276D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2276D1" w:rsidRPr="0032119C" w:rsidRDefault="002276D1" w:rsidP="002276D1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</w:p>
          <w:p w:rsidR="002276D1" w:rsidRDefault="002276D1" w:rsidP="004A2525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  <w:p w:rsidR="002276D1" w:rsidRPr="0032119C" w:rsidRDefault="002276D1" w:rsidP="002276D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A54E76" w:rsidRPr="0032119C" w:rsidRDefault="002276D1" w:rsidP="002276D1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</w:tcPr>
          <w:p w:rsidR="00A54E76" w:rsidRPr="0032119C" w:rsidRDefault="00A54E76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93962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F93962" w:rsidRPr="0032119C">
              <w:rPr>
                <w:rFonts w:eastAsia="Calibri"/>
                <w:sz w:val="24"/>
                <w:szCs w:val="24"/>
              </w:rPr>
              <w:t>79,60</w:t>
            </w: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2 579,60</w:t>
            </w:r>
          </w:p>
        </w:tc>
      </w:tr>
      <w:tr w:rsidR="0032119C" w:rsidRPr="0032119C" w:rsidTr="00EA4A99">
        <w:trPr>
          <w:trHeight w:val="622"/>
        </w:trPr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Ул. Ворошилова (рядом с ПЧ-10)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276D1" w:rsidRPr="0032119C" w:rsidRDefault="002276D1" w:rsidP="002276D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A54E76" w:rsidRPr="0032119C" w:rsidRDefault="002276D1" w:rsidP="002276D1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</w:tcPr>
          <w:p w:rsidR="00A54E76" w:rsidRPr="0032119C" w:rsidRDefault="00A54E76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93962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F93962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F93962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46490A" w:rsidRPr="0032119C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Участок расположен напротив МУП «Торговые ряды» со стороны жилого дома № 30 по ул. Ворошилова</w:t>
            </w:r>
          </w:p>
          <w:p w:rsidR="00A54E76" w:rsidRPr="0032119C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(в районе березы)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2276D1" w:rsidRPr="002276D1" w:rsidRDefault="002276D1" w:rsidP="002276D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2276D1">
              <w:rPr>
                <w:rFonts w:eastAsia="Calibri"/>
                <w:sz w:val="24"/>
                <w:szCs w:val="24"/>
              </w:rPr>
              <w:t xml:space="preserve">15 сентября – </w:t>
            </w:r>
          </w:p>
          <w:p w:rsidR="00A54E76" w:rsidRPr="0032119C" w:rsidRDefault="002276D1" w:rsidP="002276D1">
            <w:pPr>
              <w:ind w:left="34"/>
              <w:rPr>
                <w:sz w:val="24"/>
                <w:szCs w:val="24"/>
              </w:rPr>
            </w:pPr>
            <w:r w:rsidRPr="002276D1">
              <w:rPr>
                <w:rFonts w:eastAsia="Calibri"/>
                <w:sz w:val="24"/>
                <w:szCs w:val="24"/>
              </w:rPr>
              <w:t xml:space="preserve">     15 октября</w:t>
            </w:r>
          </w:p>
        </w:tc>
        <w:tc>
          <w:tcPr>
            <w:tcW w:w="2126" w:type="dxa"/>
          </w:tcPr>
          <w:p w:rsidR="00A54E76" w:rsidRPr="0032119C" w:rsidRDefault="00A54E76" w:rsidP="003F4088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3F4088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3F4088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3F4088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Пересечение ул. Союзная и ул. Мира, в районе детского сада № 8 «Тополек»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276D1" w:rsidRPr="002276D1" w:rsidRDefault="002276D1" w:rsidP="002276D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2276D1">
              <w:rPr>
                <w:rFonts w:eastAsia="Calibri"/>
                <w:sz w:val="24"/>
                <w:szCs w:val="24"/>
              </w:rPr>
              <w:t xml:space="preserve">15 сентября – </w:t>
            </w:r>
          </w:p>
          <w:p w:rsidR="00A54E76" w:rsidRPr="0032119C" w:rsidRDefault="002276D1" w:rsidP="002276D1">
            <w:pPr>
              <w:ind w:left="34"/>
              <w:rPr>
                <w:sz w:val="24"/>
                <w:szCs w:val="24"/>
              </w:rPr>
            </w:pPr>
            <w:r w:rsidRPr="002276D1">
              <w:rPr>
                <w:rFonts w:eastAsia="Calibri"/>
                <w:sz w:val="24"/>
                <w:szCs w:val="24"/>
              </w:rPr>
              <w:t xml:space="preserve">     15 октября</w:t>
            </w:r>
          </w:p>
        </w:tc>
        <w:tc>
          <w:tcPr>
            <w:tcW w:w="2126" w:type="dxa"/>
          </w:tcPr>
          <w:p w:rsidR="00A54E76" w:rsidRPr="0032119C" w:rsidRDefault="00A54E76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A6FA3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FA6FA3" w:rsidRPr="0032119C">
              <w:rPr>
                <w:rFonts w:eastAsia="Calibri"/>
                <w:sz w:val="24"/>
                <w:szCs w:val="24"/>
              </w:rPr>
              <w:t>79,60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Участок, прилегает к остановочному комплексу в районе СОШ № 3 </w:t>
            </w:r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ул. Калинина, со стороны закусочной </w:t>
            </w:r>
            <w:r w:rsidRPr="0032119C">
              <w:rPr>
                <w:rFonts w:eastAsia="Calibri"/>
                <w:sz w:val="24"/>
                <w:szCs w:val="24"/>
              </w:rPr>
              <w:lastRenderedPageBreak/>
              <w:t>«Ковчег»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lastRenderedPageBreak/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276D1" w:rsidRPr="002276D1" w:rsidRDefault="002276D1" w:rsidP="002276D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2276D1">
              <w:rPr>
                <w:rFonts w:eastAsia="Calibri"/>
                <w:sz w:val="24"/>
                <w:szCs w:val="24"/>
              </w:rPr>
              <w:lastRenderedPageBreak/>
              <w:t xml:space="preserve">15 сентября – </w:t>
            </w:r>
          </w:p>
          <w:p w:rsidR="00A54E76" w:rsidRPr="0032119C" w:rsidRDefault="002276D1" w:rsidP="002276D1">
            <w:pPr>
              <w:ind w:left="34"/>
              <w:rPr>
                <w:sz w:val="24"/>
                <w:szCs w:val="24"/>
              </w:rPr>
            </w:pPr>
            <w:r w:rsidRPr="002276D1">
              <w:rPr>
                <w:rFonts w:eastAsia="Calibri"/>
                <w:sz w:val="24"/>
                <w:szCs w:val="24"/>
              </w:rPr>
              <w:t xml:space="preserve">     15 октября</w:t>
            </w:r>
          </w:p>
        </w:tc>
        <w:tc>
          <w:tcPr>
            <w:tcW w:w="2126" w:type="dxa"/>
          </w:tcPr>
          <w:p w:rsidR="00A54E76" w:rsidRPr="0032119C" w:rsidRDefault="00A54E76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A6FA3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FA6FA3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FA6FA3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Участок в районе магазина «</w:t>
            </w:r>
            <w:proofErr w:type="spellStart"/>
            <w:r w:rsidRPr="0032119C">
              <w:rPr>
                <w:rFonts w:eastAsia="Calibri"/>
                <w:sz w:val="24"/>
                <w:szCs w:val="24"/>
              </w:rPr>
              <w:t>Астория</w:t>
            </w:r>
            <w:proofErr w:type="spellEnd"/>
            <w:r w:rsidRPr="0032119C">
              <w:rPr>
                <w:rFonts w:eastAsia="Calibri"/>
                <w:sz w:val="24"/>
                <w:szCs w:val="24"/>
              </w:rPr>
              <w:t>», расположенного по адресу: ул. 2-я Парковая, д. 21 «Б»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2276D1" w:rsidRPr="002276D1" w:rsidRDefault="002276D1" w:rsidP="002276D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2276D1">
              <w:rPr>
                <w:rFonts w:eastAsia="Calibri"/>
                <w:sz w:val="24"/>
                <w:szCs w:val="24"/>
              </w:rPr>
              <w:t xml:space="preserve">15 сентября – </w:t>
            </w:r>
          </w:p>
          <w:p w:rsidR="00A54E76" w:rsidRPr="0032119C" w:rsidRDefault="002276D1" w:rsidP="002276D1">
            <w:pPr>
              <w:ind w:left="34"/>
              <w:rPr>
                <w:sz w:val="24"/>
                <w:szCs w:val="24"/>
              </w:rPr>
            </w:pPr>
            <w:r w:rsidRPr="002276D1">
              <w:rPr>
                <w:rFonts w:eastAsia="Calibri"/>
                <w:sz w:val="24"/>
                <w:szCs w:val="24"/>
              </w:rPr>
              <w:t xml:space="preserve">     15 октября</w:t>
            </w:r>
          </w:p>
        </w:tc>
        <w:tc>
          <w:tcPr>
            <w:tcW w:w="2126" w:type="dxa"/>
          </w:tcPr>
          <w:p w:rsidR="00A54E76" w:rsidRPr="0032119C" w:rsidRDefault="00A54E76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 w:rsidR="00FA6FA3" w:rsidRPr="0032119C">
              <w:rPr>
                <w:rFonts w:eastAsia="Calibri"/>
                <w:sz w:val="24"/>
                <w:szCs w:val="24"/>
              </w:rPr>
              <w:t xml:space="preserve"> 719</w:t>
            </w:r>
            <w:r w:rsidRPr="0032119C">
              <w:rPr>
                <w:rFonts w:eastAsia="Calibri"/>
                <w:sz w:val="24"/>
                <w:szCs w:val="24"/>
              </w:rPr>
              <w:t>,</w:t>
            </w:r>
            <w:r w:rsidR="00FA6FA3" w:rsidRPr="0032119C">
              <w:rPr>
                <w:rFonts w:eastAsia="Calibri"/>
                <w:sz w:val="24"/>
                <w:szCs w:val="24"/>
              </w:rPr>
              <w:t>73</w:t>
            </w:r>
          </w:p>
        </w:tc>
      </w:tr>
    </w:tbl>
    <w:p w:rsidR="00796E5C" w:rsidRPr="008B445C" w:rsidRDefault="00796E5C" w:rsidP="00796E5C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96E5C" w:rsidRPr="008B445C" w:rsidSect="009C7EC5">
      <w:pgSz w:w="16838" w:h="11906" w:orient="landscape"/>
      <w:pgMar w:top="851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74" w:rsidRDefault="004D4D74">
      <w:r>
        <w:separator/>
      </w:r>
    </w:p>
  </w:endnote>
  <w:endnote w:type="continuationSeparator" w:id="0">
    <w:p w:rsidR="004D4D74" w:rsidRDefault="004D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4D4D74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45E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4D4D74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74" w:rsidRDefault="004D4D74">
      <w:r>
        <w:separator/>
      </w:r>
    </w:p>
  </w:footnote>
  <w:footnote w:type="continuationSeparator" w:id="0">
    <w:p w:rsidR="004D4D74" w:rsidRDefault="004D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4D4D74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45E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4D4D74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4D4D74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135FE"/>
    <w:rsid w:val="00037289"/>
    <w:rsid w:val="00061944"/>
    <w:rsid w:val="0008343F"/>
    <w:rsid w:val="000A1D31"/>
    <w:rsid w:val="000E605B"/>
    <w:rsid w:val="000F5AD6"/>
    <w:rsid w:val="001967EF"/>
    <w:rsid w:val="001E6F73"/>
    <w:rsid w:val="002273A1"/>
    <w:rsid w:val="002276D1"/>
    <w:rsid w:val="002629F6"/>
    <w:rsid w:val="0029045E"/>
    <w:rsid w:val="002C05B4"/>
    <w:rsid w:val="002C54B9"/>
    <w:rsid w:val="002F3F8C"/>
    <w:rsid w:val="0032119C"/>
    <w:rsid w:val="003A2192"/>
    <w:rsid w:val="003B18C8"/>
    <w:rsid w:val="003E50E9"/>
    <w:rsid w:val="003F4088"/>
    <w:rsid w:val="00427E6F"/>
    <w:rsid w:val="004642AB"/>
    <w:rsid w:val="0046490A"/>
    <w:rsid w:val="004A2525"/>
    <w:rsid w:val="004C356A"/>
    <w:rsid w:val="004D4D74"/>
    <w:rsid w:val="004E6593"/>
    <w:rsid w:val="00506D02"/>
    <w:rsid w:val="00560B2B"/>
    <w:rsid w:val="00563084"/>
    <w:rsid w:val="005B76EC"/>
    <w:rsid w:val="005C498C"/>
    <w:rsid w:val="005D47AE"/>
    <w:rsid w:val="006B254F"/>
    <w:rsid w:val="006C666E"/>
    <w:rsid w:val="00705E0D"/>
    <w:rsid w:val="00796E5C"/>
    <w:rsid w:val="00822B0D"/>
    <w:rsid w:val="00876891"/>
    <w:rsid w:val="00884B71"/>
    <w:rsid w:val="00905B7E"/>
    <w:rsid w:val="00922B2E"/>
    <w:rsid w:val="009557B7"/>
    <w:rsid w:val="009739EA"/>
    <w:rsid w:val="009F5C7F"/>
    <w:rsid w:val="009F7696"/>
    <w:rsid w:val="00A4490E"/>
    <w:rsid w:val="00A54E76"/>
    <w:rsid w:val="00AB3250"/>
    <w:rsid w:val="00BA7FEB"/>
    <w:rsid w:val="00BC3968"/>
    <w:rsid w:val="00C370FA"/>
    <w:rsid w:val="00C91F47"/>
    <w:rsid w:val="00CD147D"/>
    <w:rsid w:val="00D82D7A"/>
    <w:rsid w:val="00DD59BB"/>
    <w:rsid w:val="00E214A3"/>
    <w:rsid w:val="00EA018A"/>
    <w:rsid w:val="00EA0E19"/>
    <w:rsid w:val="00EB26E6"/>
    <w:rsid w:val="00EC1215"/>
    <w:rsid w:val="00F0643E"/>
    <w:rsid w:val="00F546C5"/>
    <w:rsid w:val="00F93962"/>
    <w:rsid w:val="00FA6FA3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3</cp:revision>
  <dcterms:created xsi:type="dcterms:W3CDTF">2020-07-15T11:05:00Z</dcterms:created>
  <dcterms:modified xsi:type="dcterms:W3CDTF">2020-07-15T11:13:00Z</dcterms:modified>
</cp:coreProperties>
</file>